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50E5" w:rsidRPr="001E6BD4" w:rsidRDefault="00B450E5" w:rsidP="001E6BD4">
      <w:pPr>
        <w:spacing w:line="240" w:lineRule="auto"/>
        <w:contextualSpacing/>
        <w:jc w:val="center"/>
        <w:rPr>
          <w:rFonts w:ascii="Times New Roman" w:hAnsi="Times New Roman" w:cs="Times New Roman"/>
          <w:sz w:val="24"/>
          <w:szCs w:val="24"/>
        </w:rPr>
      </w:pPr>
      <w:r w:rsidRPr="001E6BD4">
        <w:rPr>
          <w:rFonts w:ascii="Times New Roman" w:hAnsi="Times New Roman" w:cs="Times New Roman"/>
          <w:sz w:val="24"/>
          <w:szCs w:val="24"/>
        </w:rPr>
        <w:t>Číslo projektu: TB020MZP048</w:t>
      </w:r>
    </w:p>
    <w:p w:rsidR="00B450E5" w:rsidRPr="001E6BD4" w:rsidRDefault="00B450E5" w:rsidP="001E6BD4">
      <w:pPr>
        <w:spacing w:line="240" w:lineRule="auto"/>
        <w:contextualSpacing/>
        <w:jc w:val="center"/>
        <w:rPr>
          <w:rFonts w:ascii="Times New Roman" w:hAnsi="Times New Roman" w:cs="Times New Roman"/>
          <w:sz w:val="24"/>
          <w:szCs w:val="24"/>
        </w:rPr>
      </w:pPr>
    </w:p>
    <w:p w:rsidR="00B450E5" w:rsidRPr="001E6BD4" w:rsidRDefault="00B450E5" w:rsidP="001E6BD4">
      <w:pPr>
        <w:spacing w:line="240" w:lineRule="auto"/>
        <w:contextualSpacing/>
        <w:jc w:val="center"/>
        <w:rPr>
          <w:rFonts w:ascii="Times New Roman" w:hAnsi="Times New Roman" w:cs="Times New Roman"/>
          <w:sz w:val="24"/>
          <w:szCs w:val="24"/>
        </w:rPr>
      </w:pPr>
    </w:p>
    <w:p w:rsidR="00B450E5" w:rsidRPr="001E6BD4" w:rsidRDefault="00B450E5" w:rsidP="001E6BD4">
      <w:pPr>
        <w:spacing w:line="240" w:lineRule="auto"/>
        <w:contextualSpacing/>
        <w:jc w:val="center"/>
        <w:rPr>
          <w:rFonts w:ascii="Times New Roman" w:hAnsi="Times New Roman" w:cs="Times New Roman"/>
          <w:sz w:val="24"/>
          <w:szCs w:val="24"/>
        </w:rPr>
      </w:pPr>
      <w:r w:rsidRPr="001E6BD4">
        <w:rPr>
          <w:rFonts w:ascii="Times New Roman" w:hAnsi="Times New Roman" w:cs="Times New Roman"/>
          <w:sz w:val="24"/>
          <w:szCs w:val="24"/>
        </w:rPr>
        <w:t>Název projektu: „Revize recentního rozšíření a stavu nezvěstných druhů červeného seznamu - Coleoptera (brouci)."</w:t>
      </w:r>
    </w:p>
    <w:p w:rsidR="00B450E5" w:rsidRPr="001E6BD4" w:rsidRDefault="00B450E5" w:rsidP="001E6BD4">
      <w:pPr>
        <w:spacing w:after="0" w:line="240" w:lineRule="auto"/>
        <w:contextualSpacing/>
        <w:jc w:val="center"/>
        <w:rPr>
          <w:rFonts w:ascii="Times New Roman" w:hAnsi="Times New Roman" w:cs="Times New Roman"/>
          <w:b/>
          <w:bCs/>
          <w:sz w:val="24"/>
          <w:szCs w:val="24"/>
        </w:rPr>
      </w:pPr>
    </w:p>
    <w:p w:rsidR="00B450E5" w:rsidRPr="001E6BD4" w:rsidRDefault="00B450E5" w:rsidP="001E6BD4">
      <w:pPr>
        <w:spacing w:after="0" w:line="240" w:lineRule="auto"/>
        <w:contextualSpacing/>
        <w:jc w:val="center"/>
        <w:rPr>
          <w:rFonts w:ascii="Times New Roman" w:hAnsi="Times New Roman" w:cs="Times New Roman"/>
          <w:b/>
          <w:bCs/>
          <w:sz w:val="24"/>
          <w:szCs w:val="24"/>
        </w:rPr>
      </w:pPr>
    </w:p>
    <w:p w:rsidR="00B450E5" w:rsidRPr="001E6BD4" w:rsidRDefault="00B450E5" w:rsidP="001E6BD4">
      <w:pPr>
        <w:spacing w:after="0" w:line="240" w:lineRule="auto"/>
        <w:contextualSpacing/>
        <w:jc w:val="center"/>
        <w:rPr>
          <w:rFonts w:ascii="Times New Roman" w:hAnsi="Times New Roman" w:cs="Times New Roman"/>
          <w:b/>
          <w:bCs/>
          <w:sz w:val="24"/>
          <w:szCs w:val="24"/>
        </w:rPr>
      </w:pPr>
    </w:p>
    <w:p w:rsidR="00B450E5" w:rsidRPr="001E6BD4" w:rsidRDefault="00B450E5" w:rsidP="001E6BD4">
      <w:pPr>
        <w:spacing w:after="0" w:line="240" w:lineRule="auto"/>
        <w:contextualSpacing/>
        <w:jc w:val="center"/>
        <w:rPr>
          <w:rFonts w:ascii="Times New Roman" w:hAnsi="Times New Roman" w:cs="Times New Roman"/>
          <w:b/>
          <w:bCs/>
          <w:sz w:val="24"/>
          <w:szCs w:val="24"/>
        </w:rPr>
      </w:pPr>
      <w:r w:rsidRPr="001E6BD4">
        <w:rPr>
          <w:rFonts w:ascii="Times New Roman" w:hAnsi="Times New Roman" w:cs="Times New Roman"/>
          <w:b/>
          <w:bCs/>
          <w:sz w:val="24"/>
          <w:szCs w:val="24"/>
        </w:rPr>
        <w:t>KOMENTÁŘE K BROUKŮM ZAŘAZENÝM V ČERVENÉM SEZNAMU BEZOBRATLÝCH (FARKAČ ET AL. 2005) DO KATEGORIE VYHYNULÝ NEBO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Zpracovali: Ondřej Konvička, Lukáš Čížek, David Hauck, Michal Straka, Filip Trnka, Lukáš Sekerka, Jiří Vávra, Květoslav Resl</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Obsah</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Gyrinidae (zpracoval Michal Straka)................................................4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Haliplidae (zpracoval Michal Straka)...............................................16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Dytiscidae (zpracoval Michal Straka)...............................................27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Helophoridae (zpracoval Michal Straka)..........................................85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Georissidae (zpracoval Michal Straka)...........................................100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Hydrochidae (zpracoval Michal Straka).........................................106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Hydrophilidae (zpracoval Michal Straka)......................................108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Hydraenidae (zpracoval Michal Straka).........................................130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Scirtidae (zpracoval Michal Straka)................................................160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Elmidae (zpracoval Michal Straka).................................................162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Dryopidae (zpracoval Michal Straka).............................................174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Limnichidae (zpracoval Michal Straka)..........................................186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Psephenidae (zpracoval Ondřej Konvička).....................................194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Rhysodidae (zpracoval Květoslav Resl)...........................................196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Carabidae (zpracoval Květoslav Resl).............................................199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Agyrtidae (zpracoval Ondřej Konvička).........................................255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Silphidae (zpracoval Ondřej Konvička)..........................................256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Leiodidae (zpracoval Ondřej Konvička).........................................257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Scarabaeidae (zpracoval David Hauck)..........................................258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Geotrupidae (zpracoval David Hauck)............................................328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Ochodaeidae (zpracoval David Hauck)...........................................333</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Byrrhidae (zpracoval Ondřej Konvička)........................................339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Elateridae (zpracoval Jiří Vávra)....................................................350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Eucnemidae (zpracoval Ondřej Konvička).....................................410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Cerophytidae (zpracoval Ondřej Konvička)...................................425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Ptinidae (zpracoval Ondřej Konvička)............................................428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Cleridae (zpracovali Jiří Vávra &amp; Ondřej Konvička)...................429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Lymexylidae (zpracoval Ondřej Konvička)....................................436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Kateretidae (zpracoval Ondřej Konvička)......................................438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Nitidulidae (zpracoval Jiří Vávra)...................................................439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Bothrideridae (zpracoval Ondřej Konvička)..................................456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Endomychidae (zpracoval Ondřej Konvička)................................459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Erotylidae (zpracoval Ondřej Konvička)........................................463</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Biphyllidae (zpracoval Ondřej Konvička)......................................464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Prostomidae (zpracoval Ondřej Konvička)....................................465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Laemophloeidae (zpracoval Ondřej Konvička)..............................466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Cucujidae (zpracoval Ondřej Konvička)........................................467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Silvanidae (zpracoval Ondřej Konvička)........................................469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Ripiphoridae (zpracoval Jiří Vávra)...............................................470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Zopheridae (zpracoval Jiří Vávra)..................................................474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Cerylonidae (zpracoval Jiří Vávra).................................................477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Ciidae (zpracoval Jiří Vávra)...........................................................480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Anthicidae (zpracoval Ondřej Konvička).......................................497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Boridae (zpracoval Ondřej Konvička)............................................501</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Pythidae (zpracoval Ondřej Konvička)...........................................502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Salpingidae (zpracoval Ondřej Konvička)......................................504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Melandryidae (zpracoval Ondřej Konvička)..................................505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Tetratomidae (zpracoval Ondřej Konvička)...................................518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Meloidae (zpracoval Ondřej Konvička)..........................................520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Pyrochroidae (zpracoval Ondřej Konvička)...................................541</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Mycteridae (zpracoval Ondřej Konvička).......................................542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Tenebrionidae (zpracoval David Hauck)........................................543</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Cerambycidae (zpracoval Ondřej Konvička).................................592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Chrysomelidae (zpracoval Lukáš Sekerka)....................................622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Bruchidae (zpracoval Ondřej Konvička)........................................767</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Anthribidae (zpracoval Ondřej Konvička).....................................775</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Apionidae (zpracoval Filip Trnka)..................................................779</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Attelabidae (zpracoval Filip Trnka)................................................790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Brachyceridae (zpracoval Filip Trnka)...........................................794</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Erirhinidae (zpracoval Filip Trnka)................................................796</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Nanophyidae (zpracoval Filip Trnka).............................................798</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Dryophthoridae (zpracoval Filip Trnka)........................................800</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Curculionidae (zpracoval Filip Trnka)............................................802</w:t>
      </w:r>
    </w:p>
    <w:p w:rsidR="00B450E5" w:rsidRPr="001E6BD4" w:rsidRDefault="00B450E5" w:rsidP="001E6BD4">
      <w:pPr>
        <w:spacing w:after="0" w:line="240" w:lineRule="auto"/>
        <w:ind w:right="2126"/>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Buprestidae (zpracoval David Hauck).............................................895</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Aulonogyrus concinnus</w:t>
      </w:r>
      <w:r w:rsidRPr="001E6BD4">
        <w:rPr>
          <w:rFonts w:ascii="Times New Roman" w:hAnsi="Times New Roman" w:cs="Times New Roman"/>
          <w:b/>
          <w:bCs/>
          <w:sz w:val="24"/>
          <w:szCs w:val="24"/>
        </w:rPr>
        <w:t xml:space="preserve"> (Klug, 1834)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jsou hbití plavci, kteří  přizpůsobeni k životu v povrchové blance vody. Oči jsou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Larvy jsou stejně jako dospělci dravé. Po stranách zadečku mají nápadné výrůstky tracheálních žaber.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Přesný popis larev druhu </w:t>
      </w:r>
      <w:r w:rsidRPr="001E6BD4">
        <w:rPr>
          <w:rFonts w:ascii="Times New Roman" w:hAnsi="Times New Roman" w:cs="Times New Roman"/>
          <w:i/>
          <w:iCs/>
          <w:sz w:val="24"/>
          <w:szCs w:val="24"/>
        </w:rPr>
        <w:t>A. concinnus</w:t>
      </w:r>
      <w:r w:rsidRPr="001E6BD4">
        <w:rPr>
          <w:rFonts w:ascii="Times New Roman" w:hAnsi="Times New Roman" w:cs="Times New Roman"/>
          <w:sz w:val="24"/>
          <w:szCs w:val="24"/>
        </w:rPr>
        <w:t xml:space="preserve"> ani životní cyklus druhu není znám (Holmen 1987). Předpokládá se, že přes letní období dochází ke kladení vajíček a larválnímu vývoji, který u příbuzných druhů trvá 15-35 dní (Saxod 1965). Nardi (2004) udává v severní Itálii dospělce v únoru, dubna a také v červenci. Údaje z východního Polska udávají nejpočetnější nálezy z léta, menší početnost na jaře a jen okrajový výskyt dospělců na podzim (Buczyński et al. 2011).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především klidné úseky vodních toků, ale může se vyskytovat i v různých typech stojatých vod (Holmen 1987). Aktuální nálezy z východního Polska ukazují, že dominantním biotopem jsou břehové partie nížinné řeky a do přidružených biotopů (přítoky, slepá ramena) vstupuje jen okrajově (Buczyński et al. 2011).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Palearktický druh, známý z Evropy, severní Afriky, v Asii až po Mongolsko a Čínu (Mazzoldi 2003). V Evropě je těžiště výskytu v mediteránu. Severně sahá výskyt po Francii, Belgii, Nizozemí, Německo,  Polsko, Bělorusko a Rusko (Holmen 1987, Buczyński et al. 2011).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ČR znám pouze historicky na jižní Moravě. Známé přesnější historické lokalizace jsou: Uherské Hradiště, Židlochovice u Brna, Dalešice u Třebíče (Bechyně 1942,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Vyhynutí druhu v ČR bylo pravděpodobně způsobeno degradací potamálních úseků vodních toků. Ty byly v drtivé většině morfologicky upraveny (napřímení, kanalizace, budování jezů, odstraňování vegetace, …) a také silně trpěly vlivem splachů ze zemědělských ploch (zabahnění nížinných toků, velké koncentrace dusičnanů) i individuální zátěží z bodových zdrojů znečištění.</w:t>
      </w:r>
      <w:r w:rsidRPr="001E6BD4">
        <w:rPr>
          <w:rFonts w:ascii="Times New Roman" w:hAnsi="Times New Roman" w:cs="Times New Roman"/>
          <w:sz w:val="24"/>
          <w:szCs w:val="24"/>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a na Slovensku je druh znám jen z historických nálezů (Hájek 2007, Kodada et al. 2003). Nejbližší recentní populace se nachází pravděpodobně ve východním Polsku v řekách Bug a Wieprz. Na ostatních polských lokalitách, kde se v minulosti vyskytoval, pravděpodobně vyhynul (Buczyński et al. 2011).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r w:rsidRPr="001E6BD4">
        <w:rPr>
          <w:rFonts w:ascii="Times New Roman" w:hAnsi="Times New Roman" w:cs="Times New Roman"/>
          <w:sz w:val="24"/>
          <w:szCs w:val="24"/>
        </w:rPr>
        <w:br/>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J. 1942: Klíč k určování vírníků (Gyrinidae). Entomologické listy 5: 40-44.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1-289.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Buczyński P., Przewoźny M. &amp; Zgierska M. 2011: Biodiversity hot spot and important refugium of the potamocoen? Aquatic beetles (Coleoptera: Adephaga, Hydrophiloidea, Staphylinoidea, Byrrhoidea) of the river Bug valley between Włodawa and Kodeń (eastern Poland). Zeszyty Naukowe Uniwersytetu Szczecińkiego, Acta Biologica 18, Nr 676: 49-84.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2007: Coleoptera: Sphaeriusidae, Gyrinidae, Haliplidae, Noteridae, Paelobiidae. Folia Heyrovskyana. Icones Insectorum Europae Centralis 9, 13pp.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Holmen M. 1987: The aquatic Adephaga (Coleoptera) of Fennoscandia and Denmark. I. Gyrinidae, Haliplidae, Hygrobiidae and Noteridae. Fauna Entomologica Scandinavica, Volume 20. E. J. Brill/Scandinavian Science Press Ltd. Leiden, Copenhagen, 168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Mazzoldi P. 2003: Family Gyrinidae Latereille, 1810, pp. 26-30. In: Löbl I. &amp; Smetana A. (eds): Catalogue of Palaearctic Coleoptera, Vol. 1: Archestemata, Myxophaga, Adephaga. – Apollo Books, Stenstrup, 819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Nardi G. 2004: Adephagous water beetles: faunistics,ecology and conservation (Coleoptera, Gyrinidae, Haliplidae, Noteridae, Dytiscidae) Invertebrati di una foresta della Pianura Padana Bosco della Fontana. - Secondo contributo – Conservazione habitat invertebrati 3: 65-115.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Saxod R. 1965: Cycle biologique de quatre espéces françaises de Gyrinidae. Bull. Soc. zool. Fr. 90: 155-163.</w:t>
      </w:r>
    </w:p>
    <w:p w:rsidR="00B450E5" w:rsidRPr="001E6BD4" w:rsidRDefault="00B450E5" w:rsidP="001E6BD4">
      <w:pPr>
        <w:tabs>
          <w:tab w:val="left" w:pos="0"/>
          <w:tab w:val="left" w:pos="180"/>
          <w:tab w:val="left" w:pos="540"/>
        </w:tabs>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Gyrinus minutus</w:t>
      </w:r>
      <w:r w:rsidRPr="001E6BD4">
        <w:rPr>
          <w:rFonts w:ascii="Times New Roman" w:hAnsi="Times New Roman" w:cs="Times New Roman"/>
          <w:b/>
          <w:bCs/>
          <w:sz w:val="24"/>
          <w:szCs w:val="24"/>
        </w:rPr>
        <w:t xml:space="preserve"> Fabricius, 1798 -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hbití plavci, kteří  jsou přizpůsobeni k životu v povrchové blance vody. Oči mají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Dospělci jsou schopni letu (Jackson 1973). Ke kladení vajíček dochází v pozdním jaře a v laboratorních podmínkách byli schopni brouci dokončit svůj vývoj přibližně za 34 dní (Saxod 1965). Larvy jsou stejně jako dospělci dravé. Po stranách zadečku mají nápadné výrůstky tracheálních žaber, které jim usnadňují dýchání.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široké spektrum biotopů, jako jsou lesní a mokřadní tůně, skalnatá jezírka, slatinná a rašelinná jezera, znám je také z tekoucích vod (Oygur &amp; Wolfe 1991, Boukal et al. 2007). Holmen (1987) udává, že se vyskytuje především ve větších stojatých vodách s čistou nebo dystrofní vodou.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s holarktickým rozšířením. V Evropě se vyskytuje zejména v její severní části, na jihu zasahuje po severní Španělsko, Itálii a Balkán. Široce rozšířený od Ruska přes Sibiř, Mongolska, Mandžusko, Kamčatku až do Severní Ameriky (Holmen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 roce 1960 nejsou známé žádné nálezy tohoto druhu v ČR (Boukal et al. 2007). Bechyně (1942) udává, že druh je hojný na těchto lokalitách: Písek, Přibyslav, Mor. Budějovice, Znojmo, Bítov, Mutěnice u Hodonína.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 ústupem tohoto druhu v ČR stojí pravděpodobně změna v rybničním hospodaření probíhající v druhé polovině 20 století. Zvyšování trofie stojatých vod a intenzifikace chovu ryb vedla k vymizení tohoto druhu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druh považován za ohroženého vyhynutím (Hess et al. 1999), i když nejméně v roce 1989 zde stále přežíval (Hendrich 2005). Na Slovensku jsou známé jen historické nálezy (Kodada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J. 1942: Klíč k určování vírníků (Gyrinidae). Entomologické listy 5: 40-44.</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 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 xml:space="preserve">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Holmen M. 1987: The aquatic Adephaga (Coleoptera) of Fennoscandia and Denmark. I. Gyrinidae, Haliplidae, Hygrobiidae and Noteridae. Fauna Entomologica Scandinavica, Volume 20. E. J. Brill/Scandinavian Science Press Ltd. Leiden, Copenhagen, 168 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Jackson D. J. 1973: The influence of flight capacity on the distribution of aquatic coleoptera in Fife and Kinross-shire. Entomologist’s Gazzete 24: 247-260.</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Oygur S. &amp; Wolfe G. W. 1991: Classification, distribution, and phylogeny of North American (north of Mexico) species of Gyrinus Müller (Coleoptera: Gyrinidae). Bulletin of the American museum of natural history, 207, New York: 97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Saxod R. 1965: Cycle biologique de quatre espéces françaises de Gyrinidae. Bull. Soc. zool. Fr. 90: 155-163.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Gyrinus colymbus </w:t>
      </w:r>
      <w:r w:rsidRPr="001E6BD4">
        <w:rPr>
          <w:rFonts w:ascii="Times New Roman" w:hAnsi="Times New Roman" w:cs="Times New Roman"/>
          <w:b/>
          <w:bCs/>
          <w:sz w:val="24"/>
          <w:szCs w:val="24"/>
        </w:rPr>
        <w:t>Erichson, 1837 -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jsou hbití plavci, kteří  přizpůsobeni k životu v povrchové blance vody. Oči jsou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Larvy jsou stejně jako dospělci dravé. Po stranách zadečku mají nápadné výrůstky tracheálních žaber. Podrobnosti o biologii tohoto druhu nejsou uspokojivě známy (Holmen 1987). Předpokládá se, že přes letní období dochází ke kladení vajíček a larválnímu vývoji, který u příbuzných druhů trvá 15-35 dní (Saxod 1965).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 biotopových nárocích je toho známo velmi málo. Udáván je ze sladké i brakické vody (Guignot 1947, Zaitsev 1953). Jediný údaj z Dánska pochází z osluněných tůní  v blízkosti moře (Holmen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velké části Evropy mimo Skandinávii. Na východě zasahuje přes Turecko a evropskou část Ruska až do střední Asie (Írán, Kazachstán)(Holmen 1987, Mazzoldi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et al (2007) uvádějí historické lokality: Hluboká nad Vltavou-Munický rybník, Moravská Ostrava, Holešov, Brno-Hády, Znojmo. Bechyně (1942) jej udává z lokality Mutěnice-Zbrod. Z Třeboňska jej udávají Boháč &amp; Karas (1988).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byl recentně (2007) zaznamenán na Znojemsku (Hájek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celé Evropě je velice vzácný, hojnější je snad v Rusku a východních částech Evropy (Drost 2009). V roce 1986 ještě přežíval v Německu (Braasch et al. 2000). V Polsku je považován za vyhynulého (Hájek 2007). Ze Slovenska existují jen historické záznamy (Kodada et al.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že se podaří potvrdit výskyt recentní populace na jižní Moravě, je nutné nejprve pečlivě zmapovat rozšíření a početnost lokální populace a konkrétní biotopové nároky druhu. Samozřejmostí je zabránění degradace a zničení lokality. Teprve po ujasnění klíčových parametrů nutných pro úspěšný vývoj druhu je možné uvažovat o konkrétních opatřeních při péči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J. 1942: Klíč k určování vírníků (Gyrinidae). Entomologické listy 5: 40-44.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Boháč J. &amp; Karas V. 1988: Vodní brouci (Hydradephaga, Palpicornia, Coleoptera) biosférické rezervace Třeboňsko. Sborník Jihočeského Muzea v Českých Budějovicích, Přírodní Vědy 28: 11-17.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 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Braasch D, Hendrich L &amp; Balke M 2000.Verzeichnis der Wasserkäfer (Coleoptera: Hydradephaga, Hydrophiloidea [partim], Staphylinoidea [partim] und Dryopoidea) des Landes Brandenburg, mit Kennzeichnung der verschollenen und gefährdeten Arten (Rote Liste). Naturschutz und Landschaftspflege in Brandenburg 9(3): 1-35.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Drost B. 2009: Notities over de Nederlandse status en de Europese verspreiding van Gyrinus natator, G. colymbus, en G. urinator. Entomologische Berichten 69 (4): 136-141.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Guignot F. 1947: Coléoptéres Hydrocanthares. Faune de France 48, Paris.</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2007: Coleoptera: Sphaeriusidae, Gyrinidae, Haliplidae, Noteridae, Paelobiidae. Folia Heyrovskyana. Icones Insectorum Europae Centralis 9, 13pp.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Mazzoldi P. 2003: Family Gyrinidae Latereille, 1810, pp. 26-30.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Saxod R. 1965: Cycle biologique de quatre espéces françaises de Gyrinidae. Bull. Soc. zool. Fr. 90: 155-163.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Zaitzev F.A. 1953: Fauna of the U.S.S.R. Coleoptera Volume IV Families Amphizoidae, Hygrobiidae, Haliplidae, Dytiscidae, Gyrinidae. Israel Program for Scientific Translations, Jerusalem 1972: 401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Gyrinus natator </w:t>
      </w:r>
      <w:r w:rsidRPr="001E6BD4">
        <w:rPr>
          <w:rFonts w:ascii="Times New Roman" w:hAnsi="Times New Roman" w:cs="Times New Roman"/>
          <w:b/>
          <w:bCs/>
          <w:sz w:val="24"/>
          <w:szCs w:val="24"/>
        </w:rPr>
        <w:t>(Linneus, 1758)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jsou hbití plavci, kteří  přizpůsobeni k životu v povrchové blance vody. Oči jsou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Larvy jsou stejně jako dospělci dravé. Po stranách zadečku mají nápadné výrůstky tracheálních žaber. Přesný popis larvy ani životní cyklus není znám. Předpokládá se ale, že přezimující jedinci se rozmnožují v časném létě, larvy je možné nalézt dále v průběhu sezóny a vyloučená není ani možnost, že by larvy mohly přezimovat (Foster 2010). Ke kuklení dochází v tuhém kokonu, který je umístěn těsně nad hladinou na rostlinstvu. Huldén (1983) udává, že tento druh je částečně aktivní v noci. Dospělci jsou schopni letu (Holmen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obývá okraje jezer a řek, kde se vyskytuje na chráněných místech, jako jsou kořeny stromů či převislé stromy. V Irsku také v malých tůňkách po těžbě rašeliny či pomalu tekoucích kanálech (Foster 2010). Holmen (1987) jej udává především z malých pomalu tekoucích toků a prosluněných mokřadů a tůní.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Eurosibiřský druh. Od Irska a Velké Británie přes kontinentální Evropu až do Sibiře a Číny. V ČR probíhá jižní hranice tohoto druhu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(1942) udává, že: „...je u nás velmi vzácný. Viděl jsem pouze jeden  exemplář z Moravy“. Boukal et al. (2007) doplňují další historický nález z Moravy s lokalizací: M. Ostrau (=Moravská Ostrava, Ostrava).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v Irsku, ve Velké Británii vyhynulý (Foster 2010). V Nizozemí nebyl pozorován od 1931, v Belgii existuje recentní nález (Drost 2009). V Německu existují recentní populace (Hendrich 2005), stejně jako v Polsku (Buczyński &amp; Przewoźny 2009). Rozpoznání skutečného stavu jeho rozšíření často komplikuje záměna druhu </w:t>
      </w:r>
      <w:r w:rsidRPr="001E6BD4">
        <w:rPr>
          <w:rFonts w:ascii="Times New Roman" w:hAnsi="Times New Roman" w:cs="Times New Roman"/>
          <w:i/>
          <w:iCs/>
          <w:sz w:val="24"/>
          <w:szCs w:val="24"/>
        </w:rPr>
        <w:t>G. natator</w:t>
      </w:r>
      <w:r w:rsidRPr="001E6BD4">
        <w:rPr>
          <w:rFonts w:ascii="Times New Roman" w:hAnsi="Times New Roman" w:cs="Times New Roman"/>
          <w:sz w:val="24"/>
          <w:szCs w:val="24"/>
        </w:rPr>
        <w:t xml:space="preserve"> s hojným druhem </w:t>
      </w:r>
      <w:r w:rsidRPr="001E6BD4">
        <w:rPr>
          <w:rFonts w:ascii="Times New Roman" w:hAnsi="Times New Roman" w:cs="Times New Roman"/>
          <w:i/>
          <w:iCs/>
          <w:sz w:val="24"/>
          <w:szCs w:val="24"/>
        </w:rPr>
        <w:t>G. substriatus</w:t>
      </w:r>
      <w:r w:rsidRPr="001E6BD4">
        <w:rPr>
          <w:rFonts w:ascii="Times New Roman" w:hAnsi="Times New Roman" w:cs="Times New Roman"/>
          <w:sz w:val="24"/>
          <w:szCs w:val="24"/>
        </w:rPr>
        <w:t xml:space="preserve">. </w:t>
      </w:r>
    </w:p>
    <w:p w:rsidR="00B450E5" w:rsidRPr="001E6BD4" w:rsidRDefault="00B450E5" w:rsidP="001E6BD4">
      <w:pPr>
        <w:pStyle w:val="ListParagraph"/>
        <w:spacing w:before="100" w:beforeAutospacing="1" w:after="240" w:line="240" w:lineRule="auto"/>
        <w:ind w:left="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pStyle w:val="ListParagraph"/>
        <w:spacing w:before="100" w:beforeAutospacing="1" w:after="240" w:line="240" w:lineRule="auto"/>
        <w:ind w:left="0"/>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 Foster (2010) upozorňuje, že v případě znovuobjevení tohoto druhu ve Velké Británii je třeba udržet určitou rovnováhu mezi zarůstáním lokality (tůně po těžbě rašeliny) a na druhé straně však udržovat alespoň částečné zastínění.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J. 1942: Klíč k určování vírníků (Gyrinidae). Entomologické listy 5: 40-44.</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noProof/>
          <w:sz w:val="24"/>
          <w:szCs w:val="24"/>
        </w:rPr>
      </w:pPr>
      <w:r w:rsidRPr="001E6BD4">
        <w:rPr>
          <w:rFonts w:ascii="Times New Roman" w:hAnsi="Times New Roman" w:cs="Times New Roman"/>
          <w:sz w:val="24"/>
          <w:szCs w:val="24"/>
        </w:rPr>
        <w:t>Buczyński P. &amp; Przewoźny M. 2009: Materiały do poznania chrząszczy wodnych (Coleoptera) Polski północnej. Wiad. Entomol., 28(1):43-52.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Drost B. 2009: Notities over de Nederlandse status en de Europese verspreiding van Gyrinus natator, G. colymbus, en G. urinator. Entomologische Berichten 69 (4): 136-141.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Huldén L. 1983: Distribution of Gyrinidae (Coleoptera) in eastern Fennoscandia. Notulae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Entomologicae, 63, 81-85.</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Gyrinus suffriani</w:t>
      </w:r>
      <w:r w:rsidRPr="001E6BD4">
        <w:rPr>
          <w:rFonts w:ascii="Times New Roman" w:hAnsi="Times New Roman" w:cs="Times New Roman"/>
          <w:b/>
          <w:bCs/>
          <w:sz w:val="24"/>
          <w:szCs w:val="24"/>
        </w:rPr>
        <w:t xml:space="preserve"> Scriba, 1855 -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jsou hbití plavci, kteří  přizpůsobeni k životu v povrchové blance vody. Oči jsou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Larvy jsou stejně jako dospělci dravé. Po stranách zadečku mají nápadné výrůstky tracheálních žaber. Vajíčka kladou přezimující dospělci v pozdním jaře a vývoj v dospělce trval v laboratorních podmínkách 56 dní (Saxod 1965). Ke kuklení dochází v tuhém kokonu, který je umístěn těsně nad hladinou na rostlinstvu. Dospělci tráví pod vodou více času než ostatní druhy vírníků, čímž možná unikají pozornosti (Holmen 1987,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Nalézám především v oligotrofních či dystrofních vodách, ať už stojatých či mírně tekoucích (Holmen 1987). V Británii se vyskytuje výhradně v nížinných slatinách, kde snáší i jejich letní vyschnutí (Foster 2010). Dospělce je možné nalézt především na okrajích rákosin a další emergentní vegetace.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Známý z většiny území Evropy a také ze Sýrie, Turecka a Kavkazu (Holmen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Bezpečně potvrzené nálezy pochází z Českolipska. Odtud jsou známé jak historické nálezy, tak recentní pozorování. Ojedinělý nález byl učiněn i na jižní Moravě - Tasovice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celém svém areálu je vzácný (Holmen 1987). V Německu je považován za ohroženého vyhynutím (Hess et al. 1999), ale existuje více recentních nálezů (Heckes et al. 2006). V Polsku existují jen nálezy nejméně 40 let staré (Buczyński &amp; Przewoźny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dostupných údajů se zdá, že stabilní populace druhu se nachází v NPR Břehyně-Pecopala. Ochrana je v tomto případě zajištěna územní ochranou, která spočívá v zachování biotopu druhu.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Nejasný je osud jihomoravské populace, kde nejsou uspokojivě známé nároky na prostředí ani rozšíření a početnost druhu.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noProof/>
          <w:sz w:val="24"/>
          <w:szCs w:val="24"/>
        </w:rPr>
      </w:pPr>
      <w:r w:rsidRPr="001E6BD4">
        <w:rPr>
          <w:rFonts w:ascii="Times New Roman" w:hAnsi="Times New Roman" w:cs="Times New Roman"/>
          <w:sz w:val="24"/>
          <w:szCs w:val="24"/>
        </w:rPr>
        <w:t>Buczyński P. &amp; Przewoźny M. 2006: Stan poznania chrząszczy wodnych (Coleoptera: Adephaga, Hydrophiloidea, Byrrhoidea) Polski środkowo-wschodniej. Wiad. Entomol., 25(3): 133-155.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Heckes U., Hess M., Hofmann G., Bussler H., Skale A., Schmidl J. &amp; Hebauer F. 2006: Regionalisierte und kommentierte Checkliste der Wasserkäfer Bayerns. Beiträge zur bayerischen Entomofaunistik 8: 49-87.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Saxod R. 1965: Cycle biologique de quatre espéces françaises de Gyrinidae. Bull. Soc. zool. Fr. 90: 155-163.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Gyrinidae - vírníkovití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Gyrinus urinator</w:t>
      </w:r>
      <w:r w:rsidRPr="001E6BD4">
        <w:rPr>
          <w:rFonts w:ascii="Times New Roman" w:hAnsi="Times New Roman" w:cs="Times New Roman"/>
          <w:b/>
          <w:bCs/>
          <w:sz w:val="24"/>
          <w:szCs w:val="24"/>
        </w:rPr>
        <w:t xml:space="preserve"> Illiger, 1807 - vírník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hbití plavci, kteří  přizpůsobeni k životu v povrchové blance vody. Oči jsou rozdělené na ventrální a dorsální část, což jim umožňuje sledovat jak dění pod vodou, tak nad vodní hladinou. Pokud jsou v klidu, dospělí brouci krouží po hladině, kde pátrají po kořisti. Tou je převážně drobný hmyz uvězněný v povrchové blance vody. K pohybu využívají střední a zadní pár nohou, který je zkrácený a utvářený ve tvaru pádel. Přední pár končetin je naopak mírně prodloužený a slouží k chytání kořisti. Při vyrušení se brouci rychle ponoří a hledají úkryt ve vegetaci či substrátu. Dýchají vzdušný kyslík, který skladují pod krovkami. Larvy jsou stejně jako dospělci dravé. Po stranách zadečku mají nápadné výrůstky tracheálních žaber. Dospělci tráví pod vodou více času než ostatní druhy vírníků, čímž možná unikají pozornosti (Balfour-Browne 1950).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Obývá především drobné toky, ale zejména v jižní části jeho areálu je možné ho nalézt v nejrůznějších typech vod, jako jsou rybníky, skalní tůně či brakická voda (Holmen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Převážně mediteránní druh, který na severu zasahuje do Velké Británie, Francie, Německa, Polska a evropské části Ruska (Holmen 1987, Mazzoldi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jej udává Bechyně (1942) z Rajhradu a Mutěnic na Moravě a také nejasně lokalizované exempláře z Čech. Poslední bezpečný nález z ČR pochází z Lednice z roku 1962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Vyhynutí druhu v ČR bylo pravděpodobně způsobeno degradací nížinných úseků vodních toků. Ty byly v drtivé většině morfologicky upraveny (napřímení, kanalizace, budování jezů, odstraňování vegetace, …) a také silně trpěly vlivem splachů ze zemědělských ploch (zabahnění nížinných toků, velké koncentrace dusičnanů) i individuální zátěží z bodových zdrojů znečištění.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Považovaný za vyhynulého v Rakousku, Německu a Švýcarsku (Hájek 2007). Nejasně je zdokumentovaná jeho historická přítomnost na Slovensku (Kodada et al. 2003).</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1950: British water beetles, Vol. II. Ray Society, London, 394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Bechyně J. 1942: Klíč k určování vírníků (Gyrinidae). Entomologické listy 5: 40-44.</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2007: Coleoptera: Sphaeriusidae, Gyrinidae, Haliplidae, Noteridae, Paelobiidae. Folia Heyrovskyana. Icones Insectorum Europae Centralis 9, 13pp.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Saxod R. 1965: Cycle biologique de quatre espéces françaises de Gyrinidae. Bull. Soc. zool. Fr. 90: 155-163.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Mazzoldi P. 2003: Family Gyrinidae Latereille, 1810, pp. 26-30.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Haliplidae - plavčíkovití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Haliplus varius</w:t>
      </w:r>
      <w:r w:rsidRPr="001E6BD4">
        <w:rPr>
          <w:rFonts w:ascii="Times New Roman" w:hAnsi="Times New Roman" w:cs="Times New Roman"/>
          <w:b/>
          <w:bCs/>
          <w:sz w:val="24"/>
          <w:szCs w:val="24"/>
        </w:rPr>
        <w:t xml:space="preserve"> Nicolai, 1822 - plavčík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nejsou příliš dobří plavci, kteří se pohybují mezi vodní vegetací střídavými pohyby zadních nohou. Dospělí brouci mají na spodní straně těla velké krytky zadních kyčlí, které slouží ke skladování vzduchu. Vzduch musí brouci čas od času obnovit vystoupáním k hladině. K páření dochází na jaře nebo v létě, vajíčka jsou kladena do pletiv vodních rostlin či řas. Z vajíček se relativně rychle (9-16 dní) líhnou larvy. Ty nejsou schopné ve vodě plavat a pohybují se lezením po submerzní vegetaci, velice často mezi vláknitými řasami či parožnatkami.  K tomu mají uzpůsobené končetiny zakončené jedním hákovitým drápkem. Larvy jsou býložravé a potravu přijímají vysáváním dutými kusadly. Po ukončení růstu larvy vylézají mimo vodu, kde si ve vlhkém substrátu tvoří kukelní komůrku a zde se kuklí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Žije především mezi vláknitými řasami a další vegetací jako vachta trojlistá (</w:t>
      </w:r>
      <w:r w:rsidRPr="001E6BD4">
        <w:rPr>
          <w:rFonts w:ascii="Times New Roman" w:hAnsi="Times New Roman" w:cs="Times New Roman"/>
          <w:i/>
          <w:iCs/>
          <w:sz w:val="24"/>
          <w:szCs w:val="24"/>
        </w:rPr>
        <w:t>Menyanthes trifoliata</w:t>
      </w:r>
      <w:r w:rsidRPr="001E6BD4">
        <w:rPr>
          <w:rFonts w:ascii="Times New Roman" w:hAnsi="Times New Roman" w:cs="Times New Roman"/>
          <w:sz w:val="24"/>
          <w:szCs w:val="24"/>
        </w:rPr>
        <w:t>) a žebratka bahenní (</w:t>
      </w:r>
      <w:r w:rsidRPr="001E6BD4">
        <w:rPr>
          <w:rFonts w:ascii="Times New Roman" w:hAnsi="Times New Roman" w:cs="Times New Roman"/>
          <w:i/>
          <w:iCs/>
          <w:sz w:val="24"/>
          <w:szCs w:val="24"/>
        </w:rPr>
        <w:t>Hottonia palustris</w:t>
      </w:r>
      <w:r w:rsidRPr="001E6BD4">
        <w:rPr>
          <w:rFonts w:ascii="Times New Roman" w:hAnsi="Times New Roman" w:cs="Times New Roman"/>
          <w:sz w:val="24"/>
          <w:szCs w:val="24"/>
        </w:rPr>
        <w:t xml:space="preserve">) v kanálech a tůních v rašelinných oblastech. Také v jezerech, tůních a pomalu tekoucích vodách s písčitým substrátem. Zaznamenán i v brakické vodě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Holmen (1987) jej udává především z pomalu tekoucích potoků s písčitým dnem. V Anglii znám z částečně zastíněných tůní s řasami a bahnitým dnem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 Nezasahuje do Skandinávie (jen JV Finska). Na jihu zasahuje do Francie, severní Itálie a Rakouska (Holmen 1987, Vondel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jsou známé historické lokality z Prahy a z Čestic. Z Moravy nejasně lokalizované exempláře. Poslední ověřený nález z ČR pochází z roku 1944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považován za vyhynutím ohrožený druh (Hess et al. 1999). V Polsku je vzácný, ale jsou známé recentní populace (Przewoźny et al. 2010). Stejně tak ve Francii (Queney 2009). Ve Velké Británii znám jen ze dvou recentních lokalit)(Foster 2010). Nejasně je zdokumentovaná jeho historická přítomnost na Slovensku (Kodada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případě nálezu populace tohoto druhu je nutná zejména bezprostřední ochrana lokality. Zejména zamezit intenzivnímu hospodářskému využití biotopu (např. rybníkářskému). Pokud by se mělo dojít k podpoře druhu, je třeba v blízkosti stávající lokality (ale bez jejího ohrožení) vytvářet nová mokřadní stanoviště.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Przewoźny M., Lubecki K.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Bidas M. 2010: Wstępne dane o chrząszczach wodnych (Coleoptera aquatica) z podrzędu Adephaga Gór Świętokrzyskich. Wiad. Entomol. 29 Suppl.: 141-145.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Queney P. 2009: Localités récentes et nouvelles pour des coléoptères aquatiques et un Hydrophilidae terrestre de la faune de France peu connus ou de distribution incertaine (Coleoptera Sphaeriusidae, Dytiscidae, Haliplidae, Helophoridae, Hydrochidae, Hydrophilidae, Spercheidae, Hydraenidae, Dryopidae, Heteroceridae, Limnichidae</w:t>
      </w:r>
      <w:r w:rsidRPr="001E6BD4">
        <w:rPr>
          <w:rFonts w:ascii="Times New Roman" w:hAnsi="Times New Roman" w:cs="Times New Roman"/>
          <w:i/>
          <w:iCs/>
          <w:sz w:val="24"/>
          <w:szCs w:val="24"/>
        </w:rPr>
        <w:t xml:space="preserve">). L’Entomologiste, </w:t>
      </w:r>
      <w:r w:rsidRPr="001E6BD4">
        <w:rPr>
          <w:rFonts w:ascii="Times New Roman" w:hAnsi="Times New Roman" w:cs="Times New Roman"/>
          <w:sz w:val="24"/>
          <w:szCs w:val="24"/>
        </w:rPr>
        <w:t>65, 27-33.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Vondel B. J. 2003: Family Haliplidae Kirby, 1837, pp. 30-33.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Vondel B.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K. 1997: Insecta: Coleoptera: Haliplidae, Noteridae, Hygrobiidae. Süsswasserfauna von Mitteleuropa, Band 20/2,3,4, Gustav Fisher, Stuttgart, Jena, Lübeck, Ulm, 147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Haliplidae - plavčíkovití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Haliplus fulvicollis</w:t>
      </w:r>
      <w:r w:rsidRPr="001E6BD4">
        <w:rPr>
          <w:rFonts w:ascii="Times New Roman" w:hAnsi="Times New Roman" w:cs="Times New Roman"/>
          <w:b/>
          <w:bCs/>
          <w:sz w:val="24"/>
          <w:szCs w:val="24"/>
        </w:rPr>
        <w:t xml:space="preserve"> Erichson, 1837 - plavčík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nejsou příliš dobří plavci, kteří se pohybují mezi vodní vegetací střídavými pohyby zadních nohou. Dospělí brouci mají na spodní straně těla velké krytky zadních kyčlí, které slouží ke skladování vzduchu. Vzduch musí brouci čas od času obnovit vystoupáním k hladině. K páření dochází na jaře nebo v létě, vajíčka jsou kladena do pletiv vodních rostlin či řas. Z vajíček se relativně rychle (9-16 dní) líhnou larvy. Ty nejsou schopné ve vodě plavat a pohybují se lezením po submerzní vegetaci, velice často mezi vláknitými řasami či parožnatkami.  K tomu mají uzpůsobené končetiny zakončené jedním hákovitým drápkem. Larvy jsou býložravé a dutými kusadly vysávají vláknité řasy. Po ukončení růstu larvy vylézají mimo vodu, kde si ve vlhkém substrátu tvoří kukelní komůrku a zde se kuklí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Dospělci přezimují mimo vodu (Holmen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Žije mezi vláknitými řasami v osluněných močálech, rašeliništích a tůních. Většinou v kyselých vodách, které mohou dočasně vysychat (Holmen 1987,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střední a východní Evropy. Od severní Francie přes Nizozemí a střední Evropu na východě zasahuje až po západní Sibiř. Na severu dosahuje do jižní Skandinávie, na jihu sever Itálie a Balkán (Vondel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Dettner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jej udává Táborský (1988) z let 1974-1976 z Louchova, Vyklic a Litvínova. Na Moravě udáván historicky z okolí Olomouce (Klug 1855), čemuž odpovídají i recentní nálezy, které se nachází v CHKO Litovelské Pomoraví (Boukal et al. 2007). V roce 1966 nalezena jedna samice ve Zlíně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šířeji rozšířený, ale považovaný za silně ohroženého (Hendrich 2005). V Maďarsku velice vzácný, známý jen z několika lokalit (Csabai et al. 2015).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Základní ochrana moravských lokalit by měla být zajištěna přítomností známých lokalit uvnitř CHKO Litovelské Pomoraví v rámci PR Kačení louka a PR Plané loučky. Neznámý je aktuální stav severočeských lokalit. Pro udržení druhu je nutné zachovat přítomnost mělkých periodických nádrží. Tyto by neměly sukcesně příliš stárnout, zároveň je třeba dbát na to, že druh je citlivý k zásahům do biotopu a úpravám litorálního pásma (Boukal et al. 2007).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Csabai Z., Boda P., Boda R., Bódis E., Danyik T., Deák CS, Farkas A., Kálmán Z., Lökkös A, Málnás K., Mauchart P.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Móra A. 2015: Aquatic macroinvertebrate fauna of the Kis-Sárrét nature protection area with first records of five species from Hungary. Acta Biol. Debr. Oecol. Hung. 33: 9-70.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Klug P. E. 1855: Verzeichniss der in der Umgebung von Olmütz vorkommenden Käfer. Erster Jahresbericht über die Kais. Kön. Realschule zu Olmütz, 6-18</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Vondel B.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K. 1997: Insecta: Coleoptera: Haliplidae, Noteridae, Hygrobiidae. Süsswasserfauna von Mitteleuropa, Band 20/2,3,4, Gustav Fisher, Stuttgart, Jena, Lübeck, Ulm, 147 pp.</w:t>
      </w: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Haliplidae - plavčíkovití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Haliplus furcatus</w:t>
      </w:r>
      <w:r w:rsidRPr="001E6BD4">
        <w:rPr>
          <w:rFonts w:ascii="Times New Roman" w:hAnsi="Times New Roman" w:cs="Times New Roman"/>
          <w:b/>
          <w:bCs/>
          <w:sz w:val="24"/>
          <w:szCs w:val="24"/>
        </w:rPr>
        <w:t xml:space="preserve"> Seidlitz, 1887 - plavčík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nejsou příliš dobří plavci, kteří se pohybují mezi vodní vegetací střídavými pohyby zadních nohou. Dospělí brouci mají na spodní straně těla velké krytky zadních kyčlí, které slouží ke skladování vzduchu. Vzduch musí brouci čas od času obnovit vystoupáním k hladině. K páření dochází na jaře nebo v létě, vajíčka jsou kladena do pletiv vodních rostlin či řas. Z vajíček se relativně rychle (9-16 dní) líhnou larvy. Ty nejsou schopné ve vodě plavat a pohybují se lezením po submerzní vegetaci, velice často mezi vláknitými řasami či parožnatkami.  K tomu mají uzpůsobené končetiny zakončené jedním hákovitým drápkem. Larvy jsou býložravé a potravu přijímají vysáváním dutými kusadly. Po ukončení růstu larvy vylézají mimo vodu, kde si ve vlhkém substrátu tvoří kukelní komůrku a zde se kuklí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Dospělci přezimují mimo vodu.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nížinné osluněné tůně a mokřady s bohatou vegetací, často dočasně vysychající. Často ve stepních oblastech či v blízkosti moře (Holmen 1987,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středoevropský druh. Jižní Skandinávie, Německo, Polsko. Izolované nálezy jsou z jižní Anglie, Francie, podél belgického a holandského pobřeží a v Rumunsku, Estonsku, po ruskou Sibiř a Čínu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znám především z jižní Moravy, jediný nález (Děhylov, břeh rybníka) pochází ze severní Moravy. V 50. letech byl sbírán na lokalitách Uhřice, Přibice, Vranovice. Po roce 2000 nalezen na jihomoravských lokalitách: Rudice, Vrbovec-Vrbovecký rybník, Hrabětice-Travní Dvůr, Lanžhot-Lány, Úvalský rybník (Šťastný et al. 1999, Boukal et al. 2007, Straka et al.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především v likvidaci přirozených mokřadů a intenzivnímu hospodářskému využívání krajiny, včetně stojatých i tekoucích vod. Současné populace jsou silně fragmentované, což zvyšuje ohrožení druhu. Foster (2010) upozorňuje na nebezpečí zániku biotopu buď jeho vysušením (meliorace), ale i naopak jeho trvalým zaplavením.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šířeji rozšířený, ale považovaný za silně ohroženého, podobně jako v Rakousku (Hendrich 2005). V Polsku velice vzácný (Buczyński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Mimořádně citlivý k neuvážlivým zásahům do biotopu. Zdá se, že je pro tento druh přínosné  alespoň částečné vysychání lokality. Proto je žádoucí neprovádět zásahy, které by trvale udržely zvýšenou hladinu na lokalitě. Zároveň je potřeba zajistit, aby se lokalita nedostala do pokročilých sukcesních stádií, kdy dochází ke zvyšování trofie, množství organického materiálu na dně a zastínění.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Buczyński P.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M. 2008: Interesujące gatunki flisakovatych i pływakovatych (Coleoptera: Haliplidae, Dytiscidae) stwierdzone w okolicach Chełma (Polska wschodnia). Wiad. entomol. 27 (3): 163-164.</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Straka M., Kment P., Sychra J.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Helešic J. 2009: The proposed Úvalský rybník Nature Monument, an important refuge for wetland insects in South Moravia (Czech Republic): A species inventory of Odonata, Heteroptera, and Coeloptera (partim) with the first Czech record of Corixa panzeri (Corixidae). Acta Musei Moraviae, Scientiae biologicae (Brno) 94: 87-116.</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Šťastný J., Boukal M., Boukal D. S. &amp; Hájek J. 1999: Coleoptera: Hydradephaga, pp. 241-250. In:</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Opravilová V., Vaňhara J. &amp; Sukop I. (eds.): Aquatic Invertebrates of the Pálava Biosphere Reserve</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of UNESCO. Folia Facultatis Scientiarium Naturalium Universitatis Masarykianae Brunensis, Biologia, 101: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9-279.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Vondel B.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Dettner K. 1997: Insecta: Coleoptera: Haliplidae, Noteridae, Hygrobiidae. Süsswasserfauna von Mitteleuropa, Band 20/2,3,4, Gustav Fisher, Stuttgart, Jena, Lübeck, Ulm, 147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Haliplidae - plavčíkovití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Haliplus maculatus</w:t>
      </w:r>
      <w:r w:rsidRPr="001E6BD4">
        <w:rPr>
          <w:rFonts w:ascii="Times New Roman" w:hAnsi="Times New Roman" w:cs="Times New Roman"/>
          <w:b/>
          <w:bCs/>
          <w:sz w:val="24"/>
          <w:szCs w:val="24"/>
        </w:rPr>
        <w:t xml:space="preserve"> Motschulski, 1860 - plavčík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nejsou příliš dobří plavci, kteří se pohybují mezi vodní vegetací střídavými pohyby zadních nohou. Dospělí brouci mají na spodní straně těla velké krytky zadních kyčlí, které slouží ke skladování vzduchu. Vzduch musí brouci čas od času obnovit vystoupáním k hladině. K páření dochází na jaře nebo v létě, vajíčka jsou kladena do pletiv vodních rostlin či řas. Z vajíček se relativně rychle (9-16 dní) líhnou larvy. Ty nejsou schopné ve vodě plavat a pohybují se lezením po submerzní vegetaci, velice často mezi vláknitými řasami či parožnatkami.  K tomu mají uzpůsobené končetiny zakončené jedním hákovitým drápkem. Larvy jsou býložravé a potravu přijímají vysáváním dutými kusadly. Po ukončení růstu larvy vylézají mimo vodu, kde si ve vlhkém substrátu tvoří kukelní komůrku a zde se kuklí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dočasných tůních, v potocích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V ČR prohřívané mělké deprese či vysychavé tůně zarostlé rostlinami, především ostřicemi. Tyto tůně mohou mít charakter slanisek (Boukal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Střední a jihovýchodní Evropa, dále přes Turecko, Sýrii, Írán až do centrální Asie (Vondel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je znám historicky z Protivína (Boukal 2010). Další ojedinělé historické a recentní nálezy pocházejí z jižní Moravy. Recentní nálezy jsou z roku 1997(Hlohovec-Hlohovecký rybník) (Šťastný et al. 1999) a roku 1998 (Uherský Ostroh, tůň u břehu Moravy)(Boukal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udávají, že všechny údaje z Evropy, které mají k dispozici jsou nejméně 60 let staré a druh může být v Evropě vyhynulý. To bezesporu není pravda, nicméně se jedná o vzácný druh v celé Evropě a např. v Rakousku je opravdu považován za vyhynulý druh (Hájek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třeba zajistit ochranu lokality, kde se druh doposud vyskytuje. Zejména zachování přirozeného hydrologického režimu, zamezení znečištění, udržení přirozené hydromorfologie vodního tělesa, které představuje biotop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w:t>
      </w:r>
      <w:r w:rsidRPr="001E6BD4">
        <w:rPr>
          <w:rFonts w:ascii="Times New Roman" w:hAnsi="Times New Roman" w:cs="Times New Roman"/>
          <w:sz w:val="24"/>
          <w:szCs w:val="24"/>
          <w:lang w:val="en-US"/>
        </w:rPr>
        <w:t xml:space="preserve"> &amp;</w:t>
      </w:r>
      <w:r w:rsidRPr="001E6BD4">
        <w:rPr>
          <w:rFonts w:ascii="Times New Roman" w:hAnsi="Times New Roman" w:cs="Times New Roman"/>
          <w:sz w:val="24"/>
          <w:szCs w:val="24"/>
        </w:rPr>
        <w:t xml:space="preserve"> Cséfalvay R. 2005: The occurence of Haliplus (Liaphlus) maculatus (Coleoptera: Haliplidae) in the Czech Republic and Slovakia with notes on its habitat preferences. Klapalekiana 41: 145-149.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2007: Coleoptera: Sphaeriusidae, Gyrinidae, Haliplidae, Noteridae, Paelobiidae. Folia Heyrovskyana. Icones Insectorum Europae Centralis 9, 13pp.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Šťastný J., Boukal M., Boukal D. S. &amp; Hájek J. 1999: Coleoptera: Hydradephaga, pp. 241-250. In:</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Opravilová V., Vaňhara J. &amp; Sukop I. (eds.): Aquatic Invertebrates of the Pálava Biosphere Reserve</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of UNESCO. Folia Facultatis Scientiarium Naturalium Universitatis Masarykianae Brunensis, Biologia, 101: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9-279.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Vondel B. J. 2003: Family Haliplidae Kirby, 1837, pp. 30-33.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Vondel B.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K. 1997: Insecta: Coleoptera: Haliplidae, Noteridae, Hygrobiidae. Süsswasserfauna von Mitteleuropa, Band 20/2,3,4, Gustav Fisher, Stuttgart, Jena, Lübeck, Ulm, 147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Haliplidae - plavčíkovití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Haliplus variegatus</w:t>
      </w:r>
      <w:r w:rsidRPr="001E6BD4">
        <w:rPr>
          <w:rFonts w:ascii="Times New Roman" w:hAnsi="Times New Roman" w:cs="Times New Roman"/>
          <w:b/>
          <w:bCs/>
          <w:sz w:val="24"/>
          <w:szCs w:val="24"/>
        </w:rPr>
        <w:t xml:space="preserve"> Sturm, 1834 - plavčík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nejsou příliš dobří plavci, kteří se pohybují mezi vodní vegetací střídavými pohyby zadních nohou. Dospělí brouci mají na spodní straně těla velké krytky zadních kyčlí, které slouží ke skladování vzduchu. Vzduch musí brouci čas od času obnovit vystoupáním k hladině. K páření dochází na jaře nebo v létě, vajíčka jsou kladena do pletiv vodních rostlin či řas. Z vajíček se relativně rychle (9-16 dní) líhnou larvy. Ty nejsou schopné ve vodě plavat a pohybují se lezením po submerzní vegetaci, velice často mezi vláknitými řasami či parožnatkami.  K tomu mají uzpůsobené končetiny zakončené jedním hákovitým drápkem. Larvy jsou býložravé a potravu přijímají vysáváním dutými kusadly. Po ukončení růstu larvy vylézají mimo vodu, kde si ve vlhkém substrátu tvoří kukelní komůrku a zde se kuklí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Sladkovodní, nížinné stojaté biotopy s rozvinutou submerzní vegetací, často parožnatky či mechy (</w:t>
      </w:r>
      <w:r w:rsidRPr="001E6BD4">
        <w:rPr>
          <w:rFonts w:ascii="Times New Roman" w:hAnsi="Times New Roman" w:cs="Times New Roman"/>
          <w:i/>
          <w:iCs/>
          <w:sz w:val="24"/>
          <w:szCs w:val="24"/>
        </w:rPr>
        <w:t>Sphagnum</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Hypnum</w:t>
      </w:r>
      <w:r w:rsidRPr="001E6BD4">
        <w:rPr>
          <w:rFonts w:ascii="Times New Roman" w:hAnsi="Times New Roman" w:cs="Times New Roman"/>
          <w:sz w:val="24"/>
          <w:szCs w:val="24"/>
        </w:rPr>
        <w:t xml:space="preserve">). Někdy v tůních po těžbě rašeliny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Holmen 1987,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Evropě od Irska a Británie na východ až do Ruska. Na severu od jižní Skandinávie po Španělsko, Itálii a Řecko. Také v Alžíru, Izraeli a Turecku (Vondel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Dettner 1997).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jej z Chuděnicka udává udává Roubal (1918). Z Čech historicky udáván z Polabí (Hrbáček 1946, Havelka 1988) a z Veselí n. Lužnicí (Boháč a Karas 1988).  Z okolí Olomouce jej uvádí  Klug (1872). Tomu odpovídá i nález z roku 1959 (Moravičany) a údaje z let 1995, 1996 (Moravičany)(Boukal et al. 2007). Recentní populace existuje také na Znojemsku (Žerůtky) (Boukal et al. 2007) a Břeclavsku (Úvaly)(Straka et al 2009). Na Moravě historicky udáván též z Brna, Rajhradu, Čejče a Mutěnic (Hrbáček 1946,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šířeji rozšířený, ale považovaný za silně ohroženého (Hendrich 2005). Ve Velké Británii je v červeném seznamu zařazen do kategorie kriticky ohrožený (CR)(Foster 2010), v Polsku do kategorie téměř ohrožený (NT)(Buczyński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Základní ochrana moravských lokalit by měla být zajištěna přítomností známých míst výskytu v PR Kačení louka, PP Lom u Žerůtek a PP Úvalská rybník. Pro udržení druhu je nutné zachovat přítomnost mělkých periodických nádrží. Tyto by neměly sukcesně příliš stárnout, zároveň je třeba dbát na to, že druh je citlivý k zásahům do biotopu a úpravám litorálního pásma (Boukal et al. 2007). Neznámý je aktuální stav českých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Foster (2010) udává, že druh vyžaduje management, který zachová rašelinný (mechový) substrát a přítomnost permanentní minerálně bohaté vody.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Boháč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Karas V. 1988: Vodní brouci (Hydradephaga, Palpicornia, Coleoptera) biosférické rezervace Třeboňsko. Sborník Jihočeského muzea v Českých Budějovicích, Přírodní Vědy 28: 11-17.</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noProof/>
          <w:sz w:val="24"/>
          <w:szCs w:val="24"/>
        </w:rPr>
      </w:pPr>
      <w:r w:rsidRPr="001E6BD4">
        <w:rPr>
          <w:rFonts w:ascii="Times New Roman" w:hAnsi="Times New Roman" w:cs="Times New Roman"/>
          <w:sz w:val="24"/>
          <w:szCs w:val="24"/>
        </w:rPr>
        <w:t xml:space="preserve">Buczyński P.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M. 2006: Stan poznania chrząszczy wodnych (Coleoptera: Adephaga, Hydrophiloidea, Byrrhoidea) Polski środkowo-wschodniej. Wiad. Entomol., 25(3): 133-155.</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Holmen M. 1987: The aquatic Adephaga (Coleoptera) of Fennoscandia and Denmark. I. Gyrinidae, Haliplidae, Hygrobiidae and Noteridae. Fauna Entomologica Scandinavica, Volume 20. E. J. Brill/Scandinavian Science Press Ltd. Leiden, Copenhagen, 168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Hrbáček J. 1946: Druhý příspěvek k poznání výskytu našich vodních brouků. Entomologické listy IX: 9-12.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Klug P. E. 1855: Verzeichniss der in der Umgebung von Olmütz vorkommenden Käfer. Erster Jahresbericht über die Kais. Kön. Realschule zu Olmütz, 6-18.</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Roubal J. 1918: Monografie broučí zvířeny na Chudenicku. (III. Pokračování). Časopis České Společnosti Entomologické, 14: 19-21.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Straka M., Kment P., Sychra J.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Helešic J. 2009: The proposed Úvalský rybník Nature Monument, an important refuge for wetland insects in South Moravia (Czech Republic): A species inventory of Odonata, Heteroptera, and Coeloptera (partim) with the first Czech record of Corixa panzeri (Corixidae). Acta Musei Moraviae, Scientiae biologicae (Brno) 94: 87-116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Vondel B.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Dettner K. 1997: Insecta: Coleoptera: Haliplidae, Noteridae, Hygrobiidae. Süsswasserfauna von Mitteleuropa, Band 20/2,3,4, Gustav Fisher, Stuttgart, Jena, Lübeck, Ulm, 147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i1025" type="#_x0000_t75" style="width:453pt;height:302.25pt;visibility:visible">
            <v:imagedata r:id="rId7"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Pohled na biotop druhu v PP Lom u Žerůtek. Určitým nebezpečím pro druh je přílišné sukcesní stárnutí lokality spojené s růstem dřevin, vyšším zastíněním, eutrofizací a celkovou změnou charakteru biotopu. Foceno 2009, Straka.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Agabus fuscipennis</w:t>
      </w:r>
      <w:r w:rsidRPr="001E6BD4">
        <w:rPr>
          <w:rFonts w:ascii="Times New Roman" w:hAnsi="Times New Roman" w:cs="Times New Roman"/>
          <w:b/>
          <w:bCs/>
          <w:sz w:val="24"/>
          <w:szCs w:val="24"/>
        </w:rPr>
        <w:t xml:space="preserve"> (Paykull, 1792)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Vývoj je univoltinní tj. trvá jeden rok. Přezimují vajíčka, larvy se vyvíjí na jaře a krátkověcí dospělci se vyskytují v létě a na podzim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sezóně zaplavované tůně a otevřených slatinách, hustě zarostlé litorály eutrofnějších jezer a sezóně zaplavované okraje řek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Holarktický druh. V palearktu od Rakouska a Německa ke Skandinávii, na východě po východní Sibiř. Dále široce v Severní Americe.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známé jen historické údaje z Českého lesa a </w:t>
      </w:r>
      <w:r w:rsidRPr="001E6BD4">
        <w:rPr>
          <w:rFonts w:ascii="Times New Roman" w:eastAsia="TimesNewRomanPSMT" w:hAnsi="Times New Roman" w:cs="Times New Roman"/>
          <w:sz w:val="24"/>
          <w:szCs w:val="24"/>
        </w:rPr>
        <w:t xml:space="preserve">Čelákovic. Z </w:t>
      </w:r>
      <w:r w:rsidRPr="001E6BD4">
        <w:rPr>
          <w:rFonts w:ascii="Times New Roman" w:hAnsi="Times New Roman" w:cs="Times New Roman"/>
          <w:sz w:val="24"/>
          <w:szCs w:val="24"/>
        </w:rPr>
        <w:t xml:space="preserve">Moravy znám historicky z Moravičan, Uherského Ostroha a Pavlovských vrchů. Recentně na Moravě z lokalit Vrbovec-Vrbovecký rybník a Hrabětice-Travní Dvůr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a Rakousku je hodnocen jako silně ohrožený druh (Hendrich 2005). V Polsku velice vzácný (Przewoźny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Základní ochrana moravských lokalit by měla být zajištěna přítomností známých míst výskytu v PP Vrbovecký rybník a PP Trávní Dvůr. Důležité je zejména zachování přirozeného hydrologického režimu, zamezení znečištění, udržení přirozené hydromorfologie vodního tělesa, které představuje biotop druhu. Problematická je silná fragmentace existujících populací.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Tiere von Berlin.</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Przewoźny M., Lubecki K. &amp; Bidas M. 2010: Wstępne dane o chrząszczach wodnych (Coleoptera aquatica) z podrzędu Adephaga Gór Świętokrzyskich. Wiad. Entomol. 29 Suppl.: 141-145.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Agabus striolatus</w:t>
      </w:r>
      <w:r w:rsidRPr="001E6BD4">
        <w:rPr>
          <w:rFonts w:ascii="Times New Roman" w:hAnsi="Times New Roman" w:cs="Times New Roman"/>
          <w:b/>
          <w:bCs/>
          <w:sz w:val="24"/>
          <w:szCs w:val="24"/>
        </w:rPr>
        <w:t xml:space="preserve"> (Gyllenhal, 1808)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mají hydrodynamické tělo, ale pod vodou spíše lezou než plavou a jsou schopni i pohybu na souši. Zdá se, že mají omezenou schopnost letu (Foster 2010).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(Balke 2005).  Vývoj je univoltinní tj. trvá jeden rok. Dospělci přezimují ve vodě a na jaře po nakladení vajíček umírají. Larvy začínají svůj vývoj na jaře a kuklí se mimo vodu ve vlhkém substrátu v kukelní komůrce. Zde se líhnou dospělci, kteří zde však zůstávají, dokud nejsou přinuceni opustit tento úkryt po zvednutí vodní hladiny. Pak přezimují ve vodě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drobné dočasné stojaté vody, zastíněné keři či stromy s bohatým porostem vodních mechů nebo organického detritu jako jsou staré listy ostřic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 a severoevropský druh. Od Francie a Velké Británie po Skandinávii až do evropské části Ruska.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historické nálezy z Čech, které jsou ovšem pochybné (Boukal et al. 2007). Na Moravě jsou známé recentní populace na Znojemsku, Hodonínsku, v Poodří a okolí Šumperka (J. Hájek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Jako nejdůležitější negativní vliv v Nizozemí považují Cuppen &amp; Cuppen (1983) snižování úrovně hladiny podpovrchových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Zajímavé je ohrožení ve Velké Británii, kde se předpokládá přímé ohrožení druhu vlivem zvednutí mořské hladiny při klimatické změně a následnou salinizací existujících lokalit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Rakousku a Dánsku je hodnocen jako silně ohrožený druh (Hendrich 2005). V Polsku velice vzácný (Przewoźny et al. 2010).  V Maďarsku znám jen z několika lokalit (Csabai 2005). Na Slovensku snad stále existují populace v nížinách řeky Moravy a Dunaje (Kodada et al.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třeba zajistit ochranu lokalit, kde se druh doposud vyskytuje. Zejména zachování přirozeného hydrologického režimu, zamezení znečištění, udržení přirozené hydromorfologie vodního tělesa, které představuje biotop druhu.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(2010) udává, že vývoj sukcesně starších lesních tůní je pro druh výhodné, nesmí však dojít ke snížení vysoké spodní hladiny a přechodu k suchému lesu.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Csabai Z. 2005: Aquatic beetle fauna of the Tisza region (Coleoptera: Hydradephaga, Hydrophiloidea, Byrrhoidea, in part and Hydraenidae). In: Gallé L. (ed.): Vegetation and Fauna of Tisza River Basin I. Tiscia Monograph Series, volume 7, Szeged, pp 45-96.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Cuppen J.G.M. &amp; Cuppen H.P.L.L. 1983. Distribution and ecology of </w:t>
      </w:r>
      <w:r w:rsidRPr="001E6BD4">
        <w:rPr>
          <w:rFonts w:ascii="Times New Roman" w:hAnsi="Times New Roman" w:cs="Times New Roman"/>
          <w:i/>
          <w:iCs/>
          <w:sz w:val="24"/>
          <w:szCs w:val="24"/>
        </w:rPr>
        <w:t xml:space="preserve">Agabus striolatus </w:t>
      </w:r>
      <w:r w:rsidRPr="001E6BD4">
        <w:rPr>
          <w:rFonts w:ascii="Times New Roman" w:hAnsi="Times New Roman" w:cs="Times New Roman"/>
          <w:sz w:val="24"/>
          <w:szCs w:val="24"/>
        </w:rPr>
        <w:t xml:space="preserve">(Gyllenhal) in the Netherlands (Coleoptera: Dytiscidae). </w:t>
      </w:r>
      <w:r w:rsidRPr="001E6BD4">
        <w:rPr>
          <w:rFonts w:ascii="Times New Roman" w:hAnsi="Times New Roman" w:cs="Times New Roman"/>
          <w:i/>
          <w:iCs/>
          <w:sz w:val="24"/>
          <w:szCs w:val="24"/>
        </w:rPr>
        <w:t xml:space="preserve">Entomologische Berichten, Amsterdam, </w:t>
      </w:r>
      <w:r w:rsidRPr="001E6BD4">
        <w:rPr>
          <w:rFonts w:ascii="Times New Roman" w:hAnsi="Times New Roman" w:cs="Times New Roman"/>
          <w:sz w:val="24"/>
          <w:szCs w:val="24"/>
        </w:rPr>
        <w:t>43, 105-108.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Przewoźny M., Lubecki K. &amp; Bidas M. 2010: Wstępne dane o chrząszczach wodnych (Coleoptera aquatica) z podrzędu Adephaga Gór Świętokrzyskich. Wiad. Entomol. 29 Suppl.: 141-145.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Bidessus delicatulus</w:t>
      </w:r>
      <w:r w:rsidRPr="001E6BD4">
        <w:rPr>
          <w:rFonts w:ascii="Times New Roman" w:hAnsi="Times New Roman" w:cs="Times New Roman"/>
          <w:b/>
          <w:bCs/>
          <w:sz w:val="24"/>
          <w:szCs w:val="24"/>
        </w:rPr>
        <w:t xml:space="preserve"> (Schaum, 1844)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mají hydrodynamické tělo a aktivně plavou, i když většinu času tráví v substrátu.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řasami a po substrátu (Balke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klidné úseky tekoucích vod se štěrkovým dnem a přirozenou hydromorfologií toku. Často nalézán také v poříčních tůních a ramenech s obnaženým minerálním substrátem. Sekundárně může osidlovat i štěrkovny.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Především východní středomoří. Od Francie přes střední Evropu a Balkán až po Turecko (Nilsson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znám z několika říček a jejich okolí na severní Moravě (Lučina, Morávka) a na střední Moravě z řeky Bečvy (několik lokalit mezi Valašským Meziříčím a Přerovem) (Říha 1954, Trávníček et al. 1997,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zejména silnou morfologickou degradací našich toků (ohrázování, úpravy břehů, napřímení toků, tvorba jezů, apod). Díky těmto vlivům nedochází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hraje také znečištění toků (zejména v minulosti).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hodnocen jako silně ohrožený (Hess et al. 1999). Na Slovensku vzácný, ale existuje několik recentních populací v povodí Dunaje a Hornádu (Kodada et al.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Severomoravské populace se částečně nacházejí uvnitř PP Meandry Lučiny a NPP Skalická Morávka. Pro druh je nezbytné zachovat přirozený sedimentačně-erozní režim s tvorbou poříčních tůní a prosluněných mělčin.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Stav populací v řece Bečvě není uspokojivě znám, nicméně druh se zde vyskytuje v přirozených štěrkových lavicích, které zde nemají žádnou územní ochranu. Pro druh je klíčové zachování úseků řeky, kde dochází k narušování břehů, tvorbě břehových tůní a ukládání štěrků.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Říha P. 1954: Coleoptera. Pp. 301–345. In: StraškrabaM. (ed.): Sborník o fauně a flóře řek Lučiny a Morávky se zvláštním zřetelem ke stavbě přehrad na těchto řekách. (The studies of the rivers Lučina and Morávka). Biologická fakulta Karlovy university v Praze, 559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Trávníček D., Boukal D. S., Boukal M. &amp; Jeziorski P. 1997: Faunistic Records from the Czech Republic– 69. Coleoptera: Haliplidae, Dytiscidae, Hydraenidae, Hydrochidae, Hydrophilidae, Byrrhidae. </w:t>
      </w:r>
      <w:r w:rsidRPr="001E6BD4">
        <w:rPr>
          <w:rFonts w:ascii="Times New Roman" w:eastAsia="TimesNewRomanPSMT" w:hAnsi="Times New Roman" w:cs="Times New Roman"/>
          <w:i/>
          <w:iCs/>
          <w:sz w:val="24"/>
          <w:szCs w:val="24"/>
        </w:rPr>
        <w:t>Klapalekiana</w:t>
      </w:r>
      <w:r w:rsidRPr="001E6BD4">
        <w:rPr>
          <w:rFonts w:ascii="Times New Roman" w:eastAsia="TimesNewRomanPSMT" w:hAnsi="Times New Roman" w:cs="Times New Roman"/>
          <w:sz w:val="24"/>
          <w:szCs w:val="24"/>
        </w:rPr>
        <w:t>,33: 123-127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Bidessus grossepunctatus</w:t>
      </w:r>
      <w:r w:rsidRPr="001E6BD4">
        <w:rPr>
          <w:rFonts w:ascii="Times New Roman" w:hAnsi="Times New Roman" w:cs="Times New Roman"/>
          <w:b/>
          <w:bCs/>
          <w:sz w:val="24"/>
          <w:szCs w:val="24"/>
        </w:rPr>
        <w:t xml:space="preserve"> Vorbringer, 1907 -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mají hydrodynamické tělo a aktivně plavou, i když většinu času tráví v substrátu.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(Balke 2005). Vývoj je univoltinní tj. trvá jeden rok. Dospělci přezimují ve vodě a na jaře kladou vajíčka. Larvy začínají svůj vývoj na jaře a kuklí se mimo vodu ve vlhkém substrátu v kukelní komůrce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Vyskytuje se prakticky výhradně na rašelinných stanovištích. Zde se vyskytuje především při okrajích vodních ploch, kde obývá zvodnělé porosty mechů (Nilson &amp; Holmen 1995,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střední a severní Evropy, známý od Francie a Itálie přes střední Evropu do Skandinávie a západního Ruska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se vyskytuje na více lokalitách v CHKO Třeboňsko a na jedné lokalitě v severních (NPR Břehyně-Pecopala) a východních Čechách (PR Žernov) (Boukal et al. 2007, Boukal 2010). Na Moravě znám z rybníka Babín ve Žďárských vrších (Trávníček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vyplývá z jeho úzké vazby na rašelinné stanoviště a ohrožení tohoto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hodnocen jako silně ohrožený (Hess et al. 1999). Ve Velké Británii je vyhynulý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Spočívá v ochraně, případně revitalizaci, rašelinných biotopů.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pStyle w:val="Pa21"/>
        <w:spacing w:line="240" w:lineRule="auto"/>
        <w:contextualSpacing/>
        <w:jc w:val="both"/>
        <w:rPr>
          <w:b/>
          <w:bCs/>
        </w:rPr>
      </w:pPr>
      <w:r w:rsidRPr="001E6BD4">
        <w:t xml:space="preserve">Boukal M. 2010: Zhodnocení usměrněné spontánní obnovy z hlediska vodních brouků na několika vybraných jihočeských pískovnách, doplněné poznámkami k jejich dalšímu managementu. </w:t>
      </w:r>
      <w:r w:rsidRPr="001E6BD4">
        <w:rPr>
          <w:i/>
          <w:iCs/>
        </w:rPr>
        <w:t xml:space="preserve">Elateridarium </w:t>
      </w:r>
      <w:r w:rsidRPr="001E6BD4">
        <w:t>4: 78–93</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Trávníček D., Hájek J. &amp; Fikáček M. 2005: Vodní brouci rybníků v CHKO Žďárské vrchy (Coleoptera: Gyrinidae, Haliplidae, Noteridae, Dytiscidae, Helophoridae, Hydrochidae, Spercheidae, Hydrophilidae, Hydraenidae). </w:t>
      </w:r>
      <w:r w:rsidRPr="001E6BD4">
        <w:rPr>
          <w:rFonts w:ascii="Times New Roman" w:eastAsia="TimesNewRomanPSMT" w:hAnsi="Times New Roman" w:cs="Times New Roman"/>
          <w:i/>
          <w:iCs/>
          <w:sz w:val="24"/>
          <w:szCs w:val="24"/>
        </w:rPr>
        <w:t xml:space="preserve">Acta Rerum Naturalium </w:t>
      </w:r>
      <w:r w:rsidRPr="001E6BD4">
        <w:rPr>
          <w:rFonts w:ascii="Times New Roman" w:eastAsia="TimesNewRomanPSMT" w:hAnsi="Times New Roman" w:cs="Times New Roman"/>
          <w:sz w:val="24"/>
          <w:szCs w:val="24"/>
        </w:rPr>
        <w:t>(Jihlava), 1: 117-125.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Bidessus minutissimus </w:t>
      </w:r>
      <w:r w:rsidRPr="001E6BD4">
        <w:rPr>
          <w:rFonts w:ascii="Times New Roman" w:hAnsi="Times New Roman" w:cs="Times New Roman"/>
          <w:b/>
          <w:bCs/>
          <w:sz w:val="24"/>
          <w:szCs w:val="24"/>
        </w:rPr>
        <w:t>(Germar, 1824)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mají hydrodynamické tělo a aktivně plavou, i když většinu času tráví v substrátu.  Dospělí brouci dýchají vzdušný kyslík, který skladují v prostoru mezi zadečkem a krovkami. Vzduch musí brouci čas od času obnovit vystoupáním k hladině. Na jihu svého areálu jsou schopni letu, ale zdá se, že ve střední Evropě mají redukované létací svalstvo (Foster 2010).  Dospělci jsou, stejně jako larvy draví. Larvy mají dutá kusadla, pomocí kterých vysávají svou kořist, mají tedy mimotělní trávení.  Pohybují se prolézáním mezi řasami a po substrátu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klidné úseky tekoucích vod se štěrkovým dnem a přirozenou hydromorfologií toku. Často nalézán také v poříčních tůních a ramenech s obnaženým minerálním substrátem. Sekundárně může osidlovat i štěrkovny.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Atlantský druh, rozšířený od jižního Skotska a Irska ke Kanárským ostrovům, do Alžíru, Tuniska a Maroka, na východě zasahuje do střední Evropy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Historické rozšíření v ČR není úplně zřejmé, existují dokladoví jedinci lokalizovaní: Čelákovice a Slatina nad Zdobnicí (Boukal et al. 2007). Roubal (1969) uvádí lokalitu Jince (Příbramsko).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vyhynul zejména díky silné morfologické degradaci našich toků (ohrázování, úpravy břehů, napřímení toků, tvorba jezů, apod). Díky těmto vlivům na většině toků přestalo docházet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hrálo také znečištění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dosahoval tento druh východní hranice svého areálu. V západním mediteránu je tento druh hojnější (např. Nardi 2004, Jäch et al. 1998, Fery &amp; Fresneda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Fery H. &amp; Fresneda J. 2007: Los „Hydraedephaga“ (Coleoptera: Dytiscidae, Gyrinidae, Halipidae, Noteridae, Paelobiidae) de la Península Ibérica e Islas Baleares de las colecciones J. Fresneda y H. Fery. Boletín Sociedad Entomológica Aragonesa. 41: 119-171.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Diaz J. A. &amp; Gayoso A. 1999: „Acciones Integradas“: Excursion to Andalucía (Spain: Málaga, Cádoz), October 1998 (Coleoptera: Hydroscaphidae, Haliplidae, Gyrinidae, Dytiscidae, Hydrochidae, Hydraenidae, Dryopidae, Elmidae). Koleopterologische Rundschau 69: 171-181.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Nardi G. 2004: Adephagous water beetles: faunistics,ecology and conservation (Coleoptera, Gyrinidae, Haliplidae, Noteridae, Dytiscidae) Invertebrati di una foresta della Pianura Padana Bosco della Fontana. - Secondo contributo – Conservazione habitat invertebrati 3: 65-115.</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Roubal J. 1969 Entomologický výzkum Příbramska. Vlastivědný sborník Podbrdska 3: 156-187.</w:t>
      </w:r>
    </w:p>
    <w:p w:rsidR="00B450E5" w:rsidRPr="001E6BD4" w:rsidRDefault="00B450E5" w:rsidP="001E6BD4">
      <w:pPr>
        <w:spacing w:line="240" w:lineRule="auto"/>
        <w:contextualSpacing/>
        <w:rPr>
          <w:rFonts w:ascii="Times New Roman" w:eastAsia="TimesNewRomanPSMT" w:hAnsi="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Colymbetes striatus</w:t>
      </w:r>
      <w:r w:rsidRPr="001E6BD4">
        <w:rPr>
          <w:rFonts w:ascii="Times New Roman" w:hAnsi="Times New Roman" w:cs="Times New Roman"/>
          <w:b/>
          <w:bCs/>
          <w:sz w:val="24"/>
          <w:szCs w:val="24"/>
        </w:rPr>
        <w:t xml:space="preserve"> (Lannaeus, 1758)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Vývoj je univoltinní tj. trvá jeden rok. Přezimují dospělci, larvy se vyvíjí na jaře a v létě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severní Evropě více či méně dočasné tůně v otevřené krajině. Na jihu spíše menší dystrofní či oligotrofní jezera a nádrže. Často také na zaplavených březích jezer a řek (Nilsson &amp; Holmen 1995). V ČR nejspíše upřednostňuje oligotrofní lesní tůně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od východní Francie a Švýcarska po Skandinávii a na východě až na západní Sibiř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Histricky znám z lokalit Trmice, Lukavice-Vysonín a Rejvíz (Boukal et al. 2007). Recentní populace jsou známé především ze středního Polabí, dále z Orlických Hor, na Jindřichohradecku, z Poodří a také na Vysočině (Boukal et al. 2007, Boukal et al. 2012, AOPK 2016).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a hojný druh ve Skandinávii (Nilsson &amp; Holmen 1995). Směren na jih vzácnější a rozšíření rozdrobenější.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třeba zajistit ochranu lokality, kde se druh doposud vyskytuje. Zejména zachování přirozeného hydrologického režimu, zamezení znečištění, udržení přirozené hydromorfologie vodního tělesa, které představuje biotop druhu.</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AOPK 2016: http://portal.nature.cz/</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Fikáček M., Hájek J., Konvička O., Křivan V., Sejkora R., Skalický S., Straka M., Sychra J. &amp;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Cybister lateralimarginalis</w:t>
      </w:r>
      <w:r w:rsidRPr="001E6BD4">
        <w:rPr>
          <w:rFonts w:ascii="Times New Roman" w:hAnsi="Times New Roman" w:cs="Times New Roman"/>
          <w:b/>
          <w:bCs/>
          <w:sz w:val="24"/>
          <w:szCs w:val="24"/>
        </w:rPr>
        <w:t xml:space="preserve"> (DeGeer, 1774)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jsou schopné také plavat a dýchají jako dospělci vzdušný kyslík. Ke kuklení dochází mimo vodu ve vlhkém substrátu, kde si tvoří kukelní komůrku (Balke 2005). Vývoj je univoltinní tj. trvá jeden rok. Dospělci přezimují ve vodě a vajíčka kladou v květnu. Larvální vývoj probíhá v červnu a červenci. Larvy se žijí larvami jiného hmyzu, obzvláště vážek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Skandinávii nejčastěji v malých jezerech s hustou litorální vegetací, často v rašelinných jezerech (Nilsson &amp; Holmen 1995). V ČR upřednostňuje větší nádrže jako jsou rybníky či zatopené lomy většinou s hustou litorální vegetací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Od severní Afriky do Británie a jižního Švédska, na východě do Kašmíru a Číny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je hojnější zejména na jižní Moravě. Za posledních deset let značně přibývá nálezů z Čech (severní Čecha, Polabí, jižní Čechy) i Moravy a zdá se, že druh se šíří (Boukal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severní Evropě populace v devadesátých letech klesaly (Nilsson &amp; Holmen 1995). Nicméně recentní nálezy z ČR a Německa ukazují, že ve střední Evropě populace druhu pravděpodobně stoupají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Při ochraně druhu je potřeba zajistit ochranu lokalit se stálými populacemi. Důležité je zejména udržovat nízkou míru hospodářského využití, především se vyhnout negativním jevům spojeným s intenzívním rybníkářským využitím lokalit (udržovat nízkou obsádku kaprovitých ryb, zamezit eutrofizaci (přikrmování ryb a kachen), nepotlačovat rozvoj litorálních porostů).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Fikáček M., Hájek J., Konvička O., Křivan V., Sejkora R., Skalický S., Straka M., Sychra J. &amp;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Dytiscus lapponicus</w:t>
      </w:r>
      <w:r w:rsidRPr="001E6BD4">
        <w:rPr>
          <w:rFonts w:ascii="Times New Roman" w:hAnsi="Times New Roman" w:cs="Times New Roman"/>
          <w:b/>
          <w:bCs/>
          <w:sz w:val="24"/>
          <w:szCs w:val="24"/>
        </w:rPr>
        <w:t xml:space="preserve"> Gyllenhal, 1808 -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Vývoj je univoltinní tj. trvá jeden rok. Dospělci přezimují ve vodě, zahrabaní v substrátu a vajíčka kladou od března do června do stébel trav. Larvální vývoj trvá 6-9 týdnů. Larvy se kuklí na břehu ve vlhkém substrátu. Stádium kukly trvá cca tři týdny. Po vylíhnutí imago zůstává týden v kukelní komůrce a teprve potom vylézá a ihned hledá vodu. Někteří jedinci jsou schopni letu, ale většina má zakrnělé létací svaly (Foster 2010,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Skandinávii obývá především mělká jezera a tůně s řídkou vegetací nad hranicí lesa. V nižších nadmořských výškách v malých dystrofních vodních nádržích bez ryb (Nilsson &amp; Holmen 1995). V Polsku udáván z různých typů rašelinišť (Buczyński &amp; Zawal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Severopalearktický druh, rozšířený od Velké Británie a Skandinávie po západní Sibiř. Ze střední Evropy jsou známé jen izolované populace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Výskyt v ČR dokládají jen nejasně lokalizované údaje a exempláře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 případných populací v ČR nejsou uspokojivě známé habitatové nároky. Ohrožení obecně spočívá v degradaci vodních a mokřadních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hodnocen jako silně ohrožený. V Polsku znám z cca 13 lokalit (Buczyński &amp; Zawal 2004). Z Rakouska, Maďarska ani Slovenska není znám (Hájek 2009), izolovaná populace považovaná za samostatný poddruh je známá z Itálie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případě tohoto druhu nejsou uspokojivě známé habitatové nároky v ČR. Ochrana případných populací by spočívala především v ochraně biotopu druhu, v tomto případě pravděpodobně horských snad rašelinných stojatých vod. Foster (2010) udává jako možné ohrožení lokalit ve Velké Británii především introdukci ryb a také vzrůst letním teplot.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Buczyński P. &amp; Zawal A. 2004: Nowe stwierdzenia Dytiscus lapponicus Gyll. (Coleoptera: Dytiscidae) na Pobrzeżu Bałtyku i Pojezierzu Pomorskim. Wiad. Entomol., 23(1):55-56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Dytiscus latissimus</w:t>
      </w:r>
      <w:r w:rsidRPr="001E6BD4">
        <w:rPr>
          <w:rFonts w:ascii="Times New Roman" w:hAnsi="Times New Roman" w:cs="Times New Roman"/>
          <w:b/>
          <w:bCs/>
          <w:sz w:val="24"/>
          <w:szCs w:val="24"/>
        </w:rPr>
        <w:t xml:space="preserve"> Linneus, 1758 -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Vývoj je univoltinní tj. trvá jeden rok. Dospělci se páří na podzim, přezimují ve vodě a vajíčka kladou na jaře. Larvální vývoj probíhá v časném létě. Larvy se živí téměř výhradně larvami chrostíků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Obývá především v</w:t>
      </w:r>
      <w:r w:rsidRPr="001E6BD4">
        <w:rPr>
          <w:rFonts w:ascii="Times New Roman" w:hAnsi="Times New Roman" w:cs="Times New Roman"/>
          <w:sz w:val="24"/>
          <w:szCs w:val="24"/>
        </w:rPr>
        <w:t>ě</w:t>
      </w:r>
      <w:r w:rsidRPr="001E6BD4">
        <w:rPr>
          <w:rFonts w:ascii="Times New Roman" w:eastAsia="TimesNewRomanPSMT" w:hAnsi="Times New Roman" w:cs="Times New Roman"/>
          <w:sz w:val="24"/>
          <w:szCs w:val="24"/>
        </w:rPr>
        <w:t>tší vodní nádrže. Ve Skandinávii je hlavní habitat litorál zarostlý hustou vegetací (</w:t>
      </w:r>
      <w:r w:rsidRPr="001E6BD4">
        <w:rPr>
          <w:rFonts w:ascii="Times New Roman" w:hAnsi="Times New Roman" w:cs="Times New Roman"/>
          <w:i/>
          <w:iCs/>
          <w:sz w:val="24"/>
          <w:szCs w:val="24"/>
        </w:rPr>
        <w:t>Carex</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i/>
          <w:iCs/>
          <w:sz w:val="24"/>
          <w:szCs w:val="24"/>
        </w:rPr>
        <w:t>Equisetum</w:t>
      </w:r>
      <w:r w:rsidRPr="001E6BD4">
        <w:rPr>
          <w:rFonts w:ascii="Times New Roman" w:eastAsia="TimesNewRomanPSMT" w:hAnsi="Times New Roman" w:cs="Times New Roman"/>
          <w:sz w:val="24"/>
          <w:szCs w:val="24"/>
        </w:rPr>
        <w:t>); v severní Skandinávii obývá spíše eutrofní jezera, zatímco v jižních částech Skandinávie upřednostňuje oligotrofní nádrže (Nilsson &amp; Holmen 1995). V Polsku především z vegetací zarostlého litorálu jezer a rybníků (Galewski &amp; Tranda 1978). V České republice byl nalézán především v rybnících (Hájek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Od střední a severní Evropy po západní Sibiř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byl </w:t>
      </w:r>
      <w:r w:rsidRPr="001E6BD4">
        <w:rPr>
          <w:rFonts w:ascii="Times New Roman" w:hAnsi="Times New Roman" w:cs="Times New Roman"/>
          <w:i/>
          <w:iCs/>
          <w:sz w:val="24"/>
          <w:szCs w:val="24"/>
        </w:rPr>
        <w:t>D. latissimus</w:t>
      </w:r>
      <w:r w:rsidRPr="001E6BD4">
        <w:rPr>
          <w:rFonts w:ascii="Times New Roman" w:hAnsi="Times New Roman" w:cs="Times New Roman"/>
          <w:sz w:val="24"/>
          <w:szCs w:val="24"/>
        </w:rPr>
        <w:t xml:space="preserve"> relativně hojný do padesátých let 20. století. Po roce 1960 však již není bezpečně z našeho území doložen (Boukal et al. 2007). Hojný byl zejména v jižních Čechách, tam jeho populace patřila pravděpodobně k největším v celém areálu výskytu vůbec. Menší populace byly také na Karlovarsku a Českomoravské vysočině, izolované nálezy pocházejí z nejrůznějších částí ČR (Hájek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Již Fleischer (1927-1930) uvádí, že:“ Racionelním rybařením stává se čím dále tím vzácnějším.“ K definitivnímu vyhynutí druhu v ČR došlo změnou rybničního hospodaření v 50. letech 20. století. Intenzivní hospodářské využívání rybníků vedlo ke zvýšení rybí obsádky, dále hnojení a přikrmování ryb vedlo ke zvýšené eutrofizaci. Druh je tedy ohrožen degradací větších vodních nádrží s bohatým litorálním pásmem.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Populace ve střední Evropě mají sestupnou tendenci, z rozsáhlých oblastí nejsou žádné recentní údaje (Nilsson &amp; Holmen 1995). Na Slovensku je druh považován za vyhynulého. Vyhynutím je druh ohrožen v Německu a Rakousku. Jako zranitelný je klasifikován např. v Dánsku a Polsku (Hájek 2004).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případě nálezu populace tohoto druhu je třeba zajistit ochranu lokality, zejména extenzivní rybniční hospodaření.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Galewski K. &amp; Tranda E. 1978: Coleoptera Dytiscidae, Haliplidae, Hygrobiidae, Gyrinidae. Fauna sładkowodna Polski. Vol. 10. PWN, Warsawa-Poznań 396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2004: Rozšíření potápníků Dytiscus latissimus a Graphoderus bilineatus (Coleoptera: Dytiscidae) v České repubice. Klapalekiana 40: 13-23.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Dytiscus semisulcatus</w:t>
      </w:r>
      <w:r w:rsidRPr="001E6BD4">
        <w:rPr>
          <w:rFonts w:ascii="Times New Roman" w:hAnsi="Times New Roman" w:cs="Times New Roman"/>
          <w:b/>
          <w:bCs/>
          <w:sz w:val="24"/>
          <w:szCs w:val="24"/>
        </w:rPr>
        <w:t xml:space="preserve"> O. F. Müller, 1776 -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jsou schopné také plavat a dýchají jako dospělci vzdušný kyslík. Ke kuklení dochází mimo vodu ve vlhkém substrátu, kde si tvoří kukelní komůrku (Balke 2005). Páření bylo pozorováno v průběhu celého roku. Larvální vývoj probíhá od podzimu do jara. Larvy se živí téměř výhradně larvami chrostíků. Dospělci přezimují ve vodě a jsou schopni letu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Nejrůznější mělké vodní nádrže s porosty makrofyt, převážně v otevřené krajině. Také v čistých pomalu tekoucích tocích s bohatou vegetací (Nilsson &amp; Holmen 1995). Tůně, zaplavené příkopy a slepá ramena hustě zarostlá vegetací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Západopalearktický druh. Od severní Afriky po Skotsko a jižní Švédsko na východě po Kazachstán (Nilsson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existuje větší množství údajů z počátku 20. století z Čech (především z Polabí) a dva ojedinělé nálezy z Moravy (Frýdek-Místek, Hodonín) (Boukal et al. 2007). V současnosti se zdá, že přežívá pouze malá populace v Polabí (Mělnická Vrutice)(Boukal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silně ohrožený, v Rakousku ohrožený (Hendrich 2005, Jäch 1994). V Maďarsku pravděpodobně vyhynulý (Hájek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třeba zajistit ochranu lokality, zejména extenzivní rybniční hospodaření.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Hendrich L. 2005: R</w:t>
      </w:r>
      <w:r w:rsidRPr="001E6BD4">
        <w:rPr>
          <w:rFonts w:ascii="Times New Roman" w:hAnsi="Times New Roman" w:cs="Times New Roman"/>
          <w:sz w:val="24"/>
          <w:szCs w:val="24"/>
        </w:rPr>
        <w:t xml:space="preserve">ote Liste und Gesamtartenliste der Wasserkäfer von Berlin (Coleoptera: Hydradephaga, Hydrophiloidea part., Staphylinoidea part., Dryopoidea part.). In: Der Landesbeauftragte für Naturschutz und Landschaftspflege / Senatsverwaltung für Stadtenentwicklung (Hrsg.): Rote Listen der gefährdeten Pflanzen und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 xml:space="preserve">1994: Rote Liste der gefährdeten Käfer Österreichs (Coleoptera). - In Gepp, J. (ed.): Rote Listen gefährdeter Tiere Österreichs, pp. 107-200. - Graz: Bundesministerium für Umwelt, Jugend und Familie.Tiere von Berlin.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Eretes griseus</w:t>
      </w:r>
      <w:r w:rsidRPr="001E6BD4">
        <w:rPr>
          <w:rFonts w:ascii="Times New Roman" w:hAnsi="Times New Roman" w:cs="Times New Roman"/>
          <w:b/>
          <w:bCs/>
          <w:sz w:val="24"/>
          <w:szCs w:val="24"/>
        </w:rPr>
        <w:t xml:space="preserve"> Fabricius, 17881 -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Dospělci jsou dobří letci (Hájek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Prohřívané stojaté vody, často s jílovým či písčitým dnem a pouze minimem vegetace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s velikým areálem, rozšířený široce v palearktu, dále v afrotropické a orientální oblasti (Niĺsson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existuje pouze jediný historický nález z Brna (Boukal et al.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Příčiny vymizení tohoto druhu ve střední Evropě jsou nejasné.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ve střední Evropě vyhynul (Hájek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Znovuobjevení druhu v ČR je v současnosti nepravděpodobné. Nelze však vyloučit objevení příbuzného druhu </w:t>
      </w:r>
      <w:r w:rsidRPr="001E6BD4">
        <w:rPr>
          <w:rFonts w:ascii="Times New Roman" w:hAnsi="Times New Roman" w:cs="Times New Roman"/>
          <w:i/>
          <w:iCs/>
          <w:sz w:val="24"/>
          <w:szCs w:val="24"/>
        </w:rPr>
        <w:t>Eretes sticticus</w:t>
      </w:r>
      <w:r w:rsidRPr="001E6BD4">
        <w:rPr>
          <w:rFonts w:ascii="Times New Roman" w:hAnsi="Times New Roman" w:cs="Times New Roman"/>
          <w:sz w:val="24"/>
          <w:szCs w:val="24"/>
        </w:rPr>
        <w:t xml:space="preserve"> (Linnaeus, 1767), který se v současnosti šíří z jižní Evropy (Hájek et al. 2015).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Hájek J., Hendrich L., Vyhnálek V. &amp; Csabai Z. 2015:  </w:t>
      </w:r>
      <w:r w:rsidRPr="001E6BD4">
        <w:rPr>
          <w:rFonts w:ascii="Times New Roman" w:hAnsi="Times New Roman" w:cs="Times New Roman"/>
          <w:i/>
          <w:iCs/>
          <w:sz w:val="24"/>
          <w:szCs w:val="24"/>
        </w:rPr>
        <w:t xml:space="preserve">Eretes </w:t>
      </w:r>
      <w:r w:rsidRPr="001E6BD4">
        <w:rPr>
          <w:rFonts w:ascii="Times New Roman" w:hAnsi="Times New Roman" w:cs="Times New Roman"/>
          <w:sz w:val="24"/>
          <w:szCs w:val="24"/>
        </w:rPr>
        <w:t>diving beetles (Coleoptera: Dytiscidae) in Central Europe – witnesses of climate change? Aquatic Insects 36 (3-4): 267-271.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Graphoderus bilineatus</w:t>
      </w:r>
      <w:r w:rsidRPr="001E6BD4">
        <w:rPr>
          <w:rFonts w:ascii="Times New Roman" w:hAnsi="Times New Roman" w:cs="Times New Roman"/>
          <w:b/>
          <w:bCs/>
          <w:sz w:val="24"/>
          <w:szCs w:val="24"/>
        </w:rPr>
        <w:t xml:space="preserve"> (DeGeer, 1774)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jsou schopné také plavat a dýchají jako dospělci vzdušný kyslík. Ke kuklení dochází mimo vodu ve vlhkém substrátu, kde si tvoří kukelní komůrku (Balke 2005). Životní cyklus je univoltinní tj. trvá jden rok. Dospělci pravděpodobně zimují ve vodě. Na jaře dochází k ovipozici. Vajíčka jsou kladena nad vodní hladinu, zejména do dutých rostlinných stébel. Larvální vývoj probíhá v létě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Hluboké vodní nádrže, různého typu, s hustou litorální vegetací. Na jihu svého areálu osidluje zejména chráněné, prosluněné nádrže s čistou či slabě dystrofní vodou (Nilsson &amp; Holmen 1995). V ČR   především neobhospodařované rybníky a nádrže (Hájek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Od Španělska, Francie a Anglie do jižní Skandinávie až na západní Sibiř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byl relativně hojný do padesátých let 20. století, mezi nejvýznamnější oblasti výskytu patřilo střední Polabí, Třeboňsko a také Královéhradecko  (Boukal et al. 2007). Ještě nedávno byla známá jediná lokalita (rybník Vizír)(Hájek 2004), ale aktuální průzkumy prováděné za účelem mapování tohoto druhu prokázaly jeho přítomnost na více lokalitách v jižních Čechách a také na jižní Moravě (Boukal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Jeho vyhynutí na historických lokalitách bylo způsobeno především zničením nebo přeměnou původních stanovišť. Vzhledem k tomu, že jeho výskyt není vázán pouze na rybníky, je velmi pravděpodobné, že největší vliv na jeho vymizení měla celková eutrofizace vodních stanovišť (Hájek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Středoevropské populace vykazují značný pokles (Nilsson &amp; Holmen 1995). Druh je v Německu považován za ohroženého vyhynutím (Hess et al. 1999). Za ohroženého je považován také na Slovensku. Polské populace v současnosti nejsou v ohrožení a Polsko je důležitým refugiem tohoto druhu v Evropě (Przewoźny et al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Důležitá je péče o lokality se stabilními populacemi. Zejména je potřeba udržet extenzivní hospodářské využívání známých lokalit a zamezit eutrofizaci vodních těles, která jsou biotopem druhu. V dlouhodobém hledisku je vhodné tvořit příznivé podmínky i v okolí stávajících lokalit, aby bylo možné zajistit širší populační základnu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2004: Rozšíření potápníků Dytiscus latissimus a Graphoderus bilineatus (Coleoptera: Dytiscidae) v České repubice. Klapalekiana 40: 13-23.</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Przewoźny M., Lubecki K. &amp; Bidas M. 2010: Wstępne dane o chrząszczach wodnych (Coleoptera aquatica) z podrzędu Adephaga Gór Świętokrzyskich. Wiad. Entomol. 29 Suppl.: 141-145.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Hydaticus grammicus</w:t>
      </w:r>
      <w:r w:rsidRPr="001E6BD4">
        <w:rPr>
          <w:rFonts w:ascii="Times New Roman" w:hAnsi="Times New Roman" w:cs="Times New Roman"/>
          <w:b/>
          <w:bCs/>
          <w:sz w:val="24"/>
          <w:szCs w:val="24"/>
        </w:rPr>
        <w:t xml:space="preserve"> Germar, 1827 -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jsou schopné také plavat a dýchají jako dospělci vzdušný kyslík.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Pravděpodobně mělká a dočasná vodní tělesa s litorální vegetací (Galewski 1975).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Rozšířený od západní Evropy, přes Asii až do Japonska. V Evropě zejména v její jižní části (Nilsson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Jediný bezpečný nález z našeho území pochází z roku 1972 z jižních Čech (Vlkov nad Lužnicí)(Boukal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druh aktuálně nežije, ale jeho zmizení není dáváno do souvislosti s činností člověka (Hess et al. 1999). V Polsku jen historické nálezy (Mapa Bioróżnorodności, 2016). Ve Švýcarsku vyhynulý (Hájek 2009). Na Slovensku ojedinělé starší nálezy (Kodada et al. 2003). V Maďarsku se zdá, že existují recentní populace (Csabai 2005). V Rakousku hodnocen jako ohrožený druh (Jäch 1994).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Csabai Z. 2005: Aquatic beetle fauna of the Tisza region (Coleoptera: Hydradephaga, Hydrophiloidea, Byrrhoidea, in part and Hydraenidae). In: Gallé L. (ed.): Vegetation and Fauna of Tisza River Basin I. Tiscia Monograph Series, volume 7, Szeged, pp 45-96.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Galewski K. 1975: Descriptions of the unknown larvae of the genera Hydaticus Leach and Graphoderus Dejean (Coleoptera, Dytiscidae) with some data on their biology. Annales Zoologici 32 (11): 249-268.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Bioróżnorodności [online]2016. Krajowa Sieć Informacji o Bioróżnorodności. Dostęp: 2016-02-14, http://baza.biomap.pl</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dobrogeanus</w:t>
      </w:r>
      <w:r w:rsidRPr="001E6BD4">
        <w:rPr>
          <w:rFonts w:ascii="Times New Roman" w:hAnsi="Times New Roman" w:cs="Times New Roman"/>
          <w:b/>
          <w:bCs/>
          <w:sz w:val="24"/>
          <w:szCs w:val="24"/>
        </w:rPr>
        <w:t xml:space="preserve"> Ieneştea, 1962 -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Biotopové nároky tohoto druhu ve střední Evropě nejsou uspokojivě známy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Evropy známý z Itálie, Rakouska, Balkánského poloostrova, Maďarska, Rumunska. V Asii z Turecka a Kypru (Nilsson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je druh znám pouze ze dvou lokalit na Znojemsku (Boukal et al. 2007, J. Hájek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Slovensku a v Rakousku znám historicky. Z Maďarska existují recentní nálezy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současné době není uspokojivě znám stav populace tohoto druhu v ČR, ani jeho biotopové nároky. Není tedy možné navrhnout vhodnou péči. Základní ochrana by měla spočívat v ochraně biotopu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elongatulus</w:t>
      </w:r>
      <w:r w:rsidRPr="001E6BD4">
        <w:rPr>
          <w:rFonts w:ascii="Times New Roman" w:hAnsi="Times New Roman" w:cs="Times New Roman"/>
          <w:b/>
          <w:bCs/>
          <w:sz w:val="24"/>
          <w:szCs w:val="24"/>
        </w:rPr>
        <w:t xml:space="preserve"> Sturm, 1835 -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Zdá se, že není schopen letu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Různé typy drobných stojatých vod. Ve Švédsku drobné lesní slatiny s hnědou vodou a tmavým dnem. V Dánsku především otevřená slatiniště s ostřicemi a mechy (Nilsson &amp; Holmen 1997). V Bavorsku v mokřadních tůních byla jeho přítomnost spojována s přítomností ostřicové stařiny (Schmidl 1999). Boukal et al. (2007) uvádějí, že upřednostňuje kyselé drobné nádrže a mokřady.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Severoevropský druh. Od Velké Británie a Francie do evropské části Ruska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Historicky je druh udáván z Českolipska, Třeboňska a Polabí (Boukal et al. 2007). Po roce 1960 nalezen jen v Krkonoších, Třeboňsku a Polabí. Stabilní a perspektivní populace z hlediska ochrany přírody se zřejmě nacházejí především v mokřadech mezi řekami Labe a Tichá Orlice (Boukal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který se vyskytuje vzácně v celém svém areálu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Podrobná doporučení pro management lokality Strašovský rybník udává Boukal (2010). Za důležité považuje zejména podporu osluněných podmáčených slatinných luk (které bohužel příliš zarůstají jednolitou rákosinou). Upozorňuje také na nebezpečí budování tůní pro obojživelníky v přílišné blízkosti cenných podmáčených míst. Zde by mohlo dojít k odvodnění takovýchto plošek a ke změně charakteru habitatu. Na důležitost přirozeného hydrologického režimu (kolísání hladiny) upozorňuje i Foster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Boukal M. 2010: Inventarizace vodních brouků na Strašovském rybníce s poznámkami k managementu při plánovaných revitalizacích. Elateridarium 4: 104-109.</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Schmidl J. 1999: Erfolgskontrolle an Tümpelneuanlagen in schwäbischen Niedermooren anhand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kleingewässerbewohnender Insektengruppen (Hydradephaga, Odonata). Beiträge zum Artenschutz</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Bayerisches Landesamt für Umweltschutz, München, 150, 265-270.</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fuscipennis</w:t>
      </w:r>
      <w:r w:rsidRPr="001E6BD4">
        <w:rPr>
          <w:rFonts w:ascii="Times New Roman" w:hAnsi="Times New Roman" w:cs="Times New Roman"/>
          <w:b/>
          <w:bCs/>
          <w:sz w:val="24"/>
          <w:szCs w:val="24"/>
        </w:rPr>
        <w:t xml:space="preserve"> Schaum, 1868 -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Životní cyklus je univoltinní. K rozmnožování dochází na jaře, larvy se vyvíjejí v časném létě. Přezimují dospělci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Preferovanými habitaty jsou otevřené, jarní tůně s travinami a také sezóně zaplavované okraje řek a jezer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Holarktický druh. Od Německa a Rakouska přes Skandinávii a severní Rusko na Kamčatku až do Japonska a Severní Ameriky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je udáván z okolí Prostějova (Fleischer 1927-30). Starý nález je také ze Třeboňska (Boháč &amp; Karas 1988). Recentní nález je znám z CHKO Broumovsko (Hamet et al. 2002) a větší množství nálezů je také na jižní Moravě (Horní Kounice, Popice, Tasovice, Podivín, Vrbovec, Lanžhot)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a Rakousku je hodnocen jako ohrožený, v Dánsku jako téměř ohrožený. Ve Skandinávii více rozšířený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třeba zajistit ochranu lokalit, kde se druh doposud vyskytuje. Zejména zachování přirozeného hydrologického režimu, zamezení znečištění, udržení přirozené hydromorfologie vodního tělesa, které představuje biotop druhu. Územní ochranu má v současnosti ze známých lokalit druhu pouze PP Vrbovecký rybník.</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Boháč J. &amp; Karas V. 1988: Vodní brouci (Hydradephaga, Palpicornia, Coleoptera) biosférické rezervace Třeboňsko. Sborník Jihočeského Muzea v Českých Budějovicích, Přírodní Vědy 28: 11-17.</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Hamet A., Vancl Z., Boukal M. Trávníček D. &amp; Jeziorski P. 2002: Vodní brouci CHKO Broumovsko (Coleoptera: Gyrinidae, Haliplidae, Noteridae, Dytiscidae, Helophoridae, Spercheidae, Hydrophilidae, Hydraenidae, Elmidae, Dryopidae, Heteroceridae). Sborník Přírodovědného Klubu v Uherském Hradišti, 7:223-276.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notatus</w:t>
      </w:r>
      <w:r w:rsidRPr="001E6BD4">
        <w:rPr>
          <w:rFonts w:ascii="Times New Roman" w:hAnsi="Times New Roman" w:cs="Times New Roman"/>
          <w:b/>
          <w:bCs/>
          <w:sz w:val="24"/>
          <w:szCs w:val="24"/>
        </w:rPr>
        <w:t xml:space="preserve"> Sturm, 1835 -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Pravděpodobně žije v hluboké vrstvě ostřicového detritu a díky tomu může při průzkumech unikat pozornosti. Přezimují dospělci v detritu na okrajích vody, larvy se vyvíjejí na jaře až v časném létě a nová generace se objevuje od října (Frase &amp; Hendrich 2011).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zejména otevřená slatiniště, rybníky a tůně s bohatou vegetací a mechy. Může být také v lesních slatiništích (Nilsson &amp; Holmen 1995). V Německu byl nalezen v otevřených ostřicových mokřadech a slatiništích na břehu jezer s kolísavou hladinou (Frase &amp; Hendrich 2011).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Areál zasahuje od střední a severní Evropy po Kavkaz a Sibiř. V Evropě známý od Francie, Nizozemí a Německa po severní Rusko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Jediný věrohodný nález z ČR pochází z blízkosti Lipenské nádrže (pravděpodobně PP Vltavský luh) (Říha 1989,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Skandinávii vzácný (Nilsson &amp; Holmen 1995), stejně jako v Polsku (Buczyński &amp; Przewoźny 2008). V Německu považovaný za ohroženého vyhynutím (Hess et al. 1999). Na Slovensku ojedinělý údaj ze Záhoří (Kodada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ochranu lokality. Důležité je zejména zachování přirozeného hydrologického režimu, který zajistí přirozenou variabilitu v kolísání vodní hladiny. Důležité také může být udržení určitého stupně otevření stanoviště tj. může docházet k problémům se sukcesním stárnutím lokality spojeným např. s zarůstáním rákosem či dřevinami. Samozřejmostí je vyloučení eutrofizace a dalšího znečištění.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 xml:space="preserve">Buczyński P. &amp; Przewoźny M. 2008: Interesujące gatunki flisakowatych i pływakowatych (Coleoptera: Haliplidae, Dytiscidae) stwierdzone w okolicach Chełma (Polska wschodnia). Wiad. Entomol., 27(3):163-164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Frase T. &amp; Hendrich L. 2011: Die schwimmkäfer Agabus clypealis (Thomson, 1867) und Hydroporus notatus Sturm, 1835 als Bewohner basenreicher und nährstoffarmer Niedermoore im Nordosten Deutschlands (Coleoptera: Dytiscidae). Entomofauna 32 (5): 125-140.</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Říha P. 1989: Faunistic records from Czechoslovakia (Coleoptera: Dytiscidae). Acta Entomologica Bohemoslovaca 86: 156-157.</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sabaudus</w:t>
      </w:r>
      <w:r w:rsidRPr="001E6BD4">
        <w:rPr>
          <w:rFonts w:ascii="Times New Roman" w:hAnsi="Times New Roman" w:cs="Times New Roman"/>
          <w:b/>
          <w:bCs/>
          <w:sz w:val="24"/>
          <w:szCs w:val="24"/>
        </w:rPr>
        <w:t xml:space="preserve"> Fauvel, 1865 -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tůně a louže po tajícím sněhu, podmáčené louky a rašeliniště (Shaverdo 2004), také pramenné potoky (Boukal et al. 2007). Také v Polsku se vyskytuje v horských, pramenných rašelinných tůních (Greń &amp; Przewoźny 2009).</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U poddruhu </w:t>
      </w:r>
      <w:r w:rsidRPr="001E6BD4">
        <w:rPr>
          <w:rFonts w:ascii="Times New Roman" w:hAnsi="Times New Roman" w:cs="Times New Roman"/>
          <w:i/>
          <w:iCs/>
          <w:sz w:val="24"/>
          <w:szCs w:val="24"/>
        </w:rPr>
        <w:t>H. sabaudus sierranevadensis</w:t>
      </w:r>
      <w:r w:rsidRPr="001E6BD4">
        <w:rPr>
          <w:rFonts w:ascii="Times New Roman" w:hAnsi="Times New Roman" w:cs="Times New Roman"/>
          <w:sz w:val="24"/>
          <w:szCs w:val="24"/>
        </w:rPr>
        <w:t xml:space="preserve"> udávají Millán et al. (2013) preference pro tůně ve vysokých nadmořských výškách s množstvím organické hmoty na dně.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Vyskytuje se v Evropských pohořích v nadmořských výškách cca 900-2600 m. n. m. Pyreneje, Alpy, Sudetská pohoří, Karpaty (Shaverdo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existuje větší množství recentních i historických údajů z horských partií Krkonoš. Historické údaje byly publikované i z Jeseníků (Praděd) (Shaverdo 2004, Táborský 1991,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Možné ohrožení vyplývá především s negativních zásahů do horských pramenišť a rašelinišť. Nepredikovatelný je vliv klimatických změn.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Vzácnost druhu je v tomto případě dána vzácností biotopu tj. vysokohorských pramenišť. Velice vzácný je tedy např. v Polsku (Greń &amp; Przewoźny 2009), ale v Německu již není hodnocen jako ohrožený (Hess et al. 1999).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Důležité je zajistit ochranu horských pramenišť (v rámci NP Krkonoše) před změnami hydrologického režimu a znečištěním.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Millán A., Picazo F., Sánchez-Fernández D., Abellán P. &amp; Ribera I. 2013: Los Colópteros acuáticos amenazados (Coleoptera). Los Insectos de Sierra Nevada. 200 años de historia: 442- 456.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Greń C. &amp; Przewoźny M. 2009: Uwagi o występowaniu Hydroporus sabaudus Fauvel, 1865 (Coleoptera: Dytiscidae) w Polsce. Wiad. entomol. 28(2): 131-132.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Shaverdo H. V. 2004: Revision of the nigrita-group of Hydroporus Clairville, 1806 (Insecta: Coleoptera: Dytiscidae). Ann. Naturhist. Mus. Wien 105 B: 217-263.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Táborský I. 1991: Výsledky inventarizačního průzkumu brouků čeledi Dytiscidae v Krkonošském národním parku (Coleoptera). Sborník Okresního muzea v Mostě. Řada přírodovědná 13-14: 27-42.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Hydroporus scalesianus</w:t>
      </w:r>
      <w:r w:rsidRPr="001E6BD4">
        <w:rPr>
          <w:rFonts w:ascii="Times New Roman" w:hAnsi="Times New Roman" w:cs="Times New Roman"/>
          <w:b/>
          <w:bCs/>
          <w:sz w:val="24"/>
          <w:szCs w:val="24"/>
        </w:rPr>
        <w:t xml:space="preserve"> Stephens, 1828 -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Zdá se, že nelétá, ale nález z nárazové pasti ve Švédsku ukazuje, že alespoň někteří jedinci jsou schopni letu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Typický obyvatel plovoucích rašeliníkových polštářů na okrajích malých jezer. Také v různých malých vodních tělesech s mechy či hustou vegetací (Nilsson &amp; Holmen 1995). V Belgii nalézán v oligotrofních, čistých vodách s rašelinným substrátem a dominancí rašeliníku s rozkládající se hmotou sítin a ostřic (Scheers 2014).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Středo- a severoevropský druh. Od Francie a Velké Británie k severní Itálii, střední Evropě dále ke Skandinávii až do Ruska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Moravy je tento druh znám jen historicky (1928) z Frýdku-Místku. Z Čech znám z většího počtu recentních lokalit v jižních (CHKO Třeboňsko, PR Vrbenské rybníky) a východních Čechách (PR Žernov)(Boukal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především v likvidaci a poškozování rašelinných mokřadů (odvodňování, eutrofizace).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Británii hodnocen jako zranitelný (Foster 2010), v Německu jako silně ohrožený (Hess et al. 1999), což je způsobeno jeho vazbou na ohrožené biotopy. Na Slovensku ojediněle na Záhoří (Kodada et al. 2003). V Maďarsku vzácný, známý jen z několika lokalit (Csabai 2005). Zajímavé je, že recentní průzkumy ukazují, že druh se v Belgii a Irsku v současnosti šíří (Scheers 2014).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Všechny známé lokality mají určitý statut maloplošného chráněného území. Pro druh je důležité zachovat přirozený charakter lokalit zejména hydrologický režim a zabránit eutrofizaci vod. Zkušenosti z Velké Británie ukazují, že druh se na nové lokality šíří velice neochotně (Foster 2010), což podtrhuje význam udržení dobrého stavu stávajících lokalit.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Csabai Z. 2005: Aquatic beetle fauna of the Tisza region (Coleoptera: Hydradephaga, Hydrophiloidea, Byrrhoidea, in part and Hydraenidae). In: Gallé L. (ed.): Vegetation and Fauna of Tisza River Basin I. Tiscia Monograph Series, volume 7, Szeged, pp 45-96.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Scheers K. 2014: First records of Hydroporus scalesianus Stephens, 1828 (Coleoptera: Dytiscidae) for Belgium. Bulletin de la Société royale belge d’Entomologie 150: 52-55.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Hygrotus novemlineatus</w:t>
      </w:r>
      <w:r w:rsidRPr="001E6BD4">
        <w:rPr>
          <w:rFonts w:ascii="Times New Roman" w:hAnsi="Times New Roman" w:cs="Times New Roman"/>
          <w:b/>
          <w:bCs/>
          <w:sz w:val="24"/>
          <w:szCs w:val="24"/>
        </w:rPr>
        <w:t xml:space="preserve"> (Stephens, 1829)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Přezimují dospělí brouci, kteří se rozmnožují na jaře. Larvální vývoj probíhá v létě. Druh je převážně nelétavý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Typický obyvatel okrajů oligotrofních jezer, zejména těch s písčitým dnem. Také se může vyskytovat v tůních s řídkou vegetací či pomalu tekoucích úsecích větších řek (Nilsson &amp; Holmen 1995). V Polsku považován za tyrfobionta silně vázaného na </w:t>
      </w:r>
      <w:r w:rsidRPr="001E6BD4">
        <w:rPr>
          <w:rFonts w:ascii="Times New Roman" w:hAnsi="Times New Roman" w:cs="Times New Roman"/>
          <w:i/>
          <w:iCs/>
          <w:sz w:val="24"/>
          <w:szCs w:val="24"/>
        </w:rPr>
        <w:t>Sphagnum</w:t>
      </w:r>
      <w:r w:rsidRPr="001E6BD4">
        <w:rPr>
          <w:rFonts w:ascii="Times New Roman" w:hAnsi="Times New Roman" w:cs="Times New Roman"/>
          <w:sz w:val="24"/>
          <w:szCs w:val="24"/>
        </w:rPr>
        <w:t xml:space="preserve"> spp. (</w:t>
      </w:r>
      <w:r w:rsidRPr="001E6BD4">
        <w:rPr>
          <w:rFonts w:ascii="Times New Roman" w:eastAsia="TimesNewRomanPSMT" w:hAnsi="Times New Roman" w:cs="Times New Roman"/>
          <w:sz w:val="24"/>
          <w:szCs w:val="24"/>
        </w:rPr>
        <w:t>Buczyński &amp; Piotrowski 2002)</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Holarktický druh. V palearktu od Velké Británie k severnímu Německu a Skandinávii a dále na Sibiř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jsou známé jen dva nedostatečně lokalizované historické exempláře z Čech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jihu svého areálu druh pravděpodobně vyhynul díky eutrofizaci vod. Určitou roli mohla hrát také fragmentace populací a následné lokální extinkce (Foster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 Rakousku, Maďarsku ani Slovensku nebyl nikdy bezpečně potvrzen (Hájek 2009). </w:t>
      </w:r>
      <w:r w:rsidRPr="001E6BD4">
        <w:rPr>
          <w:rFonts w:ascii="Times New Roman" w:hAnsi="Times New Roman" w:cs="Times New Roman"/>
          <w:sz w:val="24"/>
          <w:szCs w:val="24"/>
        </w:rPr>
        <w:t>V Polsku jen ojedinělé nálezy (</w:t>
      </w:r>
      <w:r w:rsidRPr="001E6BD4">
        <w:rPr>
          <w:rFonts w:ascii="Times New Roman" w:eastAsia="TimesNewRomanPSMT" w:hAnsi="Times New Roman" w:cs="Times New Roman"/>
          <w:sz w:val="24"/>
          <w:szCs w:val="24"/>
        </w:rPr>
        <w:t xml:space="preserve">Buczyński &amp; Piotrowski 2002). V Německu hodnocený jako ohrožený vyhynutím (Hess et al. 1999). </w:t>
      </w:r>
      <w:r w:rsidRPr="001E6BD4">
        <w:rPr>
          <w:rFonts w:ascii="Times New Roman" w:hAnsi="Times New Roman" w:cs="Times New Roman"/>
          <w:sz w:val="24"/>
          <w:szCs w:val="24"/>
        </w:rPr>
        <w:t xml:space="preserve">Jeho početnost se zvyšuje směrem na sever, hojnější je v severní Skandinávii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Pokud by došlo k objevení populace tohoto druhu v ČR, pro její zachování by bylo nejdůležitější udržet kvalitu vody v nádrži. Zejména zamezit eutrofizaci a dalšímu znečištění. Důležitá by byla také trvalá přítomnost holého minerálního substrátu na dně.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Buczyński P. &amp; Piotrowski W. 2002: </w:t>
      </w:r>
      <w:r w:rsidRPr="001E6BD4">
        <w:rPr>
          <w:rFonts w:ascii="Times New Roman" w:hAnsi="Times New Roman" w:cs="Times New Roman"/>
          <w:sz w:val="24"/>
          <w:szCs w:val="24"/>
        </w:rPr>
        <w:t>Materiały do poznania chrząszczy wodnych (Coleoptera) Poleskiego Parku Narodowego. Parki Narodowe i Rezerwati Przyrody 21 (2): 185-194.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eastAsia="TimesNewRomanPSMT" w:hAnsi="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Hygrotus parallelogrammus</w:t>
      </w:r>
      <w:r w:rsidRPr="001E6BD4">
        <w:rPr>
          <w:rFonts w:ascii="Times New Roman" w:hAnsi="Times New Roman" w:cs="Times New Roman"/>
          <w:b/>
          <w:bCs/>
          <w:sz w:val="24"/>
          <w:szCs w:val="24"/>
        </w:rPr>
        <w:t xml:space="preserve"> (Ahrens, 1812)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Halofilní druh žijící především v mořských zátokách a pobřežních tůních různého typu (Nilsson &amp; Holmen 1995). Lokality z ČR jsou převážně mělké prohřívané tůně a rozlivy, které mají často charakter slanisek.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palearktický druh. Od Španělska, Velké Británie a Skandinávie východně přes Malou Asii, Afghánistán až na východní Sibiř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Čech existují jen sporné historické údaje. Druh žije recentně jen na jižní Moravě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a slanisek (odvodňování, změna hydrologického režimu, eutrofizace). Problémem může být i přílišné sukcesní stárnutí (např. zarůstání rákosem) některých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hodnocen jako ohrožený druh (Hess et al. 1999.) Ve Švýcarsku považován za vyhynulého (Hájek 2009).  Na Slovensku jen ojedinělé staré záznamy (Kodada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Dočasné vysychání lokalit není na škodu. Problematické může být sukcesní stárnutí lokalit spojené s rozvojem tvrdé vegetace a rákosin. Nevhodné je také tvoření trvalých hlubších vodních ploch.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Hygrotus quinquelineatus</w:t>
      </w:r>
      <w:r w:rsidRPr="001E6BD4">
        <w:rPr>
          <w:rFonts w:ascii="Times New Roman" w:hAnsi="Times New Roman" w:cs="Times New Roman"/>
          <w:b/>
          <w:bCs/>
          <w:sz w:val="24"/>
          <w:szCs w:val="24"/>
        </w:rPr>
        <w:t xml:space="preserve"> (Zetterstedt, 1828)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Přezimují dospělí brouci, kteří se rozmnožují na jaře. Larvální vývoj probíhá v létě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Preferovaným habitatem jsou okraje oligotrofních jezer a pomalu tekoucích řek. Také se vyskytuje v oligotrofních rybnících s řídkou vegetací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Severopalearktický druh. Od Velké Británie východně až po Sibiř. V Evropě na jihu k Rakousku a Švýcarsku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území ČR existuje jediný nepříliš důvěryhodně lokalizovaný exemplář. Nicméně přítomnost druhu, zejména v minulosti, nelze vyloučit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víceméně jen jednotlivé izolované nálezy, poněkud hojnější je v severní Evropě.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v ČR bude hrát primární roli v jeho ochraně udržení kvality biotopu a čistoty vody. Problematická by byla také výrazná izolovanost populace.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Hyphydrus aubei</w:t>
      </w:r>
      <w:r w:rsidRPr="001E6BD4">
        <w:rPr>
          <w:rFonts w:ascii="Times New Roman" w:hAnsi="Times New Roman" w:cs="Times New Roman"/>
          <w:b/>
          <w:bCs/>
          <w:sz w:val="24"/>
          <w:szCs w:val="24"/>
        </w:rPr>
        <w:t xml:space="preserve"> Ganglbauer, 1891 -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Vyhledává zejména mělké nádrže s prohřátou vodou a hustou vegetací (Boukal et al. 2007). Guignot (1947) jej udává ze stojatých vod, zejména s bahnitým dnem a spadaným listím. Též brakické vody.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Mediteránní druh od Řecka po Portugalsko, také v severní Africe (Schaeflein 1983).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ČR leží na severní hranici areálu tohoto druhu a druh se v minulosti snad ojediněle na našem území vyskytoval. Existuje dokladový jedinec s lokalitou Adamov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Přítomnost druhu je obecně ohrožena likvidací mokřadních ekosystémů. Vzhledem k tomu, že ČR leží na samém okraji areálu tohoto druhu, nelze jednoznačně přisoudit jeho vymizení lidské činnosti.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považován za vyhynulý také v Rakousku (Jäch 1994).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Guignot F. 1947: Coléoptéres Hydrocanthares. Faune de France 48, Paris.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Schaeflein H. 1983: Zweiter Beitrag zur Dytiscidenfauna Mitteleuropa (Coleoptera) mit faunistisch-ökologischen Betrachtungen. Stuttgarter. Beitr. Naturk. 361: 1-41.</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Ilybius wasastjernae </w:t>
      </w:r>
      <w:r w:rsidRPr="001E6BD4">
        <w:rPr>
          <w:rFonts w:ascii="Times New Roman" w:hAnsi="Times New Roman" w:cs="Times New Roman"/>
          <w:b/>
          <w:bCs/>
          <w:sz w:val="24"/>
          <w:szCs w:val="24"/>
        </w:rPr>
        <w:t>(C. R. Sahlberg, 1824)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jsou dobří plavci s hydrodynamickým tělem, kteří se pohybují pohyby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Ke kuklení dochází mimo vodu ve vlhkém substrátu, kde si tvoří kukelní komůrku (Balke 2005).  Ve Švédsku a Velké Británii je vývoj semivoltinní tj. trvá dva roky. První zimu přezimují vajíčka, larvy se líhnou koncem dubna a v květnu, vyvíjí a kuklí přes jarní a letní období a další zimu přezimují jako dospělci. Ti se na jaře páří a kladou vejce. (Foster 2010,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Různé typy malých, mechem zarostlých depresí v rašelinných oblastech či smrkových lesích. Často nalézán v lesních kanálech se stojatou vodou.  Na jihu více vázán na zastíněné okraje rašelinišť a drobné tůně s mechy a chladnou vodou (Nilsson &amp; Holmen 1995). Foster (2010) popisuje jako typické stanoviště ve Skotsku drobné tůňky vzniklé kýváním kmenů u paty borovic. Také v tůních po vývratech.  Je možné ho označit jako glaciální relikt (Dettner &amp; Moos 2004). </w:t>
      </w:r>
      <w:r w:rsidRPr="001E6BD4">
        <w:rPr>
          <w:rFonts w:ascii="Times New Roman" w:hAnsi="Times New Roman" w:cs="Times New Roman"/>
          <w:b/>
          <w:bCs/>
          <w:sz w:val="24"/>
          <w:szCs w:val="24"/>
        </w:rPr>
        <w:tab/>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Severní, cirkumboreální druh. Od Skotska, přes Německo a Skandinávii a severozápadní Sibiř. Také v pásu skrz Severní Ameriku (Nilsson &amp; Holmen 1995).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je znám z Krkonoš (Černohorská rašelina), Šumavy (Borová Lada, Novohůrecká slať) a jihočeské pánve (PR Vrbenské rybníky, PR Červené Blato)(Táborský 1991, Dvořák &amp; Šťastný 1998,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rašelinných mokřadů (odvodňování, eutrofizace).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vzácný s roztroušeným výskytem. V Německu známo kolem 20 lokalit (Dettner &amp; Moos 2004). Směrem na sever se ve Skandinávii stává hojnějším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Všechny známé lokality mají určitý statut chráněného území. Pro druh je důležité zachovat přirozený charakter lokalit zejména hydrologický režim a zabránit eutrofizaci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Dettner K. &amp; Moos B. 2004: Neufunde seltener und faunistisch bedeutsamer adephager Wasserkäfer aus Nordostbayern (Coleoptera: Dytiscidae). Ber. Naturwiss. Ges. Bayreuth 25: 337-355.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Dvořák L. &amp; Šťastný J. 1998: Nové nálezy potápníka Agabus wasastjernae (C.R. Sahlberg)(Coleoptera: Dytiscidae) v České republice. Silva Gabreta 2: 407.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Táborský I. 1991: Výsledky inventarizačního průzkumu brouků čeledi Dytiscidae v Krkonošském národním parku (Coleoptera). Sborník Okresního muzea v Mostě. Řada přírodovědná 13-14: 27-42.</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Laccornis oblongus</w:t>
      </w:r>
      <w:r w:rsidRPr="001E6BD4">
        <w:rPr>
          <w:rFonts w:ascii="Times New Roman" w:hAnsi="Times New Roman" w:cs="Times New Roman"/>
          <w:b/>
          <w:bCs/>
          <w:sz w:val="24"/>
          <w:szCs w:val="24"/>
        </w:rPr>
        <w:t xml:space="preserve"> (Stephens, 1835)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Přezimují dospělí brouci, kteří se rozmnožují na jaře. Larvální vývoj probíhá na jaře a v časném létě. Mladí dospělci pravděpodobně  čekají ve svých kukelních komůrkách, až dojde ke zvednutí hladiny po letních minimech. Pravděpodobně nelétá (Foster 2010,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Drobné, mělké vody s bohatou vegetací, zejména mechy. Často charakter slatinišť či rašelinišť, mohou dočasně vysychat (Foster 2010, Nilsson &amp; Holmen 1995). Údaje z Nizozemí ukazují, že vhodnými biotopy jsou dočasné či semipermanentní ostřicové či rákosové mokřady a deprese s bohatou emergentní vegetací (Cuppen &amp; Dettner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Holarktický druh. Od Velké Británie a severní Francie po východní Sibiř. Ze severu zasahuje až do střední Evropy. Existuje i ojedinělý nález se Severní Ameriky (Nilsson &amp; Holmen 1995, Nilsson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publikován z Českolipska (Kral 1921) a Budějovic (Hrbáček 1944). Recentně znám z jižních Čech (Stříbřec-PR Rybníky u Vitmanova, České Budějovice-PR Vrbenské rybníky) a CHKO Litovelské Pomoraví (PR Plané Loučky)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přirozených mokřadů a intenzivnímu hospodářskému využívání krajiny, včetně stojatých i tekoucích vod. Současné populace jsou silně fragmentované, což zvyšuje ohrožení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Rakouska znám jen z nejistých historických záznamů. V Německu hodnocen jako ohrožený. Více rozšířený je ve Skandinávii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Všechny známé recentní lokality mají určitý statut maloplošného chráněného území. Pro druh je důležité zachovat přirozený charakter lokalit zejména hydrologický režim a zabránit eutrofizaci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Cuppen J. G. M. &amp; Dettner K. 1987: The larvae of the predaceous water beetle Laccornis oblongus (Stephens) </w:t>
      </w:r>
      <w:r w:rsidRPr="001E6BD4">
        <w:rPr>
          <w:rFonts w:ascii="Times New Roman" w:eastAsia="TimesNewRomanPSMT" w:hAnsi="Times New Roman" w:cs="Times New Roman"/>
          <w:sz w:val="24"/>
          <w:szCs w:val="24"/>
        </w:rPr>
        <w:br/>
        <w:t>Coleoptera: Dytiscidae) with notes on ecology and distribution. Aqutic insects 9 (4): 211-220.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Hrbáček J. 1944: 1. příspěvek k poznání výskytu našich vodních brouků. Časopis Č. Spol. Ent. 41: 67-69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Kral H. 1921: Die Käfer aus dem Gebiete des Kummergebirges. Mitteilungen aus dem Vereine der Natufreunde in Reichenberg 43: 24-44.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Nebrioporus assimilis</w:t>
      </w:r>
      <w:r w:rsidRPr="001E6BD4">
        <w:rPr>
          <w:rFonts w:ascii="Times New Roman" w:hAnsi="Times New Roman" w:cs="Times New Roman"/>
          <w:b/>
          <w:bCs/>
          <w:sz w:val="24"/>
          <w:szCs w:val="24"/>
        </w:rPr>
        <w:t xml:space="preserve"> (Paykull, 1798)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Dospělí brouci dýchají vzdušný kyslík, který skladují v prostoru mezi zadečkem a krovkami. Vzduch musí brouci čas od času obnovit vystoupáním k hladině.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Životní cyklus je univoltinní. K rozmnožování dochází na jaře, larvy se vyvíjejí v časném létě. Přezimují dospělci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Jezera a řeky s písčitým dnem a slabě rozvinutou vegetací. Na jihu omezen na oligotrofní jezera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Střední a severní Evropa, na jihu k Alpám a území bývalé Jugoslávie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je historicky znám jediný nález z Příbrami. Recentní populaci se podařilo objevit v Prášilském jezeře (Boukal et al. 2012, Soldán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ohrožen zejména degradací přirozených oligotrofních jezer a vodních nádrží.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Maďarska ani Slovenska není znám (Hájek 2009). V Polsku jen ojedinělé starší nálezy (Mapa Bioróżnorodności 2016). V Německu je považován za druh ohrožený vyhynutím (Hess et al. 1999). Z Dánska není znám. Více rozšířený v některých částech Skandinávie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Prášilském jezeře, které je jedinou známou lokalitou druhu v ČR probíhá obnova ekosystému po dlouhotrvajícím vlivu acidifikace (např. Soldán et al. 2012). Základní ochrana druhu by měla být zajištěna přítomností jezera uvnitř NP Šumava. Z hlediska kvality biotopu je třeba zabránit  především potenciálnímu znečištění či eutrofizaci.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Fikáček M., Hájek J., Konvička O., Křivan V., Sejkora R., Skalický S., Straka M., Sychra J. &amp;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Hájek J. 2009: Coleoptera: Dytiscidae. Folia Heyrovskyana. Icones Insectorum Europae Centralis 11, 32pp.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Bioróżnorodności [online]2016. Krajowa Sieć Informacji o Bioróżnorodności. Dostęp: 2016-02-14, http://baza.biomap.pl</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&amp; Holmen M. 1995 The aquatic Adephaga (Coleoptera) of Fennoscandia and Denmark. II. Dytiscidae. Fauna Entomologica Scandinavica 32, 192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Soldán T., Bojková J., Vrba J., Bitušík P., Chvojka P., Papáček M., Peltanová J., Sychra J. &amp; Tátošová J. 2012: Aquatic insects of the Bohemian Forest glacial lakes: Diversity, long.term changes and influence of acidification- Silva Gabreta 18 (3): 123-283.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Oreodytes davisii</w:t>
      </w:r>
      <w:r w:rsidRPr="001E6BD4">
        <w:rPr>
          <w:rFonts w:ascii="Times New Roman" w:hAnsi="Times New Roman" w:cs="Times New Roman"/>
          <w:b/>
          <w:bCs/>
          <w:sz w:val="24"/>
          <w:szCs w:val="24"/>
        </w:rPr>
        <w:t xml:space="preserve"> (Curtis, 1831)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Zdá se, že vývoj druhu je univoltinní, dospělci přezimují a larvy se vyvíjejí v pozdním jaře a  v létě. Nová generace dospělců se objevuje od června do září (Balfour-Browne 1940)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horské a podhorské potoky a řeky s kamenitým nebo štěrkovým dnem (Balfour-Browne 1940, Guignot 1947).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Převážně evropský horský druh. Od Irska a Velké Británie přes Francii, Španělsko a střední Evropu na Balkán a dále až do Turecka a Gruzie. Chybí ve Skandinávii (Nilsson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i recentně pouze v Moravskoslezských Beskydech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Znečištění, regulace a ovlivnění splaveninového režimu větších podhorských potoků a řek.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Polsku historické nálezy z polských Beskyd a Tater. Na Slovensku hlášen ojediněle z Tater (Šťastný 1992). V Německu považován za extrémně vzácného (Hess et al. 1999).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známých lokalitách (Vyšní Lhoty-řeka Morávka, Horní Lomná- řeka Lomná, Staré Hamry-Velký potok) je důležité udržet přirozený hydrologický režim toků, neprovádět morfologické zásahy do koryta a ponechat tokům jejich přirozený erozně-sedimentační režim. Samozřejmostí je zamezení veškerých zdrojů znečištění, které se nachází směrem proti proudu nad výskytem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1940: British water beetles, Vol. I. Ray Society, London, 375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Guignot F. 1947: Coléoptéres Hydrocanthares. Faune de France 48, Paris.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Oreodytes septentrionalis</w:t>
      </w:r>
      <w:r w:rsidRPr="001E6BD4">
        <w:rPr>
          <w:rFonts w:ascii="Times New Roman" w:hAnsi="Times New Roman" w:cs="Times New Roman"/>
          <w:b/>
          <w:bCs/>
          <w:sz w:val="24"/>
          <w:szCs w:val="24"/>
        </w:rPr>
        <w:t xml:space="preserve"> (Gyllenhal, 1827)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 Zdá se, že vývoj druhu je univoltinní, dospělci přezimují a larvy se vyvíjejí v pozdním jaře a  v létě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tekoucích vod žijící ve větších potocích a řekách. Nejpočetnější je v štěrkových či písčitých tůních propojených s hlavním korytem (Nilsson &amp; Holmen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střední a severní Evropy po Mongolsko.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Nepočetné nálezy z ČR recentní i historické pocházejí z horských potoků a řek v Krkonoších, Jizerských horách a Moravskoslezských Beskydech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Znečištění, regulace a ovlivnění splaveninového režimu větších podhorských potoků a řek.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Ze Slovenska jen staré historické údaje (Kodada et al. 2003). V Rakousku hodnocen jako potenciálně ohrožený (Jäch et al. 1994), v Německu jako silně ohrožený (Hess et al. 1999). V Polsku existují starší nálezy z hraničních pohoří Československa (Krkonoše, Beskydy, Tatry) (Mapa Bioróżnorodności 2016).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tocích se známým výskytem druhu (Jizera v předhůří Jizerských hor, Morávka a Velký potok v Beskydech) je důležité udržet přirozený hydrologický režim, neprovádět morfologické zásahy do koryta a ponechat tokům jejich přirozený erozně-sedimentační režim. Samozřejmostí je zamezení veškerých zdrojů znečištění, které se nachází směrem proti proudu nad výskytem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Fikáček M., Hájek J., Konvička O., Křivan V., Sejkora R., Skalický S., Straka M., Sychra J. &amp;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Hess M., Spitzenberg D., Bellstedt R., Heckes U., Hendrich L. &amp;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Jäch  M. A. &amp;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Bioróżnorodności [online]2016. Krajowa Sieć Informacji o Bioróżnorodności. Dostęp: 2016-02-14, http://baza.biomap.pl</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Dytiscidae – potápníkovití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Yola bicarinata</w:t>
      </w:r>
      <w:r w:rsidRPr="001E6BD4">
        <w:rPr>
          <w:rFonts w:ascii="Times New Roman" w:hAnsi="Times New Roman" w:cs="Times New Roman"/>
          <w:b/>
          <w:bCs/>
          <w:sz w:val="24"/>
          <w:szCs w:val="24"/>
        </w:rPr>
        <w:t xml:space="preserve"> (Latreille, 1804) - potápník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jsou vázáni na vodní prostředí. Dospělci ve vodě aktivně plavou pomocí pohybů zadních nohou. Dospělci jsou, stejně jako larvy, draví. Larvy mají dutá kusadla, pomocí kterých vysávají svou kořist, mají tedy mimotělní trávení.  Pohybují se prolézáním mezi vodním rostlinstvem a po substrátu, kyslík přijímají povrchem těla. Ke kuklení dochází mimo vodu ve vlhkém substrátu, kde si tvoří kukelní komůrku (Balke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čistých pomalu tekoucích řek se štěrkovým dnem a v tůních v blízkosti řek s písčitým či štěrkovým dnem. Také v mělkých semipermanentních vodách s minerálním dnem a řídkou vegetací (Scheers 2014).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Západomediteránní druh, známý z Belgie, Francie, Itálie, Nizozemí, Portugalska, Slovinska, Španělska, Švýcarska a také ze severní Afriky (Nilsson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existuje jediný údaj z Třebíče, který publikoval Hendrich (1993). Uvedený údaj se ovšem jeví jako nedůvěryhodný (Boukal et al. 2007) a není tedy jisté, zda se </w:t>
      </w:r>
      <w:r w:rsidRPr="001E6BD4">
        <w:rPr>
          <w:rFonts w:ascii="Times New Roman" w:hAnsi="Times New Roman" w:cs="Times New Roman"/>
          <w:i/>
          <w:iCs/>
          <w:sz w:val="24"/>
          <w:szCs w:val="24"/>
        </w:rPr>
        <w:t>Y. bicarinata</w:t>
      </w:r>
      <w:r w:rsidRPr="001E6BD4">
        <w:rPr>
          <w:rFonts w:ascii="Times New Roman" w:hAnsi="Times New Roman" w:cs="Times New Roman"/>
          <w:sz w:val="24"/>
          <w:szCs w:val="24"/>
        </w:rPr>
        <w:t xml:space="preserve"> v ČR někdy vyskytovala.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zejména morfologickou degradací toků (ohrázování, úpravy břehů, napřímení toků, tvorba jezů, apod). Díky těmto vlivům nedochází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hraje také znečištění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Scheers (2014) z Belgie uvádí jako hrozbu invazní druh rostliny </w:t>
      </w:r>
      <w:r w:rsidRPr="001E6BD4">
        <w:rPr>
          <w:rFonts w:ascii="Times New Roman" w:hAnsi="Times New Roman" w:cs="Times New Roman"/>
          <w:i/>
          <w:iCs/>
          <w:sz w:val="24"/>
          <w:szCs w:val="24"/>
        </w:rPr>
        <w:t>Crassula helmsii</w:t>
      </w:r>
      <w:r w:rsidRPr="001E6BD4">
        <w:rPr>
          <w:rFonts w:ascii="Times New Roman" w:hAnsi="Times New Roman" w:cs="Times New Roman"/>
          <w:sz w:val="24"/>
          <w:szCs w:val="24"/>
        </w:rPr>
        <w:t xml:space="preserve">, který rychle přerůstá holé minerální plochy a způsobuje tak ztrátu habitatu druhu </w:t>
      </w:r>
      <w:r w:rsidRPr="001E6BD4">
        <w:rPr>
          <w:rFonts w:ascii="Times New Roman" w:hAnsi="Times New Roman" w:cs="Times New Roman"/>
          <w:i/>
          <w:iCs/>
          <w:sz w:val="24"/>
          <w:szCs w:val="24"/>
        </w:rPr>
        <w:t>Y. bicarinata</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Stabilní populace druhu jsou v západním mediteránu. Zdá se, že tento druh opakovaně rozšiřuje a zužuje svůj areál směrem na severovýchod (Hendrich 1993, Scheers 2014).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Balke M. 2005: Dytiscidae Leach, 1915 pp. 90-116.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Hendrich L. 1993: Yola bicarinata (Latreille, 1804) in der Tschechischen Republik (Col. Dytiscidae). Entomologische Nachrichten und Berichte 37: 252.</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Scheers K. 2014: First confirmed population of Yola bicarinata (Latreille, 1804)(Coleoptera: Dytiscidae) from Belgium and new records from the Netherlands with notes on its ecology, distribution and phenology. Bulletin de la Société royale belge d’Entomologie 150: 227-231.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Nilsson A. N. 2003: Family Dytiscidae Leach, 1815, pp. 35-78. In: Löbl I. &amp; Smetana A. (eds): Catalogue of Palaearctic Coleoptera, Vol. 1: Archestemata, Myxophaga, Adephaga. – Apollo Books, Stenstrup,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micans</w:t>
      </w:r>
      <w:r w:rsidRPr="001E6BD4">
        <w:rPr>
          <w:rFonts w:ascii="Times New Roman" w:hAnsi="Times New Roman" w:cs="Times New Roman"/>
          <w:b/>
          <w:bCs/>
          <w:sz w:val="24"/>
          <w:szCs w:val="24"/>
        </w:rPr>
        <w:t xml:space="preserve"> Faldermann, 1835 -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především břehy a mělké části. Živí se odumřelými organickými zbytky, především rostlinného původu. Nejsou příliš dobří plavci, pohybují se především po nebo v substrátu. Pokud se dostanou do volné vody, pohybují se kmitáním všech nohou. Dospělí brouci dýchají vzdušný kyslík, který skladují v hustém hydrofobním ochlupení na spodní straně těla. Pokud si potřebují obnovit zásobu vzduchu, vystoupají k hladině a proráží povrchovou blanku pomocí svých tykadel. Samičky kladou snůšky vajíček do hedvábných vaječných kokonů, které zahrabávají mimo vodu tak, že vyčnívají pouze vztyčeným „komínkem“. Larvy jsou suchozemské a žijí mezi vegetací a v hlíně v blízkosti vody. Larvy jsou býložravé a byly považovány za škůdce na ozimých obilovinách v Zakavkazí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mělké vody s bahnitým dnem, nezřídka je nacházen na zasolených biotopech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střední Evropy směrem na jihovýchod přes Bulharsko, Turecko Zakavkazí, Írán po Pákistán a Afghánistán. ČR je na severozápadním okraji areálu druhu (Angus, 1992,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Existuje historický údaj s lokalizací Příbram a nejasně lokalizovaný jedinec z Moravy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a slanisek (odvodňování, změna hydrologického režimu, eutrofizace).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dosahuje </w:t>
      </w:r>
      <w:r w:rsidRPr="001E6BD4">
        <w:rPr>
          <w:rFonts w:ascii="Times New Roman" w:hAnsi="Times New Roman" w:cs="Times New Roman"/>
          <w:i/>
          <w:iCs/>
          <w:sz w:val="24"/>
          <w:szCs w:val="24"/>
        </w:rPr>
        <w:t>H. micans</w:t>
      </w:r>
      <w:r w:rsidRPr="001E6BD4">
        <w:rPr>
          <w:rFonts w:ascii="Times New Roman" w:hAnsi="Times New Roman" w:cs="Times New Roman"/>
          <w:sz w:val="24"/>
          <w:szCs w:val="24"/>
        </w:rPr>
        <w:t xml:space="preserve"> okraje svého areálu a je zde velmi vzácný. Více hojný je v centru svého rozšíření např. v Turecku (Mart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Dočasné vysychání lokalit není na škodu. Problematické může být sukcesní stárnutí lokalit spojené s rozvojem tvrdé vegetace a rákosin. Nevhodné je také tvoření trvalých hlubších vodních ploch.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Helophoridae Leach, 1815, pp.36-41.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Mart A., Incekara Ü.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Karaca H. 2010: Faunistic study of the aquatic beetles (Coleoptera: Helophoridae) in the Bayburt, Giresun, Gümüşhane, Ordu, and Trabzon  provinces of Turkey. Turk J. Zool. 34: 509-521.</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tuberculatus</w:t>
      </w:r>
      <w:r w:rsidRPr="001E6BD4">
        <w:rPr>
          <w:rFonts w:ascii="Times New Roman" w:hAnsi="Times New Roman" w:cs="Times New Roman"/>
          <w:b/>
          <w:bCs/>
          <w:sz w:val="24"/>
          <w:szCs w:val="24"/>
        </w:rPr>
        <w:t xml:space="preserve"> Gyllenhal, 1808 -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Dospělí brouci žijí ve vlhkém  mechu v rašeliništích. Na rozdíl od jiných brouků rodu Helophorus nežijí ve vodě, ale dobře schováni ve vlhkém mechu (zejména </w:t>
      </w:r>
      <w:r w:rsidRPr="001E6BD4">
        <w:rPr>
          <w:rFonts w:ascii="Times New Roman" w:hAnsi="Times New Roman" w:cs="Times New Roman"/>
          <w:i/>
          <w:iCs/>
          <w:sz w:val="24"/>
          <w:szCs w:val="24"/>
        </w:rPr>
        <w:t>Sphagnum</w:t>
      </w:r>
      <w:r w:rsidRPr="001E6BD4">
        <w:rPr>
          <w:rFonts w:ascii="Times New Roman" w:hAnsi="Times New Roman" w:cs="Times New Roman"/>
          <w:sz w:val="24"/>
          <w:szCs w:val="24"/>
        </w:rPr>
        <w:t>). Živí se odumřelými organickými zbytky, především rostlinného původu. Samičky kladou snůšky vajíček do hedvábných vaječných kokonů, které zahrabávají mimo vodu tak, že vyčnívají pouze vztyčeným „komínkem“. Larvy jsou suchozemské a žijí ve vlhké vegetaci (Angus 1992, Boukal et al. 2007,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Tyrfobiontní druh, typicky nacházený v rašeliništích a oligotrofních, kyselých tůních (Hansen 1987).  Ve Velké Británii je jeho výskyt dáván do souvislosti s požáry tundry a boreálních lesů. Brouk částečně připomíná malý kousek uhlíku a byl nalézán na místech, kde v předchozích letech proběhl požár, který spálil rašelinný substrát (Foster 2010). Na místech po požárech v tajze byl nalézán i v severní Evropě (Gongalski et al. 2008, Wanntorp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Sjödin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holarktický druh známý z Británie, Francie, střední Evropy, Skandinávie a severního Ruska (Angus 1992).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existuje jediný dokladový kus  z roku 1920 s lokalizací: Písek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nejsou jednoznačně známé biotopové nároky druhu, jeho ohrožení zde pravděpodobně souvisí obecně s likvidací přirozených rašelinných stanovišť.</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celém areálu se vyskytuje lokálně a jeho nálezy jsou vzácné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Foster (2010) udává jako důležité pro druh </w:t>
      </w:r>
      <w:r w:rsidRPr="001E6BD4">
        <w:rPr>
          <w:rFonts w:ascii="Times New Roman" w:hAnsi="Times New Roman" w:cs="Times New Roman"/>
          <w:i/>
          <w:iCs/>
          <w:sz w:val="24"/>
          <w:szCs w:val="24"/>
        </w:rPr>
        <w:t>H. tuberculatus</w:t>
      </w:r>
      <w:r w:rsidRPr="001E6BD4">
        <w:rPr>
          <w:rFonts w:ascii="Times New Roman" w:hAnsi="Times New Roman" w:cs="Times New Roman"/>
          <w:sz w:val="24"/>
          <w:szCs w:val="24"/>
        </w:rPr>
        <w:t xml:space="preserve"> dostatek rašelinných stanovišť s periodicky se opakujícími požáry.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Gongalski K. B., Wikars L.-O.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Persson T. 2008: Ground beetle (Coleoptera: Carabidae) responses to a forest wildfire in northern Europe. Russian Entomol. J. 17(3): 273-282.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Hansen M. 1987: The Hydrophiloidea (Coleoptera) of Fennoscandia and Denmark. Fauna Entomologica Scandinavica 18. E. J. Brill/Scandinavian Science Press Ltd. Leiden Copenhagen, 254 pp.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 xml:space="preserve">Wanntorp H.-E.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Sjödin G. 2003: Skalbaggar i Stockholmstrakten – nyfynd och återfynd. Entomologisk Tidskrift 124 (1-2):35-72.</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brevitarsis</w:t>
      </w:r>
      <w:r w:rsidRPr="001E6BD4">
        <w:rPr>
          <w:rFonts w:ascii="Times New Roman" w:hAnsi="Times New Roman" w:cs="Times New Roman"/>
          <w:b/>
          <w:bCs/>
          <w:sz w:val="24"/>
          <w:szCs w:val="24"/>
        </w:rPr>
        <w:t xml:space="preserve"> Kuwert, 1890 -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či vlhkém prostředí. Živí se odumřelými organickými zbytky, především rostlinného původu. Nejsou příliš dobří plavci, pohybují se především po nebo v substrátu. Pokud se dostanou do volné vody, pohybují se kmitáním všech nohou. Samičky kladou snůšky vajíček do hedvábných vaječných kokonů, které zahrabávají mimo vodu tak, že vyčnívají pouze vztyčeným „komínkem“. Larvy jsou suchozemské a žijí mezi vegetací a v hlíně v blízkosti vody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Horský druh, kterému k vývoji stačí velice málo vody. Nalézán ve vlhkém substrátu napájeném vodou z tajícího sněhu (Angus 1992).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Východoevropský druh rozšířený od Tater přes Maďarsko a východní Rakousko po Rumunsko, Bulharsko a Balkán (Angus 1992,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znám jediný historický nález z Horní Bečvy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biotopů horských pramenišť a mokřadů. Nepredikovatelný je vliv klimatické změny (možné ohrožení při ústupu sněžných polí, které dotují vodou biotop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uspokojivě znám. Druh se vyskytuje roztroušeně v horách Karpatského oblouku (např. Cojocaru 2007, Majzlan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Gajdoš 2007, Merkl 2008) recentní populace z Maďarska nejsou známé (Csabai </w:t>
      </w:r>
      <w:r w:rsidRPr="0080143C">
        <w:rPr>
          <w:rFonts w:ascii="Times New Roman" w:hAnsi="Times New Roman" w:cs="Times New Roman"/>
          <w:sz w:val="24"/>
          <w:szCs w:val="24"/>
        </w:rPr>
        <w:t>&amp; S</w:t>
      </w:r>
      <w:r w:rsidRPr="001E6BD4">
        <w:rPr>
          <w:rFonts w:ascii="Times New Roman" w:hAnsi="Times New Roman" w:cs="Times New Roman"/>
          <w:sz w:val="24"/>
          <w:szCs w:val="24"/>
        </w:rPr>
        <w:t xml:space="preserve">zél 1999).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nálezu populace druhu je nutné zjistit biotopové nároky druhu a zajistit ochranu lokality.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Cojocaru I. 2007: The diversity of aquatic Coleopterans (Insecta, Coleoptera) in some Aquatorians from the east Region of Romania. Entomol. rom. 12: 107-111.</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Csabai Z. &amp; Szél G. 1999: Checklist of Spercheidae, Hydrochidae, Helophoridae, Hydrophilidae and Hydraenidae of Hungary (Coleoptera). Folia Entomologica Hungarica 60: 213-230.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Helophoridae Leach, 1815, pp.36-41.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Majzlan O.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Gajdoš P. 2007: Changes in alpine meadow epigeal fauna in the Západné Tatry Mts. induced by nitrogen and phosporus additions to the soil and analysed on example of beetles (Coleoptera) assemblages. Folia oecologica 34 (1): 42-51.</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Merkl O. 2008: Data to the knowledge on the beetle fauna of  Maramureş, Romania (Coleoptera). Studia Universitatis „Vasile Goldiş“ 18: 243-311.</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confrater</w:t>
      </w:r>
      <w:r w:rsidRPr="001E6BD4">
        <w:rPr>
          <w:rFonts w:ascii="Times New Roman" w:hAnsi="Times New Roman" w:cs="Times New Roman"/>
          <w:b/>
          <w:bCs/>
          <w:sz w:val="24"/>
          <w:szCs w:val="24"/>
        </w:rPr>
        <w:t xml:space="preserve"> Kuwert, 1886 -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či vlhkém prostředí. Živí se odumřelými organickými zbytky, především rostlinného původu. Nejsou příliš dobří plavci, pohybují se především po nebo v substrátu. Pokud se dostanou do volné vody, pohybují se kmitáním všech nohou. Samičky kladou snůšky vajíček do hedvábných vaječných kokonů, které zahrabávají mimo vodu tak, že vyčnívají pouze vztyčeným „komínkem“. Larvy jsou suchozemské a žijí mezi vegetací a v hlíně v blízkosti vody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Horský druh sbíraný především v pramenech a pramenných stružkách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známý z ČR, Polska, Ukrajiny, Bulharska a Balkánu (Hansen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jsou známé jen staré literární údaje z Krkonoš, Kralického Sněžníku, Jeseníků a Karpat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biotopů horských pramenišť a mokřadů.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Zdá se druh je v celém svém areálu vzácný. Z Polska a ČR jen staré údaje. Recentní nálezy jsou známé z Ukrajiny z východních Karpat (Ryndevich 2000).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nálezu populace druhu je nutné zjistit biotopové nároky druhu a zajistit ochranu lokality.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Helophoridae Leach, 1815, pp.36-41.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Ryndevich S. K. 2000: On the distribution of Heloporus confrater Kuwert, 1886 in the Eastern Carpathians (Coleoptera: Hydrophilidae). Zoosystematica Rossica 8 (2): 311-312.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discrepans</w:t>
      </w:r>
      <w:r w:rsidRPr="001E6BD4">
        <w:rPr>
          <w:rFonts w:ascii="Times New Roman" w:hAnsi="Times New Roman" w:cs="Times New Roman"/>
          <w:b/>
          <w:bCs/>
          <w:sz w:val="24"/>
          <w:szCs w:val="24"/>
        </w:rPr>
        <w:t xml:space="preserve"> Rey, 1885 -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především břehy a mělké části. Živí se odumřelými organickými zbytky, především rostlinného původu. Nejsou příliš dobří plavci, pohybují se především po nebo v substrátu. Pokud se dostanou do volné vody, pohybují se kmitáním všech nohou. Dospělí brouci dýchají vzdušný kyslík, který skladují v hustém hydrofobním ochlupení na spodní straně těla. Pokud si potřebují obnovit zásobu vzduchu, vystoupají k hladině a proráží povrchovou blanku pomocí svých tykadel. K rozmnožování dochází brzy na jaře. Samičky kladou snůšky vajíček do hedvábných vaječných kokonů, které zahrabávají mimo vodu tak, že vyčnívají pouze vztyčeným „komínkem“. Larvy jsou suchozemské a žijí mezi vegetací a v hlíně v blízkosti vody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nalézaný především v horských oblastech, kde se vyskytuje v mělkých travnatých tůních po tání sněhu a často také při březích chladných toků a příkopů (Angus 1992, Gerend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Callot 2001, Valladares et al. 1990).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Horský druh rozšířený od hor severního Španělska přes Pyreneje, střední Francii do Alp a Karpatského oblouku. Také Ural, Krym, Kavkaz a hory Turecka a Íránu.  V Africe v marockém Atlasu (Angus 1992)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jsou známé pouze historické doklady z Moravy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a zásahy do biotopů horských pramenišť, pramenných stružek a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Zdá se, že ve střední a západní Evropě je vzácný, protože existuje jen málo záznamů o tomto druhu. Neuspokojivě je znám stav populací ve východní části areálu. Gerend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Callot (2001) uvažují, že vzácnost tohoto druhu může být částečně způsobena tím, že je zaměňován za hojný druh </w:t>
      </w:r>
      <w:r w:rsidRPr="001E6BD4">
        <w:rPr>
          <w:rFonts w:ascii="Times New Roman" w:hAnsi="Times New Roman" w:cs="Times New Roman"/>
          <w:i/>
          <w:iCs/>
          <w:sz w:val="24"/>
          <w:szCs w:val="24"/>
        </w:rPr>
        <w:t>H. granularis</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nálezu populace druhu je nutné zjistit biotopové nároky druhu a zajistit ochranu lokality.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Gerend R.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Callot H. 2001: Helophorus discrepans Rey, 1885 recently discovered in Luxembourg and in north-eastern France. Bull. Soc. Nat. luxemb. 102: 83-86.</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Valladares L. F., Aláez M. C. F.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Aláez M. F. 1990: Influence of altitude in the distribution of the aquatic Hydrophiloidea (Coleoptera) in the province of Leon (NW Spain). Limnetica 6: 79-86.</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glacialis</w:t>
      </w:r>
      <w:r w:rsidRPr="001E6BD4">
        <w:rPr>
          <w:rFonts w:ascii="Times New Roman" w:hAnsi="Times New Roman" w:cs="Times New Roman"/>
          <w:b/>
          <w:bCs/>
          <w:sz w:val="24"/>
          <w:szCs w:val="24"/>
        </w:rPr>
        <w:t xml:space="preserve"> Villa et Villa, 1833 -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či vlhkém prostředí. Živí se odumřelými organickými zbytky, především rostlinného původu. Nejsou příliš dobří plavci, pohybují se především po nebo v substrátu. Pokud se dostanou do volné vody, pohybují se kmitáním všech nohou. Samičky kladou snůšky vajíček do hedvábných vaječných kokonů, které zahrabávají mimo vodu tak, že vyčnívají pouze vztyčeným „komínkem“. Larvy jsou suchozemské a žijí mezi vegetací a v hlíně v blízkosti vody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Stojaté vody. Stenotermní druh vázaný na velmi studené okraje sněhových polí, kde je teplota vody téměř stále blízko bodu mrazu. Obvykle v malých mělkých tůních s tmavým substrátem dna vznikajících po tajícím sněhu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Boreomontánní evropský druh. Ve Skandinávii a evropských pohořích od Španělska přes Alpy a Apeniny k Balkánu a Karpatům (Hansen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udáván historicky z pohoří Čech i Moravy. Neexistují však žádné recentní nálezy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biotopů horských pramenišť a mokřadů. Nepredikovatelný je vliv klimatické změny (možné ohrožení při ústupu sněžných polí, které dotují vodou biotop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vhodných biotopech (horské tůně, prameniště a okolí vysokohorských jezer) v Evropě není vzácný.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nálezu populace druhu je důležité zajistit ochranu lokality, především její hydrologický režim.</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nivalis</w:t>
      </w:r>
      <w:r w:rsidRPr="001E6BD4">
        <w:rPr>
          <w:rFonts w:ascii="Times New Roman" w:hAnsi="Times New Roman" w:cs="Times New Roman"/>
          <w:b/>
          <w:bCs/>
          <w:sz w:val="24"/>
          <w:szCs w:val="24"/>
        </w:rPr>
        <w:t xml:space="preserve"> Giraud, 1852 - proužník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či vlhkém prostředí. Živí se odumřelými organickými zbytky, především rostlinného původu. Nejsou příliš dobří plavci, pohybují se především po nebo v substrátu. Pokud se dostanou do volné vody, pohybují se kmitáním všech nohou. Samičky kladou snůšky vajíček do hedvábných vaječných kokonů, které zahrabávají mimo vodu tak, že vyčnívají pouze vztyčeným „komínkem“. Larvy jsou suchozemské a žijí mezi vegetací a v hlíně v blízkosti vody (Angus 1992,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Stojaté vody v subalpínských až alpínských nadmořských výškách (1300-2500 m.n.m.) (Lohse 1971). Stenotermní druh vázaný na velmi studené okraje sněhových polí, kde je teplota vody téměř stále blízko bodu mrazu. Obvykle v malých mělkých tůních s tmavým substrátem dna vznikajících po tajícím sněhu.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 a jihoevropský druh, známý z Francie, Německa, Rakouska, Švýcarska, Polska, Maďarska, Itálie a Balkánu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udáván historicky z pohoří Čech i Moravy (Krkonoše, Jeseníky, Beskydy). Neexistují však žádné recentní nálezy (Boukal et al 2007).</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biotopů horských pramenišť a mokřadů.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nálezu populace druhu je důležité zajistit ochranu lokality, především její hydrologický režim.</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Helophoridae Leach, 1815, pp.36-41.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Lohse G. A. 1971: Familie: Hydraenidae, pp. 95-125. In: Freude H., Harde K. W. </w:t>
      </w:r>
      <w:r w:rsidRPr="0080143C">
        <w:rPr>
          <w:rFonts w:ascii="Times New Roman" w:hAnsi="Times New Roman" w:cs="Times New Roman"/>
          <w:sz w:val="24"/>
          <w:szCs w:val="24"/>
          <w:lang w:val="sv-SE"/>
        </w:rPr>
        <w:t>&amp;</w:t>
      </w:r>
      <w:r w:rsidRPr="001E6BD4">
        <w:rPr>
          <w:rFonts w:ascii="Times New Roman" w:hAnsi="Times New Roman" w:cs="Times New Roman"/>
          <w:sz w:val="24"/>
          <w:szCs w:val="24"/>
        </w:rPr>
        <w:t xml:space="preserve"> Lohse G. A. (eds.): Die Käfer Mitteleuropas. Band 3. Adeohaga, Palpicornia, Histeroidea, Staphylinoidea. Coecke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Evers, Krefeld 365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Helophoridae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Helophorus villosus</w:t>
      </w:r>
      <w:r w:rsidRPr="001E6BD4">
        <w:rPr>
          <w:rFonts w:ascii="Times New Roman" w:hAnsi="Times New Roman" w:cs="Times New Roman"/>
          <w:b/>
          <w:bCs/>
          <w:sz w:val="24"/>
          <w:szCs w:val="24"/>
        </w:rPr>
        <w:t xml:space="preserve"> Duftschmidt, 1805 - proužník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především břehy a mělké části. Živí se odumřelými organickými zbytky, především rostlinného původu. Nejsou příliš dobří plavci, pohybují se především po nebo v substrátu. Pokud se dostanou do volné vody, pohybují se kmitáním všech nohou. Dospělí brouci dýchají vzdušný kyslík, který skladují v hustém hydrofobním ochlupení na spodní straně těla. Pokud si potřebují obnovit zásobu vzduchu, vystoupají k hladině a proráží povrchovou blanku pomocí svých tykadel. K rozmnožování dochází brzy na jaře. Samičky kladou snůšky vajíček do hedvábných vaječných kokonů, které zahrabávají mimo vodu tak, že vyčnívají pouze vztyčeným „komínkem“. Larvy jsou suchozemské a žijí mezi vegetací a v hlíně v blízkosti vody (Angus 1992, Boukal et al. 2007). Pokud jsou příhodné podmínky (teplé jaro s množstvím záplavových rozlivů) může se masově pomnožit a pak na několik let zase zmizet (Hebauer 1983).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větší, mělké jarní rozlivy s přeplavenými rostlinami v nivách velkých řek v povodí Dunaje (Hebauer 1983).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obývající nivu Dunaje, známý z: Německa, Rakouska, Slovenska, Maďarska a Rumunska (Angus 1992,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je druh znám z jediného údaje z roku 1997 z nivy řeky Dyje (Pohansko)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zejména silnou morfologickou degradací našich nížinných toků (ohrázování, úpravy břehů, napřímení toků, tvorba jezů, apod.), které zabraňují pravidelným jarním rozlivům.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druh hodnocen jako ohrožený vyhynutím (Hess et al. 1999). V Rakousku je považován za určitým způsobem ohroženého, ale pro nedostatek dat není přesně vyhodnocen (Jäch 1994). Na Slovensku snad existují recentní nálezy v povodí Moravy (Kodada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Podporovat jarní rozlivy na luční porosty v oblasti Soutoku (Moravy a Dyje).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Angus R. 1992: Insecta Coleoptera Hydrophilidae Helophorinae. Süsswasserfaunavon Mitteleuropa 20/10-2. Gustav Fisher Verlag, Stutgart, Jena, New York 144pp.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Helophoridae Leach, 1815, pp.36-41. In: Löbl I. &amp; Smetana A. (eds): Catalogue of Palaearctic Coleoptera, Vol. 2: Hydrophiloidea, Histeroidea, Staphilinoidea. – Apollo Books, Stenstrup, 942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Hebauer F. 1983: Corrigenda et Addenda zum Beitrag zur Faunistik und Ökologie der Elminthidae und Hydraenidae in OstBayern (Coleoptera). Mitteilungen der Münchener Entomologischen Gesellschaft 72: 1-8.</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Georissidae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Georissus crenulatus</w:t>
      </w:r>
      <w:r w:rsidRPr="001E6BD4">
        <w:rPr>
          <w:rFonts w:ascii="Times New Roman" w:hAnsi="Times New Roman" w:cs="Times New Roman"/>
          <w:b/>
          <w:bCs/>
          <w:sz w:val="24"/>
          <w:szCs w:val="24"/>
        </w:rPr>
        <w:t xml:space="preserve"> (Rossi, 1794) – zeměkop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imága obývají vlhké hlinitopísčité půdy zpravidla při březích řek, jezer, rybníků i tůní, kde vyhledávají vlhké exponované plochy bez vegetace. Dospělci získávají výživu z organických částeček obsažených v bahně. Maskují se pokrýváním povrchu těla kousky bláta, takže ze svrchního pohledu připomínají maličkou kuličku hlíny. K rozmnožování dochází v období jara a časného léta. Samice kladou několik vajíček do hedvábného kokonu, který je umístěn v substrátu a nad povrch vyčnívá jen malý „komínek“.  Larvy jsou dravé a žijí v drobných dutinkách pod povrchem půdy. Jejich vývoj trvá asi 4 týdny. Přezimují dospělci (Boukal et al. 2007,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Hansen 2000).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Holé hlinito-písčité břehy vod. Obývá osluněné břehy tekoucích i stojatých vod, kde se pohybuje po vlhkém substrátu bez vegetace. Sekundárně osídlil biotopy s neustále narušovaným minerálním substrátem (pískovny, cihelny, vojenské prostory).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Od Skandinávie, po střední a jižní Evropu, od Velké Británie po Kavkaz a Bajkal (Hansen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četné historické doklady o výskytu tohoto druhu v ČR, ale recentně existují nálezy jen z okolí Hradce Králové (Petrofova jezera, Na Plachtě) a na jižní Moravě (kaolínka Únanov, Trávní Dvůr, Slanisko Dobré Pole)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Úbytek nálezů v průběhu 20. století zřejmě souvisí se znečištěním tekoucích vod, jejich regulací a ničením přirozených břehů (Boukal et al. 2007). V přirozených podmínkách jsou nové osluněné písčitobahnité náplavy neustále tvořeny při povodňových stavech na velkých řekách. K tomuto jevu však vlivem regulací říčních koryt v současnosti dochází jen ve velmi omezené míře.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Evropě není nikde hojným druhem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známých lokalitách je pro druh důležité udržovat alespoň některé plošky s nově rozrušovaným povrchem. Jakmile začne biotop přerůstat vegetací, a sukcesně stárnout přestává být vhodný pro tento druh.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Hansen M. 2000: Observations on the immature stages of Georissidae (Coleoptera: Hydrophiloidea), with remarks on the evolution of the hydrophiloid egg cocoon. Invertebrate Taxonomy 14: 907-916.</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Georissidae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Georissus substriatus</w:t>
      </w:r>
      <w:r w:rsidRPr="001E6BD4">
        <w:rPr>
          <w:rFonts w:ascii="Times New Roman" w:hAnsi="Times New Roman" w:cs="Times New Roman"/>
          <w:b/>
          <w:bCs/>
          <w:sz w:val="24"/>
          <w:szCs w:val="24"/>
        </w:rPr>
        <w:t xml:space="preserve"> Heer, 1841 – zeměkop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imága obývají vlhké hlinitopísčité půdy zpravidla při březích řek, jezer, rybníků i tůní, kde vyhledávají vlhké exponované plochy bez vegetace. Dospělci získávají výživu z organických částeček obsažených v bahně. Maskují se pokrýváním povrchu těla kousky bláta, takže ze svrchního pohledu připomínají maličkou kuličku hlíny. Samice kladou několik vajíček do hedvábného kokonu, který je umístěn v substrátu a nad povrch vyčnívá jen malý „komínek“.  Larvy jsou dravé a žijí v drobných dutinkách pod povrchem půdy (Boukal et al. 2007,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Hansen 2000).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Holé hlinito-písčité břehy vod. Obývá břehy tekoucích i stojatých vod, kde se pohybuje po vlhkém substrátu bez vegetace.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 a východoevropský druh. Od Francie, přes střední Evropu, Itálii, Balkán, Bulharsko až ke Kavkazu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(1870) jej udává z řeky Olše na severní Moravě.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Vymizení zřejmě souvisí se znečištěním tekoucích vod, jejich regulací a ničením přirozených břehů (Boukal et al. 2007). V přirozených podmínkách jsou nové osluněné písčitobahnité náplavy neustále tvořeny při povodňových stavech na velkých řekách. K tomuto jevu však vlivem regulací říčních koryt v současnosti dochází jen ve velmi omezené míře.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celém svém areálu se vyskytuje vzácně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  Pro druh je důležité udržovat alespoň některé plošky substrátu s nově rozrušovaným povrchem. Jakmile začne biotop přerůstat vegetací, a sukcesně stárnout přestává být vhodný pro tento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Hansen M. 2000: Observations on the immature stages of Georissidae (Coleoptera: Hydrophiloidea), with remarks on the evolution of the hydrophiloid egg cocoon. Invertebrate Taxonomy 14: 907-916.</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Reitter E. 1870: Uebersicht der Käfer Fauna von Mähren und Schlesien. Brünn, 195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Georissidae – proužníkovití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Georissus laesicollis</w:t>
      </w:r>
      <w:r w:rsidRPr="001E6BD4">
        <w:rPr>
          <w:rFonts w:ascii="Times New Roman" w:hAnsi="Times New Roman" w:cs="Times New Roman"/>
          <w:b/>
          <w:bCs/>
          <w:sz w:val="24"/>
          <w:szCs w:val="24"/>
        </w:rPr>
        <w:t xml:space="preserve"> Germar, 1831 – zeměkop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imága obývají vlhké hlinitopísčité půdy zpravidla při březích řek, jezer, rybníků i tůní, kde vyhledávají vlhké exponované plochy bez vegetace. Dospělci získávají výživu z organických částeček obsažených v bahně. Maskují se pokrýváním povrchu těla kousky bláta, takže ze svrchního pohledu připomínají maličkou kuličku hlíny. Samice kladou několik vajíček do hedvábného kokonu, který je umístěn v substrátu a nad povrch vyčnívá jen malý „komínek“.  Larvy jsou dravé a žijí v drobných dutinkách pod povrchem půdy (Boukal et al. 2007,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Hansen 2000).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Holé hlinito-písčité břehy vod. Obývá břehy tekoucích i stojatých vod, kde se pohybuje po vlhkém substrátu bez vegetace.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Areál zasahuje od Francie a Španělska po Turecko a Kavkaz, na severu po území střední Evropy (Hansen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jen historické údaje a nepřesně lokalizované historické doklady. V Národním muzeu je uložen jedinec s lokalizací „Písek“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Vymizení zřejmě souvisí se znečištěním tekoucích vod, jejich regulací a ničením přirozených břehů (Boukal et al. 2007). V přirozených podmínkách jsou nové osluněné písčitobahnité náplavy neustále tvořeny při povodňových stavech na velkých řekách. K tomuto jevu však vlivem regulací říčních koryt v současnosti dochází jen ve velmi omezené míře.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je všude vzácný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  Pro druh je důležité udržovat alespoň některé plošky substrátu s nově rozrušovaným povrchem. Jakmile začne biotop přerůstat vegetací, a sukcesně stárnout přestává být vhodný pro tento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Hansen M. 2000: Observations on the immature stages of Georissidae (Coleoptera: Hydrophiloidea), with remarks on the evolution of the hydrophiloid egg cocoon. Invertebrate Taxonomy 14: 907-916.</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Georissidae Laporte, 1840, pp.42. In: Löbl I. &amp; Smetana A. (eds): Catalogue of Palaearctic Coleoptera, Vol. 2: Hydrophiloidea, Histeroidea, Staphilinoidea. – Apollo Books, Stenstrup, 942 pp.</w:t>
      </w: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Hydrochidae – splašníkovií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Hydrochus flavipennis</w:t>
      </w:r>
      <w:r w:rsidRPr="001E6BD4">
        <w:rPr>
          <w:rFonts w:ascii="Times New Roman" w:hAnsi="Times New Roman" w:cs="Times New Roman"/>
          <w:b/>
          <w:bCs/>
          <w:sz w:val="24"/>
          <w:szCs w:val="24"/>
        </w:rPr>
        <w:t xml:space="preserve"> Küster, 1852 – splašník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vegetací hustě zarostlé břehy a mělčiny. Dospělci se živí řasami, potrava larev je neznámá.  Dospělci neplavou. Pomalu se pohybují ve vegetaci a při vyrušení ztuhnou a nesnaží se uniknout. Dýchají vzdušný kyslík, který skladují v hustém hydrofobním ochlupení na spodní straně těla. Pokud si potřebují obnovit zásobu vzduchu, vystoupají k hladině a proráží povrchovou blanku pomocí svých tykadel.  Samičky kladou jednotlivá vajíčka, která obalují dvouvrstvou schránkou (Foster 2010, Archangelsky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Termofilní druh obývající mělké vody zarostlé travinami, např. mokré a podmáčené louky či stepi, zaznamenán i při okrajích velkých řek (Hebauer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Rozšířen ve Středomoří a jihovýchodní části střední Evropy až po Sibiř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jsou známé pouze staré nálezy z Jižní Moravy (Babice, Čejč)(Boukal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(odvodňování, změna hydrologického režimu, eutrofizace).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Zatímco ve Středomoří je hojný, ve střední Evropě patří k velmi vzácným druhům (Boukal  et al. 2007). V Rakousku jen v okolí Neziderského jezera (Jäch 1994).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Archangelsky M. 1998: Phylogeny of Hydrophiloidea (Coleoptera: Staphyliniformia) using characters from adult and preimaginal stages. Systematic Entomology 23: 9-24.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Berosus hispanicus</w:t>
      </w:r>
      <w:r w:rsidRPr="001E6BD4">
        <w:rPr>
          <w:rFonts w:ascii="Times New Roman" w:hAnsi="Times New Roman" w:cs="Times New Roman"/>
          <w:b/>
          <w:bCs/>
          <w:sz w:val="24"/>
          <w:szCs w:val="24"/>
        </w:rPr>
        <w:t xml:space="preserve"> Küster, 1847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žijí ve vodním prostředí, kde obývají především vegetací hustě zarostlé břehy a mělčiny. Dospělí brouci dýchají vzdušný kyslík, který skladují v hustém hydrofobním ochlupení na spodní straně těla. Pokud si potřebují obnovit zásobu vzduchu, vystoupají k hladině a proráží povrchovou blanku pomocí svých tykadel.  Dospělí brouci jsou býložraví a na rozdíl od jiných vodomilů relativně dobře plavou pomocí lemu plovacích chloupků na nohách. Larvy jsou apneustické a dýchají pomocí výběžků tracheálních žaber (Balfour-Browne 1958, Hansen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Mělké prohřívané tůně s bohatou vrstvou detritu a hustou vodní vegetací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Vyskytuje se zejména v jihozápadní Evropě a severní Africe, na východě zasahuje až do Turecka.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Existuje historický údaj s lokalizací: Prostějov (Schödl 1993). Území ČR leží na hranici areálu druhu a existují určité pochybnosti o věrohodnosti lokalizace nálezu (Trávníček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(odvodňování, změna hydrologického režimu, eutrofizace).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středomoří je hojný (Schödl 1993). Směrem do střední Evropy se stává velice vzácným.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nutná zejména bezprostřední ochrana lokality. Zejména zamezit intenzivnímu hospodářskému využití biotopu (např. rybníkářskému).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Schödl S. 1993: Revision der Gattung Berosus Leach 3. Teil: Die paläarktischen und orientalischen Arten der Untergattung Berosus s.str. (Coleoptera: Hydrophilidae). Koleopterologische Rundschau 63: 189-233.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Trávníček D., Fikáček M.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Boukal M. 2005: Hydrophiloidea (vodomilové), pp.422-424. – In: Farkač J., Král D.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Škorpík M. (eds.) Červený seznam ohrožených druhů České republiky. Bezobratlý. Agentura ochrany přírody a krajiny ČR, Praha, 760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Enochrus hamifer</w:t>
      </w:r>
      <w:r w:rsidRPr="001E6BD4">
        <w:rPr>
          <w:rFonts w:ascii="Times New Roman" w:hAnsi="Times New Roman" w:cs="Times New Roman"/>
          <w:b/>
          <w:bCs/>
          <w:sz w:val="24"/>
          <w:szCs w:val="24"/>
        </w:rPr>
        <w:t xml:space="preserve"> Ganglbauer, 1901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vegetací hustě zarostlé břehy a mělčiny. Dospělí brouci dýchají vzdušný kyslík, který skladují v hustém hydrofobním ochlupení na spodní straně těla. Pokud si potřebují obnovit zásobu vzduchu, vystoupají k hladině a proráží povrchovou blanku pomocí svých tykadel.  Dospělí brouci jsou býložraví a jsou velice špatní plavci, pohybují se spíše lezením po substrátu a rostlinstvu. Larvy jsou dravé s mimotělním trávením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Halobiontní druh. Žije v zasolených a brakických jílovito-štěrkových stojatých vodách. Mezi detritem a chomáči vláknitých řas na okrajích otevřených jílovitých slaných mokřadů, také pod kameny a v rákosí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Panonský druh. V Evropě od Německa přes Rakousko, ČR, Slovensko po Maďarsko a Balkán. Ve střední Asii v Kyrgyzstánu, Kazachstánu a Turkmenistán (Hansen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Ještě v roce 2007 (Boukal et al. 2007) byl z ČR známý pouze historický exemplář s nejasnou lokalizací „Bohemia“ a literární údaje ze slaných tůní na jižní Moravě (Schödl 1997, Fleischer 1927-30). Potvrdit recentní výskyt tohoto druhu se podařilo v roce 2008 v PR Slanisko Novosedly (Boukal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a slanisek (odvodňování, změna hydrologického režimu, eutrofizace). Problémem může být i přílišné sukcesní stárnutí (např. zarůstání rákosem) některých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Silnější populace se vyskytují jen v okolí Neziderského jezera a místy v Maďarsku. Jinak všude vzácný. Neznámý je stav druhu ve střední Asii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Ködöböcz et al. 2006).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Problematické může být sukcesní stárnutí lokalit spojené s rozvojem tvrdé vegetace a rákosin. Nevhodné je také tvoření trvalých hlubších vodních ploch.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Hydrophilidae Latreille, 1802, pp. 44-68.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Ködöböcz V., Juhász P., Kiss B. </w:t>
      </w:r>
      <w:r w:rsidRPr="001E6BD4">
        <w:rPr>
          <w:rFonts w:ascii="Times New Roman" w:eastAsia="TimesNewRomanPSMT" w:hAnsi="Times New Roman" w:cs="Times New Roman"/>
          <w:sz w:val="24"/>
          <w:szCs w:val="24"/>
          <w:lang w:val="en-US"/>
        </w:rPr>
        <w:t>&amp; Müller Z. 2006: Faunistical results of the Coleoptera investigations carried out in the frames of the ecological survey of the surface waters of Hungary (ECOSURV) in 2005. Folia Historico Naturalia Musei Matraensis 30: 349-355.</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Schödl S. 1997: Taxonomic studies on the genus Enochrus (Coleoptera: Hydrophilidae). Entomological Problems, 28: 61-66.</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Hydrophilus atterimus</w:t>
      </w:r>
      <w:r w:rsidRPr="001E6BD4">
        <w:rPr>
          <w:rFonts w:ascii="Times New Roman" w:hAnsi="Times New Roman" w:cs="Times New Roman"/>
          <w:b/>
          <w:bCs/>
          <w:sz w:val="24"/>
          <w:szCs w:val="24"/>
        </w:rPr>
        <w:t xml:space="preserve"> (Eschscholtz, 1822)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vegetací hustě zarostlé stojaté vody. Dospělí brouci dýchají vzdušný kyslík, který skladují v hustém hydrofobním ochlupení na spodní straně těla. Pokud si potřebují obnovit zásobu vzduchu, vystoupají k hladině a proráží povrchovou blanku pomocí svých tykadel.  Dospělí brouci jsou všežraví, zdá se, že se živí jak živočišnou (plži) tak rostlinou potravou.  Ke kladení vajíček dochází v časném létě. Vajíčka jsou kladena v kokonech (50-70 vajíček), které jsou připojeny k plovoucí vegetaci a vajíčka jsou krytá přeloženým listem, při čemž ze strany směřuje vzhůru hedvábný komínek. Larvičky po vylíhnutí polykají vzduch, aby se ve vodě snadněji vznášely a neklesaly na dno. Larvy dýchají vzdušný kyslík a pro nadechnutí musí vystoupat k hladině, kde přijímají vzduch pomocí spirákulí na konci zadečku. Larvy jsou dravé s mimotělním trávením. Jejich kořistí jsou různě velcí měkkýši. Svou kořist si larva zaklíní na hřbetní stranu těla, které se téměř kruhovitě prohne, a s hlavou obrácenou dozadu nahoru plže vysávají. Vývoj trvá asi čtyři týdny, ke kuklení dochází ve vlhké hlíně blízko břehu. Dospělci se líhnou v průběhu léta a jsou víceletí. Jsou schopni aktivního letu a přilétají ke zdrojům světla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Větší stojaté vody s bohatými porosty submerzní i emerzní vegetace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Palearktický. Severní a střední Evropa, na východě až po Sibiř a do střední Asie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Roztroušené nálezy pochází víceméně z celého území ČR, hojnější je v jižních Čechách a na jižní Moravě (NDOP 2016).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degradací větších vodních nádrží s bohatým litorálním pásmem. Zejména intenzivní rybníkářské hospodaření může vést k eliminaci vodního rostlinstva, což se následně projeví poklesem populací plžů, jejichž velikostně diversifikované a bohaté populace jsou potravní základnou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druh hodnocen jako silně ohrožený (Hess et al. 1999), v Rakousku jako ohrožený (Jäch 1994), na Slovensku jako zranitelný (Baláž et al.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ochraně druhu je potřeba zajistit ochranu lokalit se stálými a stabilními populacemi. Důležité je zejména udržovat nízkou míru hospodářského využití, především se vyhnout negativním jevům spojeným s intenzívním rybníkářským využitím lokalit (udržovat nízkou obsádku kaprovitých ryb, zamezit eutrofizaci (přikrmování ryb a kachen), nepotlačovat rozvoj litorálních porostů).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Baláž D., Marhold K.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Urban P. 2001. Červený zoznam rastlín a živočíchov Slovenska. Ochrana prírody 20 (Suppl.), 160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NDOP 2016: Nálezová databáze ochrany přírody, AOPK ČR.</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Hydrophilus piceus</w:t>
      </w:r>
      <w:r w:rsidRPr="001E6BD4">
        <w:rPr>
          <w:rFonts w:ascii="Times New Roman" w:hAnsi="Times New Roman" w:cs="Times New Roman"/>
          <w:b/>
          <w:bCs/>
          <w:sz w:val="24"/>
          <w:szCs w:val="24"/>
        </w:rPr>
        <w:t xml:space="preserve"> (Linnaeus, 1758)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vegetací hustě zarostlé stojaté vody. Dospělí brouci dýchají vzdušný kyslík, který skladují v hustém hydrofobním ochlupení na spodní straně těla. Pokud si potřebují obnovit zásobu vzduchu, vystoupají k hladině a proráží povrchovou blanku pomocí svých tykadel.  Dospělí brouci jsou všežraví, zdá se, že se živí jak živočišnou (plži) tak rostlinou potravou.  Ke kladení vajíček dochází v časném létě. Vajíčka jsou kladena v kokonech (50-70 vajíček), které jsou připojeny k plovoucí vegetaci a vajíčka jsou krytá přeloženým listem, při čemž ze strany směřuje vzhůru hedvábný komínek. Larvičky po vylíhnutí polykají vzduch, aby se ve vodě snadněji vznášely a neklesaly na dno. Larvy dýchají vzdušný kyslík a pro nadechnutí musí vystoupat k hladině, kde přijímají vzduch pomocí spirákulí na konci zadečku. Larvy jsou dravé s mimotělním trávením. Jejich kořistí jsou různě velcí měkkýši. Svou kořist si larva zaklíní na hřbetní stranu těla, které se téměř kruhovitě prohne, a s hlavou obrácenou dozadu nahoru plže vysávají. Vývoj trvá asi čtyři týdny, ke kuklení dochází ve vlhké hlíně blízko břehu. Dospělci se líhnou v průběhu léta a jsou víceletí. Jsou schopni aktivního letu a přilétají ke zdrojům světla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Větší stojaté vody s bohatými porosty submerzní i emerzní vegetace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palearktu široce rozšířený, od jižní Skandinávie po Středozemí, od západní Evropy do severní Indie a po Sibiř (Hansen 1987).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Těžištěm výskytu v ČR je zejména jižní Morava, ale vyskytuje se také v jižních Čechách, Hrubém Jeseníku, ve východních Čechách a v Litovelském Pomoraví (NDOP 2016).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degradací větších vodních nádrží s bohatým litorálním pásmem. Zejména intenzivní rybníkářské hospodaření může vést k eliminaci vodního rostlinstva, což se následně projeví poklesem populací plžů, jejichž velikostně diversifikované a bohaté populace jsou potravní základnou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druh hodnocen jako silně ohrožený (Hess et al. 1999), v Rakousku jako ohrožený (Jäch 1994), na Slovensku jako zranitelný (Baláž et al.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ochraně druhu je potřeba zajistit ochranu lokalit se stálými a stabilními populacemi. Důležité je zejména udržovat nízkou míru hospodářského využití, především se vyhnout negativním jevům spojeným s intenzívním rybníkářským využitím lokalit (udržovat nízkou obsádku kaprovitých ryb, zamezit eutrofizaci (přikrmování ryb a kachen), nepotlačovat rozvoj litorálních porostů).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Baláž D., Marhold K.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Urban P. 2001. Červený zoznam rastlín a živočíchov Slovenska. Ochrana prírody 20 (Suppl.), 160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NDOP 2016: Nálezová databáze ochrany přírody, AOPK ČR.</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albescens</w:t>
      </w:r>
      <w:r w:rsidRPr="001E6BD4">
        <w:rPr>
          <w:rFonts w:ascii="Times New Roman" w:hAnsi="Times New Roman" w:cs="Times New Roman"/>
          <w:b/>
          <w:bCs/>
          <w:sz w:val="24"/>
          <w:szCs w:val="24"/>
        </w:rPr>
        <w:t xml:space="preserve"> Rottenberg, 1874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Především prohřívané okraje mělkých tůní a také tišiny klidnějších štěrkových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Itálie a Chorvatsko. Zasahuje také na severní okraj Alp. Někdy je považován za poddruh druhu </w:t>
      </w:r>
      <w:r w:rsidRPr="001E6BD4">
        <w:rPr>
          <w:rFonts w:ascii="Times New Roman" w:hAnsi="Times New Roman" w:cs="Times New Roman"/>
          <w:i/>
          <w:iCs/>
          <w:sz w:val="24"/>
          <w:szCs w:val="24"/>
        </w:rPr>
        <w:t>Laccobius striatulus</w:t>
      </w:r>
      <w:r w:rsidRPr="001E6BD4">
        <w:rPr>
          <w:rFonts w:ascii="Times New Roman" w:hAnsi="Times New Roman" w:cs="Times New Roman"/>
          <w:sz w:val="24"/>
          <w:szCs w:val="24"/>
        </w:rPr>
        <w:t xml:space="preserve"> (Fabricius, 1801), který je v Evropě široce rozšířený a hojný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území ČR je znám pouze jediný historický kus s lokalitou „Bystřice, Čechy“ (Gentili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Chiesa 1976,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území střední Evropy je druh ohrožen morfologickou degradací nížinných toků, kdy je omezena tvorba prohřívaných poříčních tůní s minerálním substrátem.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má druh okraj svého areálu a vyskytuje se zde velice vzácně. V centru svého rozšíření je relativně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Druh je schopen dobře osidlovat recentně vytvořené biotopy jako jsou mělké tůně. Naopak nevhodné jsou pro něj procesy spojené se stárnutím lokality, jako je hromadění organického detritu, úplné zarůstání vegetací, zastínění.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Gentili E. &amp; Chiesa A. 1976: Revisione dei Laccobius Palearctici (Coleoptera Hydrophilidae). Memorie della Società Entomologica Italiana, 54(1975): 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neapolitanus</w:t>
      </w:r>
      <w:r w:rsidRPr="001E6BD4">
        <w:rPr>
          <w:rFonts w:ascii="Times New Roman" w:hAnsi="Times New Roman" w:cs="Times New Roman"/>
          <w:b/>
          <w:bCs/>
          <w:sz w:val="24"/>
          <w:szCs w:val="24"/>
        </w:rPr>
        <w:t xml:space="preserve"> Rottenberg, 1874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Výslunné okraje pramenů a pramenných stružek v horských oblastech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Západomediteránní druh zasahující do Alp a střední Evropy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Jsou známy pouze staré údaje z Jivan v Čechách (Gentili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Chiesa 1976,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neznámým habitatovým nárokům druhu v ČR nelze jednoznačně vyhodnotit.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Stav druhu v Rakousku a Německu není možné pro nedostatek údajů vyhodnotit. Zdá se, že se druh vyskytuje velice lokálně (Hess et al. 1999, Jäch et al. 1994, Hebauer </w:t>
      </w:r>
      <w:r w:rsidRPr="0080143C">
        <w:rPr>
          <w:rFonts w:ascii="Times New Roman" w:hAnsi="Times New Roman" w:cs="Times New Roman"/>
          <w:sz w:val="24"/>
          <w:szCs w:val="24"/>
        </w:rPr>
        <w:t xml:space="preserve">&amp; </w:t>
      </w:r>
      <w:r w:rsidRPr="001E6BD4">
        <w:rPr>
          <w:rFonts w:ascii="Times New Roman" w:hAnsi="Times New Roman" w:cs="Times New Roman"/>
          <w:sz w:val="24"/>
          <w:szCs w:val="24"/>
        </w:rPr>
        <w:t>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neznámým habitatovým nárokům druhu v ČR nelze jednoznačně vyhodnotit. Nejdůležitější je pravděpodobně zachování přirozeného hydromorfologického stavu toků, kde by se druh mohl vyskytovat.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Gentili E. &amp; Chiesa A. 1976: Revisione dei Laccobius Palearctici (Coleoptera Hydrophilidae). Memorie della Società Entomologica Italiana, 54(1975): 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simulatrix</w:t>
      </w:r>
      <w:r w:rsidRPr="001E6BD4">
        <w:rPr>
          <w:rFonts w:ascii="Times New Roman" w:hAnsi="Times New Roman" w:cs="Times New Roman"/>
          <w:b/>
          <w:bCs/>
          <w:sz w:val="24"/>
          <w:szCs w:val="24"/>
        </w:rPr>
        <w:t xml:space="preserve"> Orchymont, 1932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ohrožený</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Teplomilný druh. Žije na okrajích dočasných stojatých vod a v tišinách či poříčních tůních s písčitými či jílovitými břehy pomalu tekoucích řek (Hebauer &amp;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Východoevropský až středoasijský druh, rozšířený od Itálie a střední Evropy přes Blízký Východ do Afghánistánu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znám historicky z okolí Prostějova a recentně z tůní u řeky Morávky (Vyšní Lhoty) a z lomu v Mokré (Gentili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Chiesa 1976, Boukal et al. 2007, Trávníček 2015)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ne zcela vyjasněným biotopovým nárokům v ČR nelze jednoznačně vyhodnotit. Pravděpodobně jej nejvíc ohrožuje špatný morfologický stav našich řek, kdy nedochází k tvorbě poříčních tůní a náplavů.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severní Moravě je druh chráněn v rámci NPP Skalická Morávka. Zde je nezbytné udržet přirozený splaveninový a hydrologický režim. Ten zajistí neustálou tvorbu nových mělkých a prohřívaných poříčních tůní, se štěrkovým dnem, které jsou zde biotopem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lomu v Mokré se druh vyskytuje v rekultivované části lomu v uměle vyhloubených tůních. Zde je třeba hlídat, aby nedocházelo k přílišnému sukcesnímu stárnutí a přílišnému přerůstání tůní vegetací. Vhodné je pokračovat v tvorbě tůní v místech, kde ustává těžba (Trávníček et al. 2008).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Gentili E. &amp; Chiesa A. 1976: Revisione dei Laccobius Palearctici (Coleoptera Hydrophilidae). Memorie della Società Entomologica Italiana, 54(1975): 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Hydrophilidae Latreille, 1802, pp. 44-68. In: Löbl I. &amp; Smetana A. (eds): Catalogue of Palaearctic Coleoptera, Vol. 2: Hydrophiloidea, Histeroidea, Staphilinoidea. – Apollo Books, Stenstrup, 942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Trávníček D., Boukal M., Hamet A., Vancl Z., Cséfalvay R.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Vašíčková K. 2008: Vodní brouci CHKO Moravský Kras (Coleoptera: Gyrinidae, Haliplidae, Dytiscidae, Helephoridae, Hydrochidae, Hydrophilidae, Hydraenidae, Elmidae, Dryopidae, Heteroceridae). Acta musealia 1-2: 34-58.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Trávníček D. 2015: </w:t>
      </w:r>
      <w:r w:rsidRPr="001E6BD4">
        <w:rPr>
          <w:rFonts w:ascii="Times New Roman" w:hAnsi="Times New Roman" w:cs="Times New Roman"/>
          <w:sz w:val="24"/>
          <w:szCs w:val="24"/>
        </w:rPr>
        <w:t>Rozšíření vodomila Laccobius (Dimorpholaccobius) simulatrix Orchymont, 1932 v České republice a poznámky k určování tohoto druhu. Acta Carpathica Occidentalis 6: 123-125.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syriacus</w:t>
      </w:r>
      <w:r w:rsidRPr="001E6BD4">
        <w:rPr>
          <w:rFonts w:ascii="Times New Roman" w:hAnsi="Times New Roman" w:cs="Times New Roman"/>
          <w:b/>
          <w:bCs/>
          <w:sz w:val="24"/>
          <w:szCs w:val="24"/>
        </w:rPr>
        <w:t xml:space="preserve"> Guillebeau, 1896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Teplomilný druh obývající vegetací hustě zarostlé stojaté vody, včetně dočasných tůní a také pomalu tekoucí nížinné toky (Boukal et al. 2007, Csabai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zasahující ze střední Evropy přes východní Středozemí do střední Asie (Hansen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jsou známé pouze historické údaje z Čech (Vroutek, Malé Kyšice, Prokop) a nejasně lokalizované exempláře z Moravy (Gentili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Chiesa 1976,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ne zcela vyjasněným biotopovým nárokům v ČR nelze jednoznačně vyhodnotit. Pravděpodobně jej nejvíc ohrožuje špatný morfologický stav našich řek, kdy nedochází k tvorbě poříčních tůní a náplavů.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dosahuje </w:t>
      </w:r>
      <w:r w:rsidRPr="001E6BD4">
        <w:rPr>
          <w:rFonts w:ascii="Times New Roman" w:hAnsi="Times New Roman" w:cs="Times New Roman"/>
          <w:i/>
          <w:iCs/>
          <w:sz w:val="24"/>
          <w:szCs w:val="24"/>
        </w:rPr>
        <w:t>Laccobius syriacus</w:t>
      </w:r>
      <w:r w:rsidRPr="001E6BD4">
        <w:rPr>
          <w:rFonts w:ascii="Times New Roman" w:hAnsi="Times New Roman" w:cs="Times New Roman"/>
          <w:sz w:val="24"/>
          <w:szCs w:val="24"/>
        </w:rPr>
        <w:t xml:space="preserve"> hranice svého areálu. Směrem na jihovýchod se stává hojnější. Větší množství lokalit je známo např. v Maďarsku (Csabai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silně prohřívaných příležitostně zaplavovaných mokřadech. Dočasné vysychání lokalit není na škodu. Problematické může být sukcesní stárnutí lokalit spojené s rozvojem tvrdé vegetace a rákosin. Nevhodné je také tvoření trvalých hlubších vodních ploch.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Csabai Z., Boda P., Boda R., Bódis E., Danyik T., Deák CS, Farkas A., Kálmán Z., Lökkös A, Málnás K., Mauchart P.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Móra A. 2015: Aquatic macroinvertebrate fauna of the Kis-Sárrét nature protection area with first records of five species from Hungary. Acta Biol. Debr. Oecol. Hung. 33: 9-70.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Gentili E. &amp; Chiesa A. 1976: Revisione dei Laccobius Palearctici (Coleoptera Hydrophilidae). Memorie della Società Entomologica Italiana, 54(1975): 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Hydrophilidae Latreille, 1802, pp. 44-68. In: Löbl I. &amp; Smetana A. (eds): Catalogue of Palaearctic Coleoptera, Vol. 2: Hydrophiloidea, Histeroidea, Staphilinoidea. – Apollo Books, Stenstrup, 942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eastAsia="TimesNewRomanPSMT" w:hAnsi="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albipes</w:t>
      </w:r>
      <w:r w:rsidRPr="001E6BD4">
        <w:rPr>
          <w:rFonts w:ascii="Times New Roman" w:hAnsi="Times New Roman" w:cs="Times New Roman"/>
          <w:b/>
          <w:bCs/>
          <w:sz w:val="24"/>
          <w:szCs w:val="24"/>
        </w:rPr>
        <w:t xml:space="preserve"> Kuwert, 1890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především studené stojaté nebo pomalu tekoucí vody s písčitým dnem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západě od Francie východně až po Kavkaz, od severního Středozemí po území střední Evropy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 ČR jsou známy pouze historické nálezy z Káraného, Soběslavi a Toušeně v Čechách (Fleischer 1927-30, Gentili &amp; Chiesa 1976,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v ČR nelze v současnosti vyhodnotit, největší negativní vliv má pravděpodobně hydromorfologická degradace našich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Pravděpodobně všude vzácný (Hansen 1987,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Gentili E. &amp; Chiesa A. 1976: Revisione dei Laccobius Palearctici (Coleoptera Hydrophilidae). Memorie della Società Entomologica Italiana, 54(1975): 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Hansen M. 2004</w:t>
      </w:r>
      <w:r w:rsidRPr="001E6BD4">
        <w:rPr>
          <w:rFonts w:ascii="Times New Roman" w:hAnsi="Times New Roman" w:cs="Times New Roman"/>
          <w:sz w:val="24"/>
          <w:szCs w:val="24"/>
        </w:rPr>
        <w:t>: Family Hydrophilidae Latreille, 1802, pp. 44-68. In: Löbl I. &amp; Smetana A. (eds): Catalogue of Palaearctic Coleoptera, Vol. 2: Hydrophiloidea, Histeroidea, Staphilinoidea. – Apollo Books, Stenstrup, 942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Laccobius colon</w:t>
      </w:r>
      <w:r w:rsidRPr="001E6BD4">
        <w:rPr>
          <w:rFonts w:ascii="Times New Roman" w:hAnsi="Times New Roman" w:cs="Times New Roman"/>
          <w:b/>
          <w:bCs/>
          <w:sz w:val="24"/>
          <w:szCs w:val="24"/>
        </w:rPr>
        <w:t xml:space="preserve"> (Stephens, 1829)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Dospělci i larvy žijí ve vodním prostředí, kde obývají především břehovou zónu. Dospělí brouci dýchají vzdušný kyslík, který skladují v hustém hydrofobním ochlupení na spodní straně těla. Pokud si potřebují obnovit zásobu vzduchu, vystoupají k hladině a proráží povrchovou blanku pomocí svých tykadel.  Živí se odumřelými organickými zbytky, především rostlinného původu. Larvy dýchají vzdušný kyslík a pro nadechnutí musí vystoupat k hladině, kde přijímají vzduch pomocí stigmat na konci zadečku. Larvy jsou dravé s mimotělním trávením  (Balfour-Browne 1958,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se vyskytuje na holých písčitých a štěrkových březích minerálně bohatých toků a v prohřívaných tůních napájených spodní vodou v blízkosti větších řek. Také v brakických vodách a často také v otevřených sladkovodních tůních s minerálně bohatou vodou bez vegetace v blízkosti mořského pobřeží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 Foster 2001).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rozšířený od severní a střední Evropy po Mongolsko a Dálný východ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Bezpečně potvrzené jsou ojedinělé staré nálezy z Čech (Milovice, Tábor)  i Moravy (Němčice)(Boukal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v ČR nelze v současnosti vyhodnotit, největší negativní vliv má pravděpodobně hydromorfologická degradace našich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Polsku jen ojedinělé nálezy (Przewoźny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Miłkowski 2004). Na Slovensku znám z jediné lokality (Kodada et al. 2003). Ve Velké Británii relativně hojný (http://www.coleoptera.org.uk/home).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neznámým habitatovým nárokům druhu v ČR nelze jednoznačně vyhodnotit. Nejdůležitější je pravděpodobně zachování přirozeného hydromorfologického stavu toků či vodních těles, kde by se druh mohl vyskytovat.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2001: Atlas of Scottish Water Beetles. Scottish Natural Heritage Commisioned Report, 51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Przewoźny M.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Miłkowski M. 2004. Kałużnice (Coleoptera: Hydrophiloidea) i Hydraenidae (Coleoptera: Staphylinoidea) nowe dla Wyżyny Małopolskiej. Wiad. Entomol., 23(3):157-162.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Hydrophilidae – vodomilovití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Paracymus aeneus</w:t>
      </w:r>
      <w:r w:rsidRPr="001E6BD4">
        <w:rPr>
          <w:rFonts w:ascii="Times New Roman" w:hAnsi="Times New Roman" w:cs="Times New Roman"/>
          <w:b/>
          <w:bCs/>
          <w:sz w:val="24"/>
          <w:szCs w:val="24"/>
        </w:rPr>
        <w:t xml:space="preserve"> (Germar, 1824) – vodomil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žijí semiakvaticky, kde obývají především břehovou zónu a rozhraní voda-vzduch. Dospělí brouci dýchají vzdušný kyslík, který pod vodou skladují v hustém hydrofobním ochlupení na spodní straně těla. Pokud si potřebují obnovit zásobu vzduchu, vystoupají k hladině a proráží povrchovou blanku pomocí svých tykadel.  Živí se odumřelými organickými zbytky, především rostlinného původu. Samice kladou vajíčka na souš v blízkosti vody pod rozkládající se listy či řasy. Larvy se líhnou po 4-6 dnech  a jsou dravé s mimotělním trávením. Jejich vývoj trvá 30-40 dní a kuklí se v mělkých komůrkách v blízkosti vody  (Balfour-Browne 1958, Hansen 1987,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Halobiont. Vyskytuje se výlučně na slaniscích, na okrajích mělkých, zarostlých a často dočasných tůní (Hansen 1987).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podél pobřeží Středozemního moře a západní Evropy až do Skandinávie. Také u Černého a Kaspického moře a na slaniscích střední Evropy a jižního Ruska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známé jen historické nejasně lokalizované údaje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a slanisek (odvodňování, změna hydrologického režimu, eutrofizace). Problémem může být i přílišné sukcesní stárnutí (např. zarůstání rákosem) některých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vzácný (Hebauer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Klausnitzer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Problematické může být sukcesní stárnutí lokalit spojené s rozvojem tvrdé vegetace a rákosin. Nevhodné je také tvoření trvalých hlubších vodních ploch.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Hebauer F.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Klausnitzer B. 1998: Insecta: Coleoptera: Hydrophiloidea: Georissidae, Spercheidae, Hydrochidae, Hydrophilidae (exkl. Helophorus). Süsswasserfauna von Mitteleuropa, Spektrum Akademischer Verlag Heidelberg, Berlin, 134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Hydraena egoni</w:t>
      </w:r>
      <w:r w:rsidRPr="001E6BD4">
        <w:rPr>
          <w:rFonts w:ascii="Times New Roman" w:hAnsi="Times New Roman" w:cs="Times New Roman"/>
          <w:b/>
          <w:bCs/>
          <w:sz w:val="24"/>
          <w:szCs w:val="24"/>
        </w:rPr>
        <w:t xml:space="preserve"> Jäch, 1986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především v potocích se štěrkokamenitým dnem.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Zdá se, že ve střední Evropě druh </w:t>
      </w:r>
      <w:r w:rsidRPr="001E6BD4">
        <w:rPr>
          <w:rFonts w:ascii="Times New Roman" w:hAnsi="Times New Roman" w:cs="Times New Roman"/>
          <w:i/>
          <w:iCs/>
          <w:sz w:val="24"/>
          <w:szCs w:val="24"/>
        </w:rPr>
        <w:t>H. egoni</w:t>
      </w:r>
      <w:r w:rsidRPr="001E6BD4">
        <w:rPr>
          <w:rFonts w:ascii="Times New Roman" w:hAnsi="Times New Roman" w:cs="Times New Roman"/>
          <w:sz w:val="24"/>
          <w:szCs w:val="24"/>
        </w:rPr>
        <w:t xml:space="preserve"> obývá především přirozené potoky a říčky se štěrkovo-kamenitým dnem v pahorkatinách. Ojediněle byl nalezen i na podmáčené louce.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Centrum rozšíření je ve státech bývalé Jugoslávie a Rumunsku. Ve střední Evropě je znám ze Slovenska, ČR a Německa (Jäch 1988, Jäch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znám jen ze dvou lokalit v okolí Vysokého Mýta a z Podradského potoka u Budyně nad Ohří (Boukal et al. 2007, NDOP).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Pravděpodobně degradace přirozených potoků v nižších nadmořských výškách (znečištění, splachy jemnozrnných částic, morfologické úpravy).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hojnější v centru svého rozšíření. Ve střední Evropě jen jednotlivé nálezy ze Slovenska, ČR a Německa (Zaťovičová et al. 2004, Jäch 1988)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Lokalita u Budyně nad Ohří je chráněna jako PP Údolí Podbradeckého potoka. Lokality z okolí Vysokého Mýta (tok Novohradka, podmáčená louka u Hrušové) nemají statut zvláště chráněného území. U Hrušové je vhodné zjistit, zda se zdrojová populace druhu nachází v toku (Loučná) nebo zda je druh schopen vývoje na podmáčené louce, kde byl nalezen. Pro ochranu druhu v ČR je potřeba u všech toků, které představují biotop druhu  zamezit veškerému znečištění, splachům jemných látek z polí (např. pomocí pásů přirozené vegetace podél toku) a morfologickým úpravám koryta.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1988: Revisional notes on the Hydraena riparia species complex (Coleoptera: Hydraenidae).  Aquatic Insects 10 (3): 125-139.</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Jäch M. 2004</w:t>
      </w:r>
      <w:r w:rsidRPr="001E6BD4">
        <w:rPr>
          <w:rFonts w:ascii="Times New Roman" w:hAnsi="Times New Roman" w:cs="Times New Roman"/>
          <w:sz w:val="24"/>
          <w:szCs w:val="24"/>
        </w:rPr>
        <w:t>: Family Hydrophilidae Latreille, 1802, pp. 102-122. In: Löbl I. &amp; Smetana A. (eds): Catalogue of Palaearctic Coleoptera, Vol. 2: Hydrophiloidea, Histeroidea, Staphilinoidea. – Apollo Books, Stenstrup, 942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Zaťovičová Z., Čiampor F. </w:t>
      </w:r>
      <w:r w:rsidRPr="001E6BD4">
        <w:rPr>
          <w:rFonts w:ascii="Times New Roman" w:eastAsia="TimesNewRomanPSMT" w:hAnsi="Times New Roman" w:cs="Times New Roman"/>
          <w:sz w:val="24"/>
          <w:szCs w:val="24"/>
          <w:lang w:val="en-US"/>
        </w:rPr>
        <w:t>&amp;</w:t>
      </w:r>
      <w:r w:rsidRPr="001E6BD4">
        <w:rPr>
          <w:rFonts w:ascii="Times New Roman" w:eastAsia="TimesNewRomanPSMT" w:hAnsi="Times New Roman" w:cs="Times New Roman"/>
          <w:sz w:val="24"/>
          <w:szCs w:val="24"/>
        </w:rPr>
        <w:t xml:space="preserve"> Kodada J. 2004: Aquatic Coleoptera (Insecta) of streams in the Nízke Beskydy Region (Slovakia): faunistics, ekology and comparison of sampling methods. Biologia 59/Suppl. 15: 181-189.</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Hydraena lapidicola</w:t>
      </w:r>
      <w:r w:rsidRPr="001E6BD4">
        <w:rPr>
          <w:rFonts w:ascii="Times New Roman" w:hAnsi="Times New Roman" w:cs="Times New Roman"/>
          <w:b/>
          <w:bCs/>
          <w:sz w:val="24"/>
          <w:szCs w:val="24"/>
        </w:rPr>
        <w:t xml:space="preserve"> Kiesenwetter, 1849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v chladných potocích.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především trvale chladné toky, především epirhitrální zóny, omezeně zasahuje také do eukrenálu či metarhitrálu (Jäch et al. 2003).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Alpský druh, vyskytující se od Francie po Slovinsko. Do mimoalpských zemí zasahuje jen okrajově (Jäch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o alpský subendemit, jehož</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recentní výskyt v ČR byl prokázán pouze ve dvou tocích v Novohradských horách (Boukal et al. 2003, Boukal et al. 2007). Druh zde dosahuje severní hranice svého rozšíření.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ohrožen znečištěním či zásahy do teplotního a hydrologického režimu potoků, kde se vyskytuje.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Alpách jde o relativně hojný druh, který v Rakousku ani Německu není hodnocen jako ohrožený (Jäch et al. 2005, Hess et al. 1999).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Lokalita nemá žádnou formu územní ochrany. Pro ochranu druhu je zásadní především zachování stávajících lokalit. Zejména vyloučit zásahy do hydrologického režimu, zamezit zdrojům znečištění toků či omezit zásahy, které by mohly vést ke změně teplotních poměrů na lokalitě (odlesnění, stavba nádrží).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D. S., Fikáček M., Hájek J., Šťastný J. &amp; Trávníček D. 2003: Water Beetles of the Novohradské hory Mts., pp. 163-174. In: Papáček M. (ed.): </w:t>
      </w:r>
      <w:r w:rsidRPr="001E6BD4">
        <w:rPr>
          <w:rFonts w:ascii="Times New Roman" w:hAnsi="Times New Roman" w:cs="Times New Roman"/>
          <w:i/>
          <w:iCs/>
          <w:sz w:val="24"/>
          <w:szCs w:val="24"/>
        </w:rPr>
        <w:t xml:space="preserve">Biodiverzita a přírodní podmínky Novohradských hor II. </w:t>
      </w:r>
      <w:r w:rsidRPr="001E6BD4">
        <w:rPr>
          <w:rFonts w:ascii="Times New Roman" w:hAnsi="Times New Roman" w:cs="Times New Roman"/>
          <w:sz w:val="24"/>
          <w:szCs w:val="24"/>
        </w:rPr>
        <w:t>(</w:t>
      </w:r>
      <w:r w:rsidRPr="001E6BD4">
        <w:rPr>
          <w:rFonts w:ascii="Times New Roman" w:hAnsi="Times New Roman" w:cs="Times New Roman"/>
          <w:i/>
          <w:iCs/>
          <w:sz w:val="24"/>
          <w:szCs w:val="24"/>
        </w:rPr>
        <w:t>Biodiversity and natural conditions of the Novohradské hory Mts. II.</w:t>
      </w:r>
      <w:r w:rsidRPr="001E6BD4">
        <w:rPr>
          <w:rFonts w:ascii="Times New Roman" w:hAnsi="Times New Roman" w:cs="Times New Roman"/>
          <w:sz w:val="24"/>
          <w:szCs w:val="24"/>
        </w:rPr>
        <w:t>). Jihočeská univerzita a Entomologický ústav AV ČR, České Budějovice, 221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Jäch M. 2004</w:t>
      </w:r>
      <w:r w:rsidRPr="001E6BD4">
        <w:rPr>
          <w:rFonts w:ascii="Times New Roman" w:hAnsi="Times New Roman" w:cs="Times New Roman"/>
          <w:sz w:val="24"/>
          <w:szCs w:val="24"/>
        </w:rPr>
        <w:t>: Family Hydrophilidae Latreille, 1802, pp. 102-122.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Hydraena paganettii</w:t>
      </w:r>
      <w:r w:rsidRPr="001E6BD4">
        <w:rPr>
          <w:rFonts w:ascii="Times New Roman" w:hAnsi="Times New Roman" w:cs="Times New Roman"/>
          <w:b/>
          <w:bCs/>
          <w:sz w:val="24"/>
          <w:szCs w:val="24"/>
        </w:rPr>
        <w:t xml:space="preserve"> Ganglbauer, 1901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především menší, mělké stojaté vody a často také v  pomalu tekoucích potocích či kanálech s osluněnými, písčito-bahnitými břehy v nížinách.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Pontopanonský druh, rozšířený od střední Evropy po Turecko a Izrael (Boukal et al. 2007, Jäch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se v ČR vyskytuje jen v nízkých nadmořských výškách na jižní Moravě.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je spojeno s degradací potamálních úseků vodních toků. Ty byly v drtivé většině morfologicky upraveny (napřímení, kanalizace, budování jezů, odstraňování vegetace, …) a nedochází na nich k přirozeným erozně-sedimentačním jevům (tvorba slepých ramen, poříčních tůní a náplavů apod.).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okrajích areálu se jedná o velice vzácný druh (např. v Rakousku)(Jäch et al. 2005). Směrem do středu svého areálu se stává hojnějším (např. v Maďarsku)(Lökkös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Podpora dobrého hydromorfologického stavu našich nížinných toků a tvorba mělkých prohřávaných tůní a podpora rozvoje litorálních porostů nížinných rybníků. Zdá se, že druh je schopen poměrně dobře osidlovat nově vytvořené mělké tůně, jak bylo pozorováno např. v PP Úvalský rybník.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Jäch M. 2004</w:t>
      </w:r>
      <w:r w:rsidRPr="001E6BD4">
        <w:rPr>
          <w:rFonts w:ascii="Times New Roman" w:hAnsi="Times New Roman" w:cs="Times New Roman"/>
          <w:sz w:val="24"/>
          <w:szCs w:val="24"/>
        </w:rPr>
        <w:t>: Family Hydrophilidae Latreille, 1802, pp. 102-122.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Lökkös A. 2010: Minute moss beetles (Coleoptera: Hydraenidae) from the catchement area of lake Balaton. Acta Biol. Debr. Oecol. Hung. 21: 109-113.</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Limnebius nitidus</w:t>
      </w:r>
      <w:r w:rsidRPr="001E6BD4">
        <w:rPr>
          <w:rFonts w:ascii="Times New Roman" w:hAnsi="Times New Roman" w:cs="Times New Roman"/>
          <w:b/>
          <w:bCs/>
          <w:sz w:val="24"/>
          <w:szCs w:val="24"/>
        </w:rPr>
        <w:t xml:space="preserve"> (Marsham, 1802)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Dospělci jsou nejčastěji nalézáni v červenci, kdy se objevuje nová generace a také na podzim a jaře (Jäch et al. 2005, Hansen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Biotopové nároky v ČR nejsou uspokojivě známé. Ve Skandinávii je udáván z čistých, často eutrofních tekoucích vod, převážně ve vlhkém bahně na okrajích potoků s jemnozrnným substrátem a také mezi vegetací na mělkých březích (Hansen 1987). V Rakousku hlášen ze starého ramene Dunaje, z antropogenně silně upraveného epipotamálního potoka a z extenzivních rybích sádek poblíž zrašelinělého prameniště (Jäch et al. 2005). Ve Velké Británii je jako biotop udáváno zvodnělé bahno na březích tůní a potoků. Také smáčené mechy (Balfour-Browne 1958).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Velké Británie po Skandinávii a na jihovýchodě po Slovensko. Podél severního okraje mediteránu (Jäch 1993).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literatuře udávaný výskyt v Českosaském švýcarsku, v Praze a okolí, v jižních Čechách a v Polabí je nutné považovat za pochybný, neboť tento druh byl v minulosti často špatně určován. Existující dokladový exemplář je nedostatečně lokalizován jako „Moravia“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nejasným habitatovým nárokům v ČR nelze jednoznačně vyhodnotit. Pravděpodobně špatný hydromorfologický stav našich toků.</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 hodnocen jako ohrožený (Hess et al. 1999), v Rakousku jako silně ohrožený (Jäch et al. 2005). Ve Velké Británii relativně hojný (http://www.coleoptera.org.uk/home).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neznámým habitatovým nárokům druhu v ČR nelze jednoznačně vyhodnotit. Nejdůležitější je pravděpodobně zachování přirozeného hydromorfologického stavu toků, kde by se druh mohl vyskytovat.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Balfour-Browne F. 1958: British water beetles, Vol. III. Ray Society, London, 210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1993: Taxonomic revision of the Palearctic species of the genus Limnebius Leach, 1815. Koleopterologische Rundschau 63: 99-187.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Limnebius stagnalis</w:t>
      </w:r>
      <w:r w:rsidRPr="001E6BD4">
        <w:rPr>
          <w:rFonts w:ascii="Times New Roman" w:hAnsi="Times New Roman" w:cs="Times New Roman"/>
          <w:b/>
          <w:bCs/>
          <w:sz w:val="24"/>
          <w:szCs w:val="24"/>
        </w:rPr>
        <w:t xml:space="preserve"> Guillebeau, 1890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stojaté vody, vzácně také břehy tekoucích vod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Od východní části střední Evropy po východní Turecko (Jäch 1993).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Jediný potvrzený údaj z ČR pochází z Hranic na Moravě. Druh zde dosahuje své severozápadní hranice areálu (Boukal et al. 2007, Jäch 1993).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nejasným biotopovým  nárokům v ČR není možné vyhodnotit.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velice vzácný, dosahuje zde hranice svého areálu. Směrem na jihovýchod je hojnější, nejvíce nálezů pochází z Turecka (Jäch 1993).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vyhodnotit.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Jäch M. 1993: Taxonomic revision of the Palearctic species of the genus Limnebius Leach, 1815. Koleopterologische Rundschau 63: 99-187.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alpinus</w:t>
      </w:r>
      <w:r w:rsidRPr="001E6BD4">
        <w:rPr>
          <w:rFonts w:ascii="Times New Roman" w:hAnsi="Times New Roman" w:cs="Times New Roman"/>
          <w:b/>
          <w:bCs/>
          <w:sz w:val="24"/>
          <w:szCs w:val="24"/>
        </w:rPr>
        <w:t xml:space="preserve"> (Ieneştea, 1979)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Habitatové preference ve střední Evropě nejsou známé. V ČR byl nalezen v nížinné olšině v malém příkopu naplněném vodou s hlinitopísčitým dnem, zaplavenými trsy trav, vrstvou rozkládajícího se listí a nárostem řas (Boukal et al. 2007). V Polsku v mělké, pravděpodobně dočasné lesní tůni (Nieuwenhuijzen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Boreomontánní druh s širším rozšířením ve Skandinávii a severním Rusku a s izolovanými nálezy v ČR, Polsku, Itálii, Švýcarsku a Ukrajině (Jäch 1998, Boukal et al. 2007, Audisio et al. 2000, Nieuwenhuijzen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znám jen z jediné lokality u Českých Budějovic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málo známým biotopovým nárokům nelze relevantně vyhodnotit. Možné ohrožení souvisí se změnami v hydrologickém režimu či znečištěním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jsou známé jen ojedinělé izolované populace.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Známá lokalita je chráněna v rámci PR Vrbenské rybníky. Konkrétní opatření vedoucí k ochraně druhu není možné vzhledem k nejasným biotopovým nárokům přesně specifikovat. Ochrana tedy spočívá obecně v péči o mokřadní biotopy v rámci rezervace.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Audisio P., Ferro G.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Biase A. 2000: Nuovi dati sulla distribuzione in Italia di alcune specie di Hydraenidae (Coleoptera). Bollettino della Società Entomologica Italiana 132 (2): 117-121.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1998: Revision of the Palearctic species of the genus Ochthebius Leach XX. The O. (Asiobates) rugulosus Wollaston species complex (Coleoptera: Hydraenidae).Koleopterologische Rundschau 68: 175-187.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Nieuwenhuijzen A. 2008: Aquatic fauna pp. 11-15. In:  European Biodiversity Survey: Biodiversity Survey Rospuda Valley, Final Report. Groningen, European Biodiversity Survey, 93pp.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bicolon</w:t>
      </w:r>
      <w:r w:rsidRPr="001E6BD4">
        <w:rPr>
          <w:rFonts w:ascii="Times New Roman" w:hAnsi="Times New Roman" w:cs="Times New Roman"/>
          <w:b/>
          <w:bCs/>
          <w:sz w:val="24"/>
          <w:szCs w:val="24"/>
        </w:rPr>
        <w:t xml:space="preserve"> Germar, 1824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vlhkém prostředí, kde obývají přededvším břehovou zónu. Potravní preference nejsou známé, předpokládá se, že dospělci se živí řasami, detritem apod. Nejsou schopni plavat, pohybují se kráčením po substrátu. Dospělí brouci dýchají vzdušný kyslík.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přirozených, pomaleji tekoucích potocích a řekách s jílovitými či jílovito-písčitými břehy. Bývá nalézán v osluněných břehových nátržích na okrajích vegetace a holého, vlhkého substrátu. Také v nahromaděných rostlinných zbytcích (Jäch et al. 2005b, Hansen 1987, Straka pers. obs.).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 rozšířený od Britských ostrovů a jižní Skandinávie po Rusko na východě a Itálii, Chorvatsko a Bosnu a Hercegovinu na jihu (Boukal et al. 2007, Hansen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Recentní nálezy jsou dosti roztříštěné z Polabí (Bukovina nad Labem, Nymburk, Hřensko), z oblasti západně od Plzně (řeka Radbuza, potok Šárka) a toku Libuňka v Českém Ráji (Boukal et al. 2007, Boukal et al. 2012).</w:t>
      </w:r>
      <w:r w:rsidRPr="001E6BD4">
        <w:rPr>
          <w:rFonts w:ascii="Times New Roman" w:hAnsi="Times New Roman" w:cs="Times New Roman"/>
          <w:sz w:val="24"/>
          <w:szCs w:val="24"/>
        </w:rPr>
        <w:tab/>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Pravděpodobně degradace přirozených toků v nižších nadmořských výškách (znečištění, morfologické úpravy).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Rakousku je hodnocen jako silně ohrožený (Jäch et al. 2005b), v Polsku velmi vzácný (Przewoźny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Ruta 2010), ze Slovenska jen staré údaje z povodí Dunaje (Kodada et al. 2003).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Podpora dobrého hydromorfologického stavu našich nížinných toků.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1987: The Hydrophiloidea (Coleoptera) of Fennoscandia and Denmark. Fauna Entomologica Scandinavica 18. E. J. Brill/Scandinavian Science Press Ltd. Leiden Copenhagen, 254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Hansen M. 1998: Hydraenidae (Coleoptera). World Catalogue of Insects 1: 1-168.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Przewoźny M.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Ruta R. 2010: Nowe stanowiska chrząszczy z rodziny Hydraenidae (Coleoptera: Staphylinoidea) wraz z krytyczną listą gatunków występujących w Polsce. Wiad. Entomol. 29 (3): 141-155.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crenulatus</w:t>
      </w:r>
      <w:r w:rsidRPr="001E6BD4">
        <w:rPr>
          <w:rFonts w:ascii="Times New Roman" w:hAnsi="Times New Roman" w:cs="Times New Roman"/>
          <w:b/>
          <w:bCs/>
          <w:sz w:val="24"/>
          <w:szCs w:val="24"/>
        </w:rPr>
        <w:t xml:space="preserve"> Mulsant et Rey, 1850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vlhkém prostředí, kde obývají přededvším břehovou zónu. Potravní preference nejsou známé, předpokládá se, že dospělci se živí řasami, detritem apod. Nejsou schopni plavat, pohybují se kráčením po substrátu. Dospělí brouci dýchají vzdušný kyslík.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detritu na březích pomalu tekoucích úsecích potamálních toků (Jäch et al. 2005b). Také v řasových a mechových  nárostech na rozhraní voda-vzduch (Straka pers. obs.).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Submediteránní druh známý z jihovýchodní Francie, Itálie, Malty, Chorvatska, Švýcarska, Rakouska a ČR (Jäch 1990, Boukal et al. 2007).</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Bezpečně je z území ČR znám jen historický nález z Valašských Klobouk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Pravděpodobně degradace přirozených toků v nižších nadmořských výškách (znečištění, morfologické úpravy).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Nejhojnější je tento druh v Itálii. Směrem z centra svého rozšíření se stává méně hojným. Území ČR leží na hranici jeho areálu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Podpora dobrého hydromorfologického stavu našich nížinných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Jäch M. A. 1990: Revision of the Palearctic species of the genus Ochthebius Leach V. The subgenus Asiobates (Coleoptera: Hydraenidae). Koleopterologische Rundschau 60: 37-105.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hungaricus</w:t>
      </w:r>
      <w:r w:rsidRPr="001E6BD4">
        <w:rPr>
          <w:rFonts w:ascii="Times New Roman" w:hAnsi="Times New Roman" w:cs="Times New Roman"/>
          <w:b/>
          <w:bCs/>
          <w:sz w:val="24"/>
          <w:szCs w:val="24"/>
        </w:rPr>
        <w:t xml:space="preserve"> Enrödy-Younga, 1967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Ve střední Evropě se zřejmě vyskytuje pouze ve stojatých vodách a podél pomalu tekoucích řek v nížinách a je občas nalézán také v náplavech (Jäch et al. 2005b,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Eurosibiřský druh, rozšířený od střední Evropy (Polsko, ČR, východní Rakousko a Chorvatsko) po východní Sibiř a od Finska po Bulharsko (Boukal et al. 2007, Jäch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pouze historické nálezy z Moravy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Pravděpodobně degradace nížinných mokřadů.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Rakousku je považován za vyhynulého (Jäch et al. 2005b). V Polsku ojedinělé nálezy (Mapa Bioróżnorodności 2016). Na Slovensku jen ojedinělé historické nálezy (Kodada et al. 2003, Jäch 1998). Více nálezů je známo z Ruska a Finska (Jäch 1998, Jäch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Prokin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Při nálezu životaschopné populace je nezbytné zjistit přesné biotopové nároky druhu a ochrana lokality.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Jäch M. A. 1998: Revision of the Palearctic species of the genus Ochthebius Leach XX. The O. (Asiobates) rugulosus Wollaston species complex (Coleoptera: Hydraenidae). Koleopterologische Rundschau 68: 175-187.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 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Prokin A. A. 2005: Faunistic notes on the Hydraenidae, Elmidae, and Dryopidea of the middle Russian forest-steppe zone (Coleoptera). Entomological Problems 35 (1): 1-6.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Bioróżnorodności [online]2016. Krajowa Sieć Informacji o Bioróżnorodności. Dostęp: 2016-02-14, http://baza.biomap.pl</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exsculptus</w:t>
      </w:r>
      <w:r w:rsidRPr="001E6BD4">
        <w:rPr>
          <w:rFonts w:ascii="Times New Roman" w:hAnsi="Times New Roman" w:cs="Times New Roman"/>
          <w:b/>
          <w:bCs/>
          <w:sz w:val="24"/>
          <w:szCs w:val="24"/>
        </w:rPr>
        <w:t xml:space="preserve"> Germar, 1824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žijí v lesních potocích na čnících balvanech a skaliscích, kde žijí ihned nad hranicí vody ve vlkých řasových nárostech (Cladophora, Vauchereria). V této úzké vlhké zóně dochází i ke kuklení v polokulovité kukelní komůrce, kterou larva buduje z bahnitých částeček. Potrava larev i dospělců se skládá z jednobuněčných řas a detritu. Dospělí brouci dýchají vzdušný kyslík, který pod vodou skladují v hustém hydrofobním ochlupení na spodní straně těla a pod krovkami. S larvami se nejčastěi můžeme setkat v srpnu a září, kdy také dochází ke kuklení. Stadium kukly trvá 10-12 dní a čerstvě vylíhlí bouci se objevují od srpna do října. Přezimují dospělci (Beier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Pomeisl 1959, Hebauer 1980).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tekoucí vody (meta- a hyporhitrální zónu). Zde žije na hranici voda-vzduch na osluněných balvanech čnících z proudnice toku (Jäch et al.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Západoevropský druh rozšířený od Britských ostrovů a severního Španělska po Německo (Duryňsko, Sasko a Bavorsko), ČR a Rakousko (Tyrolsko)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minulosti obýval malé potoky v Praze a okolí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Degradace přirozených potoků (znečištění, morfologické úpravy). Negativně se projevují především zásahy omezující přirozené kolísání hladiny a úpravy, které odstraňují z vody čnící balvany (Hebauer 1980).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Rakousku hodnocen jako ohrožený (Jäch et al. 2005), v Německu jako ohrožený (Hess et al. 1999). Ve Velké Británii známo větší množství lokalit (http://www.coleoptera.org.uk/home).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třeba zajistit dobrý hydromorfologický stav toku, kde druh žije a zamezit znečištění.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Beier M.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Pomeisl E. 1959: Einiges über Körperbau und Lebesweise von Ochthebius exculptus Germ. und seiner Larve (Col. Hydroph. Hydraen.). Z. Morph. u. Ökol. Tiere 48: 72-88.</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Hebauer F. 1980: Beitrag zur Faunistic und Ökologie der Elminthidae und Hydraenidae in Ostbayern. Mitt. Münch. Ent. Ges. 69: 29-80.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foveolatus</w:t>
      </w:r>
      <w:r w:rsidRPr="001E6BD4">
        <w:rPr>
          <w:rFonts w:ascii="Times New Roman" w:hAnsi="Times New Roman" w:cs="Times New Roman"/>
          <w:b/>
          <w:bCs/>
          <w:sz w:val="24"/>
          <w:szCs w:val="24"/>
        </w:rPr>
        <w:t xml:space="preserve"> Germar, 1824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jihovýchodní Evropě a Turecku je tento druh znám z intersticiálu písčitých a štěrkovitých břehů tekoucích vod také z břehů poříčních tůní (Jäch et al. 2005b).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Pyrenejí po Polsko, na jihovýchodě po Turecko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jsou známé jen historické nálezy ze Slezska, Hranic na Moravě a řeky Dyje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vyhynul zejména díky silné morfologické degradaci našich toků (ohrázování, úpravy břehů, napřímení toků, tvorba jezů, apod). Díky těmto vlivům na většině toků přestalo docházet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hrálo také znečištění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Evropě je tento druh velice vzácný s roztříštěným, ostrůvkovitým výskytem. Hojný je v Turecku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lividipennis</w:t>
      </w:r>
      <w:r w:rsidRPr="001E6BD4">
        <w:rPr>
          <w:rFonts w:ascii="Times New Roman" w:hAnsi="Times New Roman" w:cs="Times New Roman"/>
          <w:b/>
          <w:bCs/>
          <w:sz w:val="24"/>
          <w:szCs w:val="24"/>
        </w:rPr>
        <w:t xml:space="preserve"> Peyron, 1858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osluněné bahnité břehy pomalu tekoucích nížinných toků, ale také ve stojatých vodách (Jäch et al. 2005b, Lökkös 2014).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východního mediteránu, na severozápadě hranice jeho rozšíření zasahuje na Moravu (Jäch et al. 2005b).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Recentní nálezy jsou roztříštěné po území Moravy (PR Kačení louka v CHKO Lit. Pomoraví, odtok přehrady v Novém Jičíně, lom v Mokré, hliník u Ratíškovic, polní rozliv u Staroviček)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Největším ohrožením druhu v ČR je pravděpodobně degradace potamálních úseků vodních toků. Ty byly v drtivé většině morfologicky upraveny (napřímení, kanalizace, budování jezů, odstraňování vegetace, …) a také silně trpěly vlivem splachů ze zemědělských ploch (zabahnění nížinných toků, velké koncentrace dusičnanů) i individuální zátěží z bodových zdrojů znečištění.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vzácný, v Rakousku hodnocen jako kriticky ohrožený (Jäch et al. 2005b). Směrem na jihovýchod jeho početnost vzrůstá, v Maďarsku je již známo větší množství lokalit (Löksös 2014) a v některých oblastech Turecka se jedná o jednoho z nejhojnějších druhů čeledi (Ertorun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Tanatmiş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Ze známých lokalit má statut chráněného území jen PR Kačení louka, ostatní lokality nemají územní ochranu. Problematická z hlediska ochrany tohoto druhu je naše neznalost přesných biotopových nároků a fungování populací na lokalitách. Bez podrobnějších průzkumů a zjištění klíčových parametrů prostředí je možné jen konstatovat, že je nutné udržovat co nejpřirozenější vodní režim u vodních těles, kde byl druh nalezen.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 xml:space="preserve">&amp; Trávníček D. 2012: Nové a zajímavé nálezy vodních brouků z České republiky (Coleoptera: Sphaeriusidae, Dytiscidae, Helophoridae, Hydrophilidae, Georissidae, Hydraenidae, Scirtidae, Elmidae, Dryopidae, Limnichidae, Heteroceridae). </w:t>
      </w:r>
      <w:r w:rsidRPr="0080143C">
        <w:rPr>
          <w:rFonts w:ascii="Times New Roman" w:eastAsia="TimesNewRomanPSMT" w:hAnsi="Times New Roman" w:cs="Times New Roman"/>
          <w:sz w:val="24"/>
          <w:szCs w:val="24"/>
          <w:lang w:val="pt-BR"/>
        </w:rPr>
        <w:t>Klapalekiana 48: 1-21.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Lökkös A. 2014: Vízibogarak faunisztikai és ökológiai vizgálata, különös tekintettel a tócsabogarak családjára. PhD Thesis, 141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meridionalis</w:t>
      </w:r>
      <w:r w:rsidRPr="001E6BD4">
        <w:rPr>
          <w:rFonts w:ascii="Times New Roman" w:hAnsi="Times New Roman" w:cs="Times New Roman"/>
          <w:b/>
          <w:bCs/>
          <w:sz w:val="24"/>
          <w:szCs w:val="24"/>
        </w:rPr>
        <w:t xml:space="preserve"> Rey, 1885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Především osluněné, prohřívané stojaté vody v nížinách s bohatými porosty řas (Jäch et al. 2005b). Udáván ze slanisek (Lohse 1971, Fleischer 1927-30).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rozšířen po celém středozemí, jeho areál vyznívá v jižních oblastech střední Evropy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znám z několika míst na jižní Moravě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Jižní Morava leží na severním okraji areálu druhu. Zde je druh vázán na mělké prohřívané mokřady a slaniska. Ohrožení druhu tedy spočívá v degradaci nížinných mokřadů na jižní Moravě.</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Slovensku jen ojedinělé historické údaje (Kodada et al. 2003). V Rakousku je známo větší množství lokalit a druh je řazen do kategorie téměř ohrožený. Také v Maďarsku je druh již relativně hojný (Lökkös 2014). Jižně od ČR směrem do středozemí se nacházejí stabilní a silné populace tohoto druhu.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Dočasné vysychání lokalit není na škodu. Problematické může být sukcesní stárnutí lokalit spojené s rozvojem tvrdé vegetace a rákosin. Nevhodné je také tvoření trvalých hlubších vodních ploch.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spacing w:line="240" w:lineRule="auto"/>
        <w:contextualSpacing/>
        <w:rPr>
          <w:rFonts w:ascii="Times New Roman" w:hAnsi="Times New Roman" w:cs="Times New Roman"/>
          <w:sz w:val="24"/>
          <w:szCs w:val="24"/>
        </w:rPr>
      </w:pPr>
      <w:bookmarkStart w:id="0" w:name="OLE_LINK1"/>
      <w:bookmarkStart w:id="1" w:name="OLE_LINK2"/>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bookmarkEnd w:id="0"/>
      <w:bookmarkEnd w:id="1"/>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Lohse G. A. 1971: Hydraenidae pp. 95-125. In: Freude H., Harde K. W.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Lohse G. A.: Die Käfer Mitteleuropas, Band 3, Adephaga 2, Palpicornia, Histeroidea, Staphilinoidea 1. Goecke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Evers, Krefeld, 365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peisonis</w:t>
      </w:r>
      <w:r w:rsidRPr="001E6BD4">
        <w:rPr>
          <w:rFonts w:ascii="Times New Roman" w:hAnsi="Times New Roman" w:cs="Times New Roman"/>
          <w:b/>
          <w:bCs/>
          <w:sz w:val="24"/>
          <w:szCs w:val="24"/>
        </w:rPr>
        <w:t xml:space="preserve"> Ganglbauer, 1901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Halofilní druh. Obývá především mělké břehy prohřívaných stojatých vod s bohatými porosty řas. Osidluje i sekundární biotopy (štěrkovny, cihelny a pod) (Jäch et al. 2005b).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Ostrůvkovitě rozšířený od Rakouska přes Moravu, Slovensko, Maďarsko, Rumunsko, Turecko až po Sibiř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je znám jeden starší nález z Čech (Lomnice nad Lužnicí) a dva recentní nálezy z Moravy (Moravičany, Nový Jičín)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a poškozování nížinných mokřadů a slanisek (odvodňování, změna hydrologického režimu, eutrofizace). Problémem může být i přílišné sukcesní stárnutí (např. zarůstání rákosem) některých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je lokálně hojný v okolí Neziderského jezera (Schillhammer 1993), jinak pravděpodobně všude vzácný.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vhodného hydrologického režimu na lokalitách majících charakter slanisek či silně prohřívaných příležitostně zaplavovaných mokřadů. Dočasné vysychání lokalit není na škodu. Problematické může být sukcesní stárnutí lokalit spojené s rozvojem tvrdé vegetace a rákosin. Nevhodné je také tvoření trvalých hlubších vodních ploch.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Schillhammer H. 1993: Bemerkenswerte Käferfunde aus Österreich (II) (Coleoptera). Koleopterologische Rundschau 63: 325-332.</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Hydraenidae – vodanovití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Ochthebius sidanus</w:t>
      </w:r>
      <w:r w:rsidRPr="001E6BD4">
        <w:rPr>
          <w:rFonts w:ascii="Times New Roman" w:hAnsi="Times New Roman" w:cs="Times New Roman"/>
          <w:b/>
          <w:bCs/>
          <w:sz w:val="24"/>
          <w:szCs w:val="24"/>
        </w:rPr>
        <w:t xml:space="preserve"> Orchymont, 1942 – vodan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Dospělí brouci žijí ve vodním prostředí, kde obývají přededvším mělkou břehovou zónu. Potravní preference nejsou známé, předpokládá se, že dospělci se živí řasami, detritem apod. Nejsou schopni plavat, pohybují se kráčením po substrátu. Dospělí brouci dýchají vzdušný kyslík, který skladují v hustém hydrofobním ochlupení na spodní straně těla a pod krovkami. Larvy jsou s největší pravděpodobností suchozemské a žijí mezi vegetací a v hlíně v blízkosti vody. Jejich potrava ani přesný životní cyklus nejsou známé. (Jäch et al. 2005a).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Tento druh je znám z intersticiálu písčitých a štěrkovitých břehů tekoucích vod také z břehů poříčních tůní (Jäch et al. 2005b).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Španělska přes Francii, Itálii, Švýcarsko, Rakousko, ČR, po Balkán, Rumunsko a Ukrajinu (Jäch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je znám jeden nejasně lokalizovaný exemplář z Moravy z roku 1910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vyhynul zejména díky silné morfologické degradaci našich toků (ohrázování, úpravy břehů, napřímení toků, tvorba jezů, apod). Díky těmto vlivům na většině toků přestalo docházet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hrálo také znečištění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silně ohrožený nebo vyhynulý v celém svém areálu. Výskyt po roce 1980 byl potvrzen jen ze SZ Španělska a střední Itálie (Jäch 2005b).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Jäch M. 2004</w:t>
      </w:r>
      <w:r w:rsidRPr="001E6BD4">
        <w:rPr>
          <w:rFonts w:ascii="Times New Roman" w:hAnsi="Times New Roman" w:cs="Times New Roman"/>
          <w:sz w:val="24"/>
          <w:szCs w:val="24"/>
        </w:rPr>
        <w:t>: Family Hydrophilidae Latreille, 1802, pp. 102-122. In: Löbl I. &amp; Smetana A. (eds): Catalogue of Palaearctic Coleoptera, Vol. 2: Hydrophiloidea, Histeroidea, Staphilinoidea. – Apollo Books, Stenstrup, 942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Beutel R. G., Delgado J. A.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Díaz J. A. 2005a: Hydraenidae Mulsant, 1844 pp. 224-251.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2005b: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Scirtidae – mokřadníkovití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Hydrocyphon deflexicollis</w:t>
      </w:r>
      <w:r w:rsidRPr="001E6BD4">
        <w:rPr>
          <w:rFonts w:ascii="Times New Roman" w:hAnsi="Times New Roman" w:cs="Times New Roman"/>
          <w:b/>
          <w:bCs/>
          <w:sz w:val="24"/>
          <w:szCs w:val="24"/>
        </w:rPr>
        <w:t xml:space="preserve"> (Ph. Müller, 1821) – mokřadník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Larvy žijí pod vodou a vyvíjejí se v potocích a říčkách. Jsou negativně fototaktické a obývají spodní stranu kamenů. Larvy jsou pravděpodobně sběrači drobných organických částeček, podobně jako další druhy čeledi Scirtidae. Ke kuklení dochází pod kameny ve vodě. Dospělci se vyskytují od dubna do října, ale především v červnu. Jsou suchozemští a je možné nalézt je na břehové vegetaci poblíž toku, kde se vyvíjely larvy. Velice často sedí na kamenech čnících z toku a díky nesmáčivému ochlupení jsou schopni pohybovat se i pod vodou (Klausnitzer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obývá potoky v pahorkatinách a čisté podhorské říčky se štěrkovo-kamenitým substrátem dna.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Střední a jižní Evropa. Nezasahuje na jih od Pyrenejí (Klausnitzer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Čechách recentně znám z Křivoklátské vrchoviny a Brdů, na Moravě z Moravskoslezských Beskyd, Javorníků, Hostýnsko-Vsetínské hornatiny, Oderských vrchů a Nízkého Jeseníku (Boukal et al. 2007, Boukal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Morfologické úpravy koryt toků, které vedou ke změnám splaveninovéhho režimu a znečištění povrchových vod (Hyman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Parsons 1992). Foster (2010) uvádí, že negativně se může projevit i porůstání štěrkových náplavů invazními druhy rostlin (</w:t>
      </w:r>
      <w:r w:rsidRPr="001E6BD4">
        <w:rPr>
          <w:rFonts w:ascii="Times New Roman" w:hAnsi="Times New Roman" w:cs="Times New Roman"/>
          <w:i/>
          <w:iCs/>
          <w:sz w:val="24"/>
          <w:szCs w:val="24"/>
        </w:rPr>
        <w:t>Impatiens glandulifera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Reynoutria japonica</w:t>
      </w:r>
      <w:r w:rsidRPr="001E6BD4">
        <w:rPr>
          <w:rFonts w:ascii="Times New Roman" w:hAnsi="Times New Roman" w:cs="Times New Roman"/>
          <w:sz w:val="24"/>
          <w:szCs w:val="24"/>
        </w:rPr>
        <w:t>), čímž dojde k redukci dostupného habitatu pro dospělce.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hodnocen jako ohrožený (Hess et al. 1999). V Polsku znám z několika lokalit v západním Polsku a jedné z východního Polska (Kubisz 1991).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Většina známých lokalit výskytu se nachází uvnitř velkoplošných chráněných území CHKO Brdy, CHKO Křivoklátsko a CHKO Beskydy. Z hlediska ochrany druhu je důležité na tocích uvnitř těchto území zachovat přirozený hydromorfologický režim a omezit zdroje znečištění.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80143C" w:rsidRDefault="00B450E5" w:rsidP="001E6BD4">
      <w:pPr>
        <w:spacing w:line="240" w:lineRule="auto"/>
        <w:contextualSpacing/>
        <w:rPr>
          <w:rFonts w:ascii="Times New Roman" w:eastAsia="TimesNewRomanPSMT" w:hAnsi="Times New Roman" w:cs="Times New Roman"/>
          <w:sz w:val="24"/>
          <w:szCs w:val="24"/>
          <w:lang w:val="sv-SE"/>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 xml:space="preserve">&amp; Trávníček D. 2012: Nové a zajímavé nálezy vodních brouků z České republiky (Coleoptera: Sphaeriusidae, Dytiscidae, Helophoridae, Hydrophilidae, Georissidae, Hydraenidae, Scirtidae, Elmidae, Dryopidae, Limnichidae, Heteroceridae). </w:t>
      </w:r>
      <w:r w:rsidRPr="0080143C">
        <w:rPr>
          <w:rFonts w:ascii="Times New Roman" w:eastAsia="TimesNewRomanPSMT" w:hAnsi="Times New Roman" w:cs="Times New Roman"/>
          <w:sz w:val="24"/>
          <w:szCs w:val="24"/>
          <w:lang w:val="sv-SE"/>
        </w:rPr>
        <w:t>Klapalekiana 48: 1-21.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Hyman P.S. &amp; Parsons M.S. 1992: A review of the scarce and threatened Coleoptera of Great Britain.</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Peterborough: Joint Nature Conservation Committee.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Klausnitzer B. 2009: Insecta: Coleoptera: Scirtidae. Süsswasserfauna von Mitteleuropa, Band 20/17, Spektrum Akademischer Verlag, Heidelberg, 326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Kubisz D. 1991: Nowe stanowiska Cyphonidae (Coleoptera) w południowej Polsce. Wiad. Entomol. 10 (1): 63-64.</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Esolus pygmaeus</w:t>
      </w:r>
      <w:r w:rsidRPr="001E6BD4">
        <w:rPr>
          <w:rFonts w:ascii="Times New Roman" w:hAnsi="Times New Roman" w:cs="Times New Roman"/>
          <w:b/>
          <w:bCs/>
          <w:sz w:val="24"/>
          <w:szCs w:val="24"/>
        </w:rPr>
        <w:t xml:space="preserve"> (Ph. Müller, 1806)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dýchají pomocí plastronu, při čemž nepotřebují vycházet k hladině pro výměnu kyslíku. Larvy dýchají pomocí tracheálních žaber na konci těla. Ke kuklení dochází na souši a nově vylíhlí dospělci jsou schopni dispersního letu. Nicméně po vstupu do vody a nálezu vhodného habitatu tuto schopnost ztrácejí a zůstávají již trvale pod vodou. Dospělci jsou pravděpodobně víceletí. Životní cyklus není striktně sezóně vázaný, v průběhu roku je možné nalézt pohromadě larvy různých instarů i dospělce. Dospělci i larvy se živí pravděpodobně seškrabáváním nárostů řas a detritem, snad i mechy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Elliott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Więźlak (1986) jej udává z pod kamenů a vodních mechů v tocích lipanového a parmového pásma. Hebauer (1980) jej udává jako eurythermního obyvatele dolních úseků větších řek (hyporhitrál, potamál). Tam na písčitém substrátu či v mechu nebo břehovém detritu.  Čiampor a Zaťovičová (2004) jej uvádějí z hyporitrálních až epipotamálních toků a říček nížin či podhorských oblastí, kde jej nalezli pod kameny v toku s písčitoštěrkovým substrátem.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Téměř v celém Středomoří, nicméně chybí v Itálii. Na severu zasahuje do území střední Evropy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existují jen historické doklady. Většina údajů pochází ze středních Čech, pouze jeden z východních (Borohrádek, Tichá Orlice) a dva z jižních Čech (Písek a Strakonice)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Degradace přirozených potoků v nižších nadmořských výškách (znečištění, splachy jemnozrnných částic, morfologické úpravy).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středomoří místy hojný, ve střední Evropě až na vyjímky (Čiampor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Zaťovičová 2004) vyhynulý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třeba zajistit dobrý hydromorfologický stav toku, kde druh žije a zamezit znečištění.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Čiampor F.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Zaťovičová Z. 2004: First record of Esolus pygmaeus (Coleoptera, Elmidae) from Slovakia. Biologia, Bratislava 59 (2): 218.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Elliott J. M. 2008: The ecology of riffle beetles (Coleoptera: Elmidae). Freshwater Reviews 1: 189-203.</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Hebauer F. 1980: Beitrag zur Faunistic und Ökologie der Elminthidae und Hydraenidae in Ostbayern. Mitt. Münch. Ent. Ges. 69: 29-80.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Więźlak W. W. 1986 Klucze do oznaczania owadów Polski. Część XIX Coleoptera, Zeszyt 48, 49 Parnidae, Limniidae, Psephenidae. Państwowe wydawnictwo naukowe, Warsawa, Wrocław, 67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Limnius intermedius</w:t>
      </w:r>
      <w:r w:rsidRPr="001E6BD4">
        <w:rPr>
          <w:rFonts w:ascii="Times New Roman" w:hAnsi="Times New Roman" w:cs="Times New Roman"/>
          <w:b/>
          <w:bCs/>
          <w:sz w:val="24"/>
          <w:szCs w:val="24"/>
        </w:rPr>
        <w:t xml:space="preserve"> Fairmaire, 1881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dýchají pomocí plastronu, při čemž nepotřebují vycházet k hladině pro výměnu kyslíku. Larvy dýchají pomocí tracheálních žaber na konci těla. Ke kuklení dochází na souši a nově vylíhlí dospělci jsou schopni dispersního letu. Nicméně po vstupu do vody a nálezu vhodného habitatu tuto schopnost ztrácejí a zůstávají již trvale pod vodou. Dospělci jsou pravděpodobně víceletí. Životní cyklus není striktně sezóně vázaný, v průběhu roku je možné nalézt pohromadě larvy různých instarů i dospělce. Dospělci i larvy se živí pravděpodobně seškrabáváním nárostů řas a detritem, snad i mechy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Elliott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Hyporitrální a epipotamální úseky toků (Jäch et al. 2005). V Maďarsku v potamální řece (Tisa) v místech se štěrkovým dnem (Kovács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Ködöböc 2006). Na Slovensku nalezen v menších tocích do 500 m.n .m. na vápnitém podloží (Zaťovičová et al. 2004). Stanković et al (2015) uvádí jako habitat malé až středně velké silně prohřívané toky.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Submediteránní druh rozšířený v severní Africe, jižní a střední Evropě, Turecku, Libanonu a Izraeli, na severu zasahující do Dánska, ČR a Slovenska a na východě do jihozápadního Ruska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jsou známé jen historické nálezy z Čech (Strakonice) a Moravy (Červená Voda, Hranice, Hutisko-Solanec, Uherský Brod, Vranovice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Degradace přirozených potoků v nižších nadmořských výškách (znečištění, splachy jemnozrnných částic, morfologické úpravy).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je druh znám jen z několika toků na severovýchodě (Zaťovičová et al. 2004), v Maďarsku jen z několika míst na řece Tise (Kálmán et al. 2009), v Německu a Polsku nebyl nikdy nalezen. V Rakousku existují tři recentní nálezy. Ve středozemí se ovšem jedná o relativně hojný druh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třeba zajistit dobrý hydromorfologický stav toku, kde druh žije a zamezit znečištění.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Elliott J. M. 2008: The ecology of riffle beetles (Coleoptera: Elmidae). Freshwater Reviews 1: 189-203.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Prokin A. A. 2005: Faunistic notes on the Hydraenidae, Elmidae, and Dryopidea of the middle Russian forest-steppe zone (Coleoptera). Entomological Problems 35 (1): 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Kálmán Z., Kálmán A.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Csabai Z. 2009: Contribution to the riffle beetle fauna of Hungary (Coleoptera: Elmidae). Acta Biol. Debr. Oecol. Hung 20: 127-144.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Kovács T.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Ködöböc V. 2006: Data to the Hungarian distribution of Elmidae (Coleoptera). Folia Historico Naturalia Musei Matraensis 30:211-214.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Stanković V. M., Jäch M.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Kučinić M. 2015: Annotated checklist of Croatian riffle beetles (Insecta: Coleoptera: Elmidae). Nat. Croat. 24 (1): 93-109.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Zaťovičová Z., Čiampor F.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Kodada J. 2004: Aquatic Coleoptera (Insecta) of streams in the Nízke Beskydy region (Slovakia): faunistics, ecology and comparison of sampling methods. Biologia, Bratislava 59/Supp. 15: 181-189.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Limnius muelleri </w:t>
      </w:r>
      <w:r w:rsidRPr="001E6BD4">
        <w:rPr>
          <w:rFonts w:ascii="Times New Roman" w:hAnsi="Times New Roman" w:cs="Times New Roman"/>
          <w:b/>
          <w:bCs/>
          <w:sz w:val="24"/>
          <w:szCs w:val="24"/>
        </w:rPr>
        <w:t>(Erichson, 1847)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dýchají pomocí plastronu, při čemž nepotřebují vycházet k hladině pro výměnu kyslíku. Larvy dýchají pomocí tracheálních žaber na konci těla. Ke kuklení dochází na souši a nově vylíhlí dospělci jsou schopni disperzního letu. Nicméně po vstupu do vody a nálezu vhodného habitatu tuto schopnost ztrácejí a zůstávají již trvale pod vodou. Dospělci jsou pravděpodobně víceletí. Životní cyklus není striktně sezóně vázaný, v průběhu roku je možné nalézt pohromadě larvy různých instarů i dospělce. Dospělci i larvy se živí pravděpodobně seškrabáváním nárostů řas a detritem, snad i mechy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Elliott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druh pravděpodobně obýval větší toky se štěrkovým dnem (Boukal et al. 2007). Tomu odpovídájí i údaje z Francie, kde byl druh nalezen v rychle proudících úsecích čisté, nížinné řeky v hrubém, vápencovém štěrku, který nebyl kolmatován jemným sedimentem (Gerend 2011).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Celkové rozšíření druhu není doposud zcela jasné. Jisté nálezy pochází jen z Francie a střední Evropy (Jäch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jsou bezpečně známé jen více než 90 let staré exempláře z Moravy (Hranice, Vranovice a nejasně lokalizovaní jedinci).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Vyhynutí druhu v ČR bylo pravděpodobně způsobeno degradací potamálních úseků vodních toků. Ty byly v drtivé většině morfologicky upraveny (napřímení, kanalizace, budování jezů, odstraňování vegetace, …) a také silně trpěly vlivem splachů ze zemědělských ploch (zabahnění nížinných toků, velké koncentrace dusičnanů) i individuální zátěží z bodových zdrojů znečištění.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pravděpodobně o jednoho z nejvíce ohrožených druhů brouků v Evropě (Jäch et al. 2005). Recentně je známo několik izolovaných populací ve Francii (Gerend 2011, Queney et al. 2013) a snad přežívá i v Maďarsku (Kálmán et al. 2009). Podrobné informace o tom, kde se druh dříve vyskytoval, podává Schulte (1994).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potřeba zajistit bezprostřední ochranu lokality a celého jejího povodí. Zejména zachování přirozeného hydrologického režimu, zamezení znečištění, udržení přirozené hydromorfologie vodního tělesa, které představuje biotop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Elliott J. M. 2008: The ecology of riffle beetles (Coleoptera: Elmidae). Freshwater Reviews 1: 189-203.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Gerend R. 2011: A remarkable assemblage of riffle beetles (Coleoptera: Dryopoidea: Elmidae) from Aisne river, northern France, with records of Potamophilus acuminatus (Fabricius, 1792) and Limnius muelleri (Erichson, 1847). Bull. Soc. Nat. luxemb. 112: 83-90.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Kálmán Z., Kálmán A.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Csabai Z. 2009: Contribution to the riffle beetle fauna of Hungary (Coleoptera: Elmidae). Acta Biol. Debr. Oecol. Hung 20: 127-144.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Queney P., Lohez D. </w:t>
      </w:r>
      <w:r w:rsidRPr="0080143C">
        <w:rPr>
          <w:rFonts w:ascii="Times New Roman" w:hAnsi="Times New Roman" w:cs="Times New Roman"/>
          <w:sz w:val="24"/>
          <w:szCs w:val="24"/>
        </w:rPr>
        <w:t xml:space="preserve">&amp; Velle L. 2013: A la rencontre, en Auvergne, des Coléoptéres aquatiques de la Reserve naturelle nationale du Val d’Allier (2010-2011). </w:t>
      </w:r>
      <w:r w:rsidRPr="001E6BD4">
        <w:rPr>
          <w:rFonts w:ascii="Times New Roman" w:hAnsi="Times New Roman" w:cs="Times New Roman"/>
          <w:sz w:val="24"/>
          <w:szCs w:val="24"/>
          <w:lang w:val="en-US"/>
        </w:rPr>
        <w:t>Le Coléoptériste 16 (1): 21-42.</w:t>
      </w:r>
      <w:r w:rsidRPr="001E6BD4">
        <w:rPr>
          <w:rFonts w:ascii="Times New Roman" w:hAnsi="Times New Roman" w:cs="Times New Roman"/>
          <w:sz w:val="24"/>
          <w:szCs w:val="24"/>
        </w:rPr>
        <w:t xml:space="preserve">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Schulte H. 1994: Limnius muelleri (Erichson 1847) – eine verschollene Art? (Coleoptera: Elmidae). Lauterbornia 19: 59-67.</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Limnius opacus</w:t>
      </w:r>
      <w:r w:rsidRPr="001E6BD4">
        <w:rPr>
          <w:rFonts w:ascii="Times New Roman" w:hAnsi="Times New Roman" w:cs="Times New Roman"/>
          <w:b/>
          <w:bCs/>
          <w:sz w:val="24"/>
          <w:szCs w:val="24"/>
        </w:rPr>
        <w:t xml:space="preserve"> Ph. Müller, 1806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dýchají pomocí plastronu, při čemž nepotřebují vycházet k hladině pro výměnu kyslíku. Larvy dýchají pomocí tracheálních žaber na konci těla. Ke kuklení dochází na souši a nově vylíhlí dospělci jsou schopni disperzního letu. Nicméně po vstupu do vody a nálezu vhodného habitatu tuto schopnost ztrácejí a zůstávají již trvale pod vodou. Dospělci jsou pravděpodobně víceletí. Životní cyklus není striktně sezóně vázaný, v průběhu roku je možné nalézt pohromadě larvy různých instarů i dospělce. Dospělci i larvy se živí pravděpodobně seškrabáváním nárostů řas a detritem, snad i mechy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Elliott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Rakousku druh obývá především teplejší toky metarhitrálu až epipotamálu (Jäch et al. 2005). V Maďarsku 2,5 m široký tok metaritrální zóny na vápencovém podloží. Tok byl v chladném, zastíněném, hlubokém údolí a převažující substrát byl hrubý štěrk (Szivák et al.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celém středozemí. Na severu zasahuje do Německa a ČR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je historicky známo větší množství lokalit, z nichž se většina nacházela v Posázaví ve středních Čechách a v povodí Bečvy na severovýchodní Moravě (Boukal et al. 2007). Recentně je přítomnost druhu potvrzena jen v řece Malši v PP Horní Malše.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Degradace přirozených potoků v nižších nadmořských výškách (znečištění, splachy jemnozrnných částic, morfologické úpravy). K jeho vymizení vede např. i špičkování hladiny toku pod vodní elektrárnou (Jalon et al. 1994).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Maďarsku znám z jediné lokality (Szivák et al. 2010). V Polsku je pravděpodobně vyhynulý (Przewoźny et al. 2011). V Rakousku je známo 10 aktuálních lokalit (Jäch et al. 2005). V Německu hodnocen jako silně ohrožený (Hess et al. 1999).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Jediná aktuálně známá populace druhu v ČR je chráněna v rámci PP Horní Malše. Je nutné udržet dobrý hydromorfologický stav toku Malše a zamezit jakýmkoliv zdrojům znečištění, které by mohly populaci druhu ohrozit. Vhodné je provést detailní průzkum stavu populace a jejího rozšíření v oblasti.</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Elliott J. M. 2008: The ecology of riffle beetles (Coleoptera: Elmidae). Freshwater Reviews 1: 189-203.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De Jalon D. G., Sanchez P.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Camargo J. A. 1994: Downstream effects of a hydropower impoundment on macrophyte, macroinvertebrate and fish communities. Regulated Rivers: Research </w:t>
      </w:r>
      <w:r w:rsidRPr="0080143C">
        <w:rPr>
          <w:rFonts w:ascii="Times New Roman" w:hAnsi="Times New Roman" w:cs="Times New Roman"/>
          <w:sz w:val="24"/>
          <w:szCs w:val="24"/>
        </w:rPr>
        <w:t>&amp; Management 9</w:t>
      </w:r>
      <w:r w:rsidRPr="001E6BD4">
        <w:rPr>
          <w:rFonts w:ascii="Times New Roman" w:hAnsi="Times New Roman" w:cs="Times New Roman"/>
          <w:sz w:val="24"/>
          <w:szCs w:val="24"/>
        </w:rPr>
        <w:t>: 253-261.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Jäch M. A., Dietrich F. &amp; Raunig B. 2005: Rote Liste der Zwergwasserkäfer (Hydraenidae) und Krallenkäfer (Elmidae) Österreichs (Insecta: Coleoptera), pp. 211-284. In: Zulka K. P. (ed.): Rote Listen gefährdeter Tiere Österreichs. Checklisten, Gefährdungsanalyse, Handlungsbedarf. Part 1: Säugetiere, Vögel, Heuschrecken, Wasserkäfer, Netzflügler, Schnabelfliegen, Tagfalter (Grüne Reihe des Lebensministeriums, Volume 14/1). Bundesministerium für Land- und Forstwirtschaft, Umwelt und Wirtschaft, Wien, 407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Przewoźny M., Buczyński P., Greń C., Ruta R.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Tończyk G. 2011: New localities of Elmidae (Coleoptera: Byrrhoidea), with a revised checklist of species occuring in Poland. Polish Journal of Entomology 80: 365-390.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Szivák I., Deák Cs., Kálmán Z., Soós N., Mauchart P., Lökkös A., Rozner Gy., Móra A.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Csabai Z. 2010: Contribution to the aquatic maroinvertebrate fauna of the mountains Mecsek with the first record of Limnius opacus P. J. W. Müller, 1806 in Hungary. Acta Biol. Debr. Oecol. Hung. 21: 197-222.</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Potamophilus acuminatus</w:t>
      </w:r>
      <w:r w:rsidRPr="001E6BD4">
        <w:rPr>
          <w:rFonts w:ascii="Times New Roman" w:hAnsi="Times New Roman" w:cs="Times New Roman"/>
          <w:b/>
          <w:bCs/>
          <w:sz w:val="24"/>
          <w:szCs w:val="24"/>
        </w:rPr>
        <w:t xml:space="preserve"> (Fabricius, 1792)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druh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jsou semiakvatičtí a žijí přibližně tři týdny. Nejčastěji je možné je nalézt na hranici hladiny (nad i pod hladinou), kde se pohybují po dřevě čnícím z vody. Dospělci jsou hbití letci a při vyrušení odletí či spadnou do vody. Nejčastěji jsou nalézáni v červenci a srpnu a vajíčka kladou především na dřevěný substrát. Embrionální vývoj vajíček trvá jeden až dva týdny. Larvy žijí na kořenech pobřežních stromů  či častěji na ponořeném mrtvém dřevě. Živí se rozkládajícím dřevem a na něj vázanými houbami a mikroorganismy. Vývoj larev trvá pravděpodobně dva roky (Gerber 1993,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Tento druh obývá výhradně tekoucí vodě, těžiště jeho výskytu je v epi- a metapotamálu, zřídka může být nalezen i v hyporitrálu. Je velice úzce vázán na konkrétní mikrohabitat: z pola ponořené mrtvé dřevo např. větve nebo kmeny s minimálním průměrem asi 8 cm. Dřevo nesmí být v příliš pokročilém stadiu rozpadu a musí se nacházet v proudnici. Poměrně vysoké jsou i nároky na kvalitu vody a obsah kyslíku (Jäch et al.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Od Pyrenejského poloostrova přes severní Itálii, střední a východní Evropu k Izraeli a střední Asii (Jäch et al. 2005).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Historické údaje jsou především z Labe a Vltavy ve středních Čechách, nepřesně lokalizovaní jedinci jsou známí i z Moravy a Slezska. Aktuálně se zdá, že jediná životaschopná populace se nachází v řece Jihlavě nad jejím ústím do Novomlýnských nádrží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ke specifickým habitatovým nárokům je druh ohrožen především odstraňováním mrtvého dřeva v rámci údržby toků a zásahy do doprovodných porostů, které omezují vznik tohoto biotopu. K jeho vymizení vedou i zásahy do proudového režimu toku (budování nádrží, jezů a pod) a také znečištění vodních toků.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centru svého areálu tj. ve střední Evropě je velice vzácný. Ve  Francii, Německu, Rakousku, ČR, Slovensku a Polsku se nachází jen nemnoho roztroušených a izolovaných populací (Boukal et al. 2007, Buczyński et al. 2011, Gerber 1993, Gerend 2011, Jäch et al. 2001, Kodada 1991). Za nejdůležitější refugium tohoto druhu v Evropě je v současnosti nutné považovat Maďarsko (e.g. Csabai 2005, Kálmán et al. 2009).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Jediná populace tohoto druhu v ČR se nachází v řece Jihlavě, která nemá žádný statut chráněného území. V současnosti je nezbytné zajistit, aby v rámci údržby toku nedošlo k plošnému čištění koryta od mrtvého dřeva (např. v rámci protipovodňových opatření) neboť pak je velice vysoké riziko, že dojde k vyhynutí tohoto druhu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Buczyński P., Przewoźny M., Zawal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Zgierska M. 2011: On the occurence of Potamophilus acuminatus (Fabricius, 1772) (Coleoptera: Elmidae) in Poland. Baltic J. Coleopterol. 11 (1): 45-56.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Csabai Z. 2005: Aquatic beetle fauna of the Tisza region (Coleoptera: Hydradephaga, Hydrophiloidea, Byrrhoidea, in part and Hydraenidae). In: Gallé L. (ed.): Vegetation and Fauna of Tisza River Basin I. Tiscia Monograph Series, volume 7, Szeged, pp 45-96.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Gerber J. 1993: Über den Wiederfund des verschollenen Wasserkäfers Potamophilus acuminatus (Fabricius) (Coleoptera: Elmidae) und Beobachtungen zu seiner Bionomie. Lauterbornia 13: 89-99.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Gerend R. 2011: A remarkable assemblage of riffle beetles (Coleoptera: Dryopoidea: Elmidae) from Aisne river, northern France, with records of Potamophilus acuminatus (Fabricius, 1792) and Limnius muelleri (Erichson, 1847). Bull. Soc. Nat. luxemb. 112: 83-90.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Komarek A., Schillhammer H., Schuh R.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Rössler G. 2001: Bemerkenswerte Käferfunde aus Österreich (X) (Coleoptera). Koleopterologische Rundschau 71: 217-223.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Kálmán Z., Kálmán A.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Csabai Z. 2009: Contribution to the riffle beetle fauna of Hungary (Coleoptera: Elmidae). Acta Biol. Debr. Oecol. Hung 20: 127-144.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1991: Potamophilus acuminatus (F.) – not extinct in Central Europe! Koleopterologische Rundschau 61: 157-158.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Elmidae – vodnářovití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Stenelmis consobrina</w:t>
      </w:r>
      <w:r w:rsidRPr="001E6BD4">
        <w:rPr>
          <w:rFonts w:ascii="Times New Roman" w:hAnsi="Times New Roman" w:cs="Times New Roman"/>
          <w:b/>
          <w:bCs/>
          <w:sz w:val="24"/>
          <w:szCs w:val="24"/>
        </w:rPr>
        <w:t xml:space="preserve"> Dufour, 1835 – vodnář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i dospělci jsou obyvatelé tekoucích vod. Nejsou schopni plavat a pod vodou se pohybují kráčením, kdy jsou silnými drápky přichyceni k substrátu. Dospělci dýchají pomocí plastronu, při čemž nepotřebují vycházet k hladině pro výměnu kyslíku. Larvy dýchají pomocí tracheálních žaber na konci těla. Ke kuklení dochází na souši a nově vylíhlí dospělci jsou schopni disperzního letu. Nicméně po vstupu do vody a nálezu vhodného habitatu tuto schopnost ztrácejí a zůstávají již trvale pod vodou. Dospělci jsou pravděpodobně víceletí. Životní cyklus není striktně sezóně vázaný, v průběhu roku je možné nalézt pohromadě larvy různých instarů i dospělce. Dospělci i larvy se živí pravděpodobně seškrabáváním nárostů řas a detritem, snad i mechy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Elliott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Kavkazské oblasti se druh vyskytuje ve větších potocích a říčkách v širokém rozpětí nadmořských výšek od úrovně moře až po 2000 m .n.m. Většinou bývá nalézán na spodní straně kamenů v tocích se štěrkovo-kamenitým substrátem, který v některých případech přerůstá vláknitými řasami (Shapovalov et al. 2015). Z našich historických nálezů lze usuzovat, že se v ČR vyskytoval na dolních úsecích toků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rozšířený od severní Afriky a západní Evropy, přes střední Evropu a Balkán až po Blízký východ a Kavkazskou oblast (Jäch et al. 2006, Shapovalov et al. 2015).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minulosti pravděpodobně poměrně rozšířený, hojnější jsou zejména nálezy ze středních Čech (povodí Berounky, Sázavy, Vltavy). Po roce 1960 však již existují jen dva záznamy – z Vraného nad Vltavou a Mladé Vožice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Silný ústup druhu v ČR je pravděpodobně způsoben degradací nížinných úseků vodních toků. Ty byly v drtivé většině morfologicky upraveny (napřímení, kanalizace, budování jezů, odstraňování vegetace, …) a také silně trpěly vlivem splachů ze zemědělských ploch (zabahnění nížinných toků, velké koncentrace dusičnanů) i individuální zátěží z bodových zdrojů znečištění.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území střední Evropy je druh buď vyhynulý, nebo má jen ojedinělé, izolované populace. (např. Boukal et al. 2007, Csabai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Sár 2007, Przewoźny et al. 2011, Stanković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současnosti není jasné, zda druh v ČR stále přežívá nebo zda už definitivně vyhynul. Pro ochranu druhu je nezbytné prověřit osud posledních známých populací a v případě nálezu druhu zajistit ochranu lokality.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 xml:space="preserve">Csabai Z.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Sár J. 2007: Stenelmis consobrina Dufour, 1835 (Coleoptera: Elmidae) first record from Hungary. Folia Enromologica Hungarica 68: 81-82.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Elliott J. M. 2008: The ecology of riffle beetles (Coleoptera: Elmidae). Freshwater Reviews 1: 189-203.</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Jäch M. A., 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Čiampor F. 2006: Family Elmidae Curtis, 1830, pp. 432-439. In: Löbl I. &amp; Smetana A. (eds): Catalogue of Palaearctic Coleoptera, Vol. 3: Scarabaeoidea, Scirtoidea, Dascilloidea, Buprestoidea, Byrrhoidea. – Apollo Books, Stenstrup, 690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Jäch M. A. 2005: Elmidae Curtis, 1830 pp. 471-496.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Przewoźny M., Buczyński P., Greń C., Ruta R.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Tończyk G. 2011: New localities of Elmidae (Coleoptera: Byrrhoidea), with a revised checklist of species occuring in Poland. Polish Journal of Entomology 80: 365-390.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Shapovalov M. I., Prokin A. A., Palatov D. M.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Kovalev A. V. 2015: Notes on the distribution and ekology of the genus Stenelmis Dufour, 1835 (Coleoptera: Elmidae) in the Caucasus. Zootaxa 4052 (3): 366-372.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Stanković V. M., Jäch M.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Kučinić M. 2015: Annotated checklist of Croatian riffle beetles (Insecta: Coleoptera: Elmidae). Nat. Croat. 24 (1): 93-109.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Dryopidae – nohatcovití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Dryops anglicanus</w:t>
      </w:r>
      <w:r w:rsidRPr="001E6BD4">
        <w:rPr>
          <w:rFonts w:ascii="Times New Roman" w:hAnsi="Times New Roman" w:cs="Times New Roman"/>
          <w:b/>
          <w:bCs/>
          <w:sz w:val="24"/>
          <w:szCs w:val="24"/>
        </w:rPr>
        <w:t xml:space="preserve"> Edwards, 1909 - nohatec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jsou semiakvatičtí a vyskytují se na rozhraní vody a souše či v bezprostřední blízkosti vody. Nejsou schopni plavat a pod vodou se pohybují kráčením, kdy jsou silnými drápky přichyceni k substrátu. Pokud dospělci vstupují pod vodní hladinu, husté ochlupení kolem celého těla drží vrstvu vzduchu, která brouka obaluje stříbřitou blankou a umožňuje mu dýchání. Larvy jsou patrně suchozemské a vyskytují se ve ve vlhkém substrátu poblíž vod. Larvy i dospělci jsou býložraví a živí se odumřelými rostlinnými tkáněmi, částečkami dřeva nebo hyfami hub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Boukal et al. 2007). Dospělci se vyskytují v průběhu celého roku, larvy byly nalezeny v zimě. Larvy byly nalezeny pod kůrou tlejících zbytků stromů (Foster 2010).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stojaté vody. V Itálii nalézán pouze v chladných rašeliništích obrácených na sever (Olmi 1972). V Británii je vázán na vlhkou vegetaci na okrajích reliktních nížinných lesních slatinišť s vyvinutými bulty (Foster 2010), podobně jsou charakterizovány i polské lokality (Buczyński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2008). V Rusku udáván především z řašeliných tůní s ostřicemi (Jäch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Prokun 2005). Na Slovensku v nížinném rašeliništi u okraje tůňky s písčitým dnem (Jászay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Kodada 1997). V ČR nalezen na podmáčené slatinné louce, v litorálu rybníka a blízké tůni a na rašeliništi na písčitém podkladu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Široce rozšířený v severní a severozápadní Evropě od Velké Británie po Rusko, ve střední Evropě vzácně a lokálně, v jižní Evropě (Itálie, Řecko) pouze reliktní populace (Boukal et al.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zatím známy pouze dvě lokality v jižních Čechách, jedna ve východních Čechách a jedna na jižní Moravě (Boukal et al. 2007, Boukal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(2010) uvádí jako největší hrozbu ve Velké Británii odvodňování a znečištění přirozených slatinných mokřadů.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hodnocen jako silně ohrožený (Hesse et al. 1999). V Polsku velice vzácný, recentně známý jen ze tří lokalit (Buczyński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Przewoźny 2008). Ve Švýcarsku jediná lokalita (Babbi et al. 2014). V Rakousku považován za ohroženého vyhynutím (Jäch 1994). Také na Slovensku a v Maďarsku velice vzácný (Kodada et al. 2003, Csabai et al.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Známé populace se nachází uvnitř chráněných území PR Žernov, CHKO Třeboňsko a PR Písečný rybník. Z biotopových nároků se zdá, že důležité pro ochranu druhu je zachování přirozeného režimu nížinných rašelinišť a slatin s přítomností rozkládajícího se dřeva.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Babbi M., Krüsi B. O.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Robinson Ch. 2014: Ein neuer Hakenkäfer für die Schweiz: Dryops anglicanus Edwards, 1909 (Coleoptera: Dryopidae) in der Agglomeration von Zürich. Entomo Helvetica 7: 29-39.</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lang w:val="en-GB"/>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 xml:space="preserve">&amp; Trávníček D. 2012: Nové a zajímavé nálezy vodních brouků z České republiky (Coleoptera: Sphaeriusidae, Dytiscidae, Helophoridae, Hydrophilidae, Georissidae, Hydraenidae, Scirtidae, Elmidae, Dryopidae, Limnichidae, Heteroceridae). </w:t>
      </w:r>
      <w:r w:rsidRPr="001E6BD4">
        <w:rPr>
          <w:rFonts w:ascii="Times New Roman" w:eastAsia="TimesNewRomanPSMT" w:hAnsi="Times New Roman" w:cs="Times New Roman"/>
          <w:sz w:val="24"/>
          <w:szCs w:val="24"/>
          <w:lang w:val="en-GB"/>
        </w:rPr>
        <w:t>Klapalekiana 48: 1-21.</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lang w:val="en-GB"/>
        </w:rPr>
        <w:t>Buczyński P. &amp;</w:t>
      </w:r>
      <w:r w:rsidRPr="001E6BD4">
        <w:rPr>
          <w:rFonts w:ascii="Times New Roman" w:eastAsia="TimesNewRomanPSMT" w:hAnsi="Times New Roman" w:cs="Times New Roman"/>
          <w:sz w:val="24"/>
          <w:szCs w:val="24"/>
        </w:rPr>
        <w:t xml:space="preserve"> Przewoźny M. 2008: New data on the occurrence of Dryops anglicanus Edwards, 1909 in Poland (Coleoptera: Dryopidae). Opole Scientific Society Nature Journal 41: 53-57.</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Csabai Z., Boda P., Boda R., Bódis E., Danyik T., Deák CS, Farkas A., Kálmán Z., Lökkös A, Málnás K., Mauchart P.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Móra A. 2015: Aquatic macroinvertebrate fauna of the Kis-Sárrét nature protection area with first records of five species from Hungary. Acta Biol. Debr. Oecol. Hung. 33: 9-70.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Jäch M. A. </w:t>
      </w:r>
      <w:r w:rsidRPr="001E6BD4">
        <w:rPr>
          <w:rFonts w:ascii="Times New Roman" w:hAnsi="Times New Roman" w:cs="Times New Roman"/>
          <w:sz w:val="24"/>
          <w:szCs w:val="24"/>
          <w:lang w:val="en-GB"/>
        </w:rPr>
        <w:t>&amp;</w:t>
      </w:r>
      <w:r w:rsidRPr="001E6BD4">
        <w:rPr>
          <w:rFonts w:ascii="Times New Roman" w:hAnsi="Times New Roman" w:cs="Times New Roman"/>
          <w:sz w:val="24"/>
          <w:szCs w:val="24"/>
        </w:rPr>
        <w:t xml:space="preserve"> Prokin A. A. 2005: Faunistic notes on the Hydraenidae, Elmidae, and Dryopidea of the middle Russian forest-steppe zone (Coleoptera). Entomological Problems 35 (1): 1-6.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eastAsia="TimesNewRomanPSMT" w:hAnsi="Times New Roman" w:cs="Times New Roman"/>
          <w:sz w:val="24"/>
          <w:szCs w:val="24"/>
        </w:rPr>
        <w:t>Jászay T. &amp; Kodada J. 1997: Faunistic records from Slovakia. Coleoptera – Staphylinidae, Dryopidae. Entomological Problems, 28: 24.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Jäch  M. 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Cséfalvay R. 2003: Taxonomická skupina (strany), in: Šporka F. (Ed.) 2003: Vodné bezstavovce (makroevertebráta) Slovenska, súpis druhov a autekologické charakteristiky. Slovenský hydrometeorologický ústav, Bratislava, 590s.</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Olmi M. 1972: The palearctic species of the genus Dryops Olivier (Coleoptera, Dryopidae). Bollettino del Museo di Zoologia dell’Università di Torino, 5: 69-132.</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br w:type="page"/>
      </w:r>
      <w:r w:rsidRPr="001E6BD4">
        <w:rPr>
          <w:rFonts w:ascii="Times New Roman" w:hAnsi="Times New Roman" w:cs="Times New Roman"/>
          <w:b/>
          <w:bCs/>
          <w:sz w:val="24"/>
          <w:szCs w:val="24"/>
        </w:rPr>
        <w:t>čeleď – Dryopidae – nohatcovití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Dryops lutulentus</w:t>
      </w:r>
      <w:r w:rsidRPr="001E6BD4">
        <w:rPr>
          <w:rFonts w:ascii="Times New Roman" w:hAnsi="Times New Roman" w:cs="Times New Roman"/>
          <w:b/>
          <w:bCs/>
          <w:sz w:val="24"/>
          <w:szCs w:val="24"/>
        </w:rPr>
        <w:t xml:space="preserve"> (Erichson, 1847) - nohatec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jsou semiakvatičtí a vyskytují se na rozhraní vody a souše či v bezprostřední blízkosti vody. Nejsou schopni plavat a pod vodou se pohybují kráčením, kdy jsou silnými drápky přichyceni k substrátu. Pokud dospělci vstupují pod vodní hladinu, husté ochlupení kolem celého těla drží vrstvu vzduchu, která brouka obaluje stříbřitou blankou a umožňuje mu dýchání. Larvy jsou patrně suchozemské a vyskytují se ve ve vlhkém substrátu poblíž vod. Larvy i dospělci jsou býložraví a živí se odumřelými rostlinnými tkáněmi, částečkami dřeva nebo hyfami hub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Boukal et al. 2007). Dospělci jsou dobří letci a pravidelně bývají chyceni na světlo.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Obývá štěrk a písek na březích tekoucích vod, především větších potoků a říček (Olmi 1978,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Široce rozšířený od Maroka a jižní Evropy do Střední Asie a západní Číny, na severu zasahuje do Německa a Polska. Východní hranice rozšíření je nejasná a celý druhový komplex kolem </w:t>
      </w:r>
      <w:r w:rsidRPr="001E6BD4">
        <w:rPr>
          <w:rFonts w:ascii="Times New Roman" w:eastAsia="TimesNewRomanPSMT" w:hAnsi="Times New Roman" w:cs="Times New Roman"/>
          <w:i/>
          <w:iCs/>
          <w:sz w:val="24"/>
          <w:szCs w:val="24"/>
        </w:rPr>
        <w:t xml:space="preserve">D. lutulentus </w:t>
      </w:r>
      <w:r w:rsidRPr="001E6BD4">
        <w:rPr>
          <w:rFonts w:ascii="Times New Roman" w:eastAsia="TimesNewRomanPSMT" w:hAnsi="Times New Roman" w:cs="Times New Roman"/>
          <w:sz w:val="24"/>
          <w:szCs w:val="24"/>
        </w:rPr>
        <w:t>vyžaduje důkladnou revizi (Boukal et al. 2007, Kodada &amp; Jäch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ČR byl historicky zřejmě mnohem hojnější (Boukal et al. 2007). V současnosti je známa poměrně silná populace z řeky Morávky.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zejména silnou morfologickou degradací našich toků (ohrázování, úpravy břehů, napřímení toků, tvorba jezů, apod). Díky těmto vlivům nedochází k neustálé tvorbě štěrkových náplavů, slepých ramen, poříčních tůní a říčních rozlivů s anorganickým dnovým substrátem, které představují biotop druhu. K morfologické degradaci toků, také přistupuje vliv splachů jemnozrnných sedimentů, což vede ke kolmataci substrátu a zabahnění dna toků. Důležitou negativní roli hraje také znečištění toků (zejména v minulosti).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Německu i hodnocen jako ohrožený vyhynutím (Hesse et al. 1999). V Polsku velice vzácný, známý jen z několika míst. V Rakousku považován za vyhynulého (Jäch 1994). Na Slovensku zařazen do kategorie ohrožený (Baláž et al. 2001).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Severomoravské populace se částečně nacházejí uvnitř NPP Skalická Morávka. Pro druh je nezbytné zachovat přirozený sedimentačně-erozní režim s tvorbou poříčních tůní a prosluněných mělčin.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Baláž D., Marhold K.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Urban P. 2001. Červený zoznam rastlín a živočíchov Slovenska. Ochrana prírody 20 (Suppl.), 160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Przewoźny M.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Buczyński P. 2008: Przyczynek do wiedzy o chrząszczach wodnych (Coleoptera: Dytiscidae, Hydrophilidae, Dryopidae) Górnego Śląska. Wiad. Entomol. 27 (3): 165-166.</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sv-SE"/>
        </w:rPr>
        <w:t>&amp;</w:t>
      </w:r>
      <w:r w:rsidRPr="001E6BD4">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Kodada J.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Jäch M. 2006</w:t>
      </w:r>
      <w:r w:rsidRPr="001E6BD4">
        <w:rPr>
          <w:rFonts w:ascii="Times New Roman" w:hAnsi="Times New Roman" w:cs="Times New Roman"/>
          <w:sz w:val="24"/>
          <w:szCs w:val="24"/>
        </w:rPr>
        <w:t>: Family Dryopidae Billberg, 1820, pp. 441-443. In: Löbl I. &amp; Smetana A. (eds): Catalogue of Palaearctic Coleoptera, Vol. 3: Scarabaeoidea, Scirtoidea, Dascilloidea, Buprestoidea, Byrrhoidea. – Apollo Books, Stenstrup, 690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Olmi M. 1978: Fauna d’Italia. Coleoptera, Dryopidae-Elminthidae.Edizioni Calderini Bologna, 280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Dryopidae – nohatcovití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Dryops nitidulus</w:t>
      </w:r>
      <w:r w:rsidRPr="001E6BD4">
        <w:rPr>
          <w:rFonts w:ascii="Times New Roman" w:hAnsi="Times New Roman" w:cs="Times New Roman"/>
          <w:b/>
          <w:bCs/>
          <w:sz w:val="24"/>
          <w:szCs w:val="24"/>
        </w:rPr>
        <w:t xml:space="preserve"> (Heer, 1841) - nohatec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jsou semiakvatičtí a vyskytují se na rozhraní vody a souše či v bezprostřední blízkosti vody. Nejsou schopni plavat a pod vodou se pohybují kráčením, kdy jsou silnými drápky přichyceni k substrátu. Pokud dospělci vstupují pod vodní hladinu, husté ochlupení kolem celého těla drží vrstvu vzduchu, která brouka obaluje stříbřitou blankou a umožňuje mu dýchání. Larvy jsou patrně suchozemské a vyskytují se ve ve vlhkém substrátu poblíž vod. Larvy i dospělci jsou býložraví a živí se odumřelými rostlinnými tkáněmi, částečkami dřeva nebo hyfami hub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Boukal et al. 2007). Dospělci jsou dobří letci a pravidelně bývají chyceni na světlo.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Británii je nalézán na dvou typech habitatů, které mají společnou přítomnost písčitého či písčito-hlinitého substrátu. Prvním habitatem jsou břehy potoků a řek, často v hornatých oblastech a druhým jsou tůně v proláklinách v písečných dunách (Foster 2010).  Na Slovensku byl nalézán ve štěrku na březích malých potoků v nízkých nadmořských výškách v pahorkatinách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Široce rozšířený v Evropě kromě většiny Fenoskandinávie, známý také z Turecka (Kodada &amp; Jäch 2006).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ČR je známo větší množství historických nálezů, jež jsou však mnohdy nejasně lokalizované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Pravděpodobně degradace přirozených toků (znečištění, morfologické úpravy).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populace tohoto druhu je třeba zajistit dobrý hydromorfologický stav toku, kde druh žije a zamezit znečištění.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Kodada J.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Jäch M. 2006</w:t>
      </w:r>
      <w:r w:rsidRPr="001E6BD4">
        <w:rPr>
          <w:rFonts w:ascii="Times New Roman" w:hAnsi="Times New Roman" w:cs="Times New Roman"/>
          <w:sz w:val="24"/>
          <w:szCs w:val="24"/>
        </w:rPr>
        <w:t>: Family Dryopidae Billberg, 1820, pp. 441-443. In: Löbl I. &amp; Smetana A. (eds): Catalogue of Palaearctic Coleoptera, Vol. 3: Scarabaeoidea, Scirtoidea, Dascilloidea, Buprestoidea, Byrrhoidea. – Apollo Books, Stenstrup, 690 pp.</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Dryopidae – nohatcovití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Dryops rufipes</w:t>
      </w:r>
      <w:r w:rsidRPr="001E6BD4">
        <w:rPr>
          <w:rFonts w:ascii="Times New Roman" w:hAnsi="Times New Roman" w:cs="Times New Roman"/>
          <w:b/>
          <w:bCs/>
          <w:sz w:val="24"/>
          <w:szCs w:val="24"/>
        </w:rPr>
        <w:t xml:space="preserve"> (Krynicky, 1832) - nohatec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jsou semiakvatičtí a vyskytují se na rozhraní vody a souše či v bezprostřední blízkosti vody. Nejsou schopni plavat a pod vodou se pohybují kráčením, kdy jsou silnými drápky přichyceni k substrátu. Pokud dospělci vstupují pod vodní hladinu, husté ochlupení kolem celého těla drží vrstvu vzduchu, která brouka obaluje stříbřitou blankou a umožňuje mu dýchání. Vajíčka jsou kladena pod vodou do rozkládajících se listů ostřic. Larvy byly nalezeny v rozkládajícím se rostliném materiálu pod i nad vodou. Larvy i dospělci jsou býložraví a živí se odumřelými rostlinnými tkáněmi, částečkami dřeva nebo hyfami hub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et al. (2007) udávají, že ve střední Evropě se vyskytuje pouze v nejteplejších nížinných oblastech, kde obývá různé typy mělkých stojatých vod s bohatou vegetací a detritem. Olmi (1978) jej uvádí jako druh tekoucích vod. Więźlak (1986) jej udává jako horský druh, nalézaný ve štěrku a pod kameny na březích potoků, horských jezer a pramenů.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široce rozšířený v jižní Evropě, dále přes Egypt a Blízký východ až do Afghanistánu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území ČR je bezpečně znám pouze jediný nález ze Bzence na jižní Moravě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nevyjasněným biotopovým  nárokům ve střední Evropě není možné ohrožení jednoznačně vyhodnotit. Praděpodobně souvisí s degradací nížinných toků a mokřadů.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Nejprve je třeba zjistit biotopové nároky druhu a aktuální stav jeho populace. </w:t>
      </w:r>
      <w:r w:rsidRPr="001E6BD4">
        <w:rPr>
          <w:rFonts w:ascii="Times New Roman" w:eastAsia="TimesNewRomanPSMT" w:hAnsi="Times New Roman" w:cs="Times New Roman"/>
          <w:sz w:val="24"/>
          <w:szCs w:val="24"/>
        </w:rPr>
        <w:t>T</w:t>
      </w:r>
      <w:r w:rsidRPr="001E6BD4">
        <w:rPr>
          <w:rFonts w:ascii="Times New Roman" w:hAnsi="Times New Roman" w:cs="Times New Roman"/>
          <w:sz w:val="24"/>
          <w:szCs w:val="24"/>
        </w:rPr>
        <w:t>eprve potom může být o druh cíleně pečováno.</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sv-SE"/>
        </w:rPr>
        <w:t>&amp;</w:t>
      </w:r>
      <w:r w:rsidRPr="001E6BD4">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Kodada J.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Jäch M. 2006</w:t>
      </w:r>
      <w:r w:rsidRPr="001E6BD4">
        <w:rPr>
          <w:rFonts w:ascii="Times New Roman" w:hAnsi="Times New Roman" w:cs="Times New Roman"/>
          <w:sz w:val="24"/>
          <w:szCs w:val="24"/>
        </w:rPr>
        <w:t>: Family Dryopidae Billberg, 1820, pp. 441-443. In: Löbl I. &amp; Smetana A. (eds): Catalogue of Palaearctic Coleoptera, Vol. 3: Scarabaeoidea, Scirtoidea, Dascilloidea, Buprestoidea, Byrrhoidea. – Apollo Books, Stenstrup, 690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Olmi M. 1978: Fauna d’Italia. Coleoptera, Dryopidae-Elminthidae.Edizioni Calderini Bologna, 280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Więźlak W. W. 1986: Klucze do oznaczania owadów Polski, Część XIX, Chrząszcze – Coleoptera, Zeszyt 48,49 Parnidae, Limniidae, Psephenidae. Państwowe Wydawnictwo Naukowe,Warszawa, Wrocław, 67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Dryopidae – nohatcovití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Pomatinus substriatus</w:t>
      </w:r>
      <w:r w:rsidRPr="001E6BD4">
        <w:rPr>
          <w:rFonts w:ascii="Times New Roman" w:hAnsi="Times New Roman" w:cs="Times New Roman"/>
          <w:b/>
          <w:bCs/>
          <w:sz w:val="24"/>
          <w:szCs w:val="24"/>
        </w:rPr>
        <w:t xml:space="preserve"> (Ph. Müller, 1806) - nohatec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jsou vodní brouci, kteří tráví svůj život pod vodní hladinou. Nejsou schopni plavat a pod vodou se pohybují kráčením, kdy jsou silnými drápky přichyceni k substrátu. Dýchají pomocí plastronu, kdy, husté ochlupení kolem celého těla drží vrstvu vzduchu, která brouka obaluje stříbřitou blankou a umožňuje mu dýchání. Vajíčka jsou kladena do mrtvého dřeva pod vodou. Larvy se vyvíjí v rozkládajícím se rostliném materiálu podél vody. Ke kuklení dochází ve vlhké hlíně v blízkosti vody. Larvy i dospělci jsou býložraví a živí se řasami, odumřelými rostlinnými tkáněmi, částečkami dřeva nebo hyfami hub. Dospělci jsou schopni letu (Olmi 1976, Kodada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Jäch 2005, Boukal et al.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Foster (2010) z Velké Británie udává, že je nalézán v nížinných tocích, obvykle na ponořeném dřevě nebo pod kameny, hroudami hlíny nebo v exponovaných kořenových pletencích na březích. V Itálii jej Olmi (1976) popisuje jako druh podhorských a nížinných toků, kde žije na spodní straně kamenů a balvanů a často bývá skrytý v mechu. Ve Francii znám ze zachovalých nížinných řek (Gerend 2011, Queney et al. 2013). V Srbsku byl nejčastěji nalézán v menších až středně velkých tocích s hrubozrnným substrátem v nadmořské výšce do 500 m n.m. (Novaković et al. 2014). Zdá se, že je pro něj velice důležitá přítomnost mrtvého dřeva či alespoň kořenů pobřežních dřevin v toku. Někdy nalézán také v poříčních tůních (Boukal et al. 2007, Foster 2010, Novaković et al. 2014). Fakt, že jinde byli nalézáni dospělci (boční toky) a jinde larvy (dočasně zaplavované břehy) (Richoux 1994) ukazuje na možnou náročnost na různorodost a komplexnost obývaného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Jiho- a středoevropský druh, známý na severu po Švédsko a Litvu, na jihu po Alžír a Maroko, a na východě po </w:t>
      </w:r>
      <w:r w:rsidRPr="001E6BD4">
        <w:rPr>
          <w:rFonts w:ascii="Times New Roman" w:eastAsia="TimesNewRomanPSMT" w:hAnsi="Times New Roman" w:cs="Times New Roman"/>
          <w:sz w:val="24"/>
          <w:szCs w:val="24"/>
        </w:rPr>
        <w:t>T</w:t>
      </w:r>
      <w:r w:rsidRPr="001E6BD4">
        <w:rPr>
          <w:rFonts w:ascii="Times New Roman" w:hAnsi="Times New Roman" w:cs="Times New Roman"/>
          <w:sz w:val="24"/>
          <w:szCs w:val="24"/>
        </w:rPr>
        <w:t>urecko, Izrael, Libanon a Sýrii (Foster 2010).</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je historicky znám z okolí Prahy a Strakonic (Boukal et al. 2008). Lokaj (1869) jej udává z Prahy ze Štvanice („Hetzinsel“) a pravděpodobně Prokopského údolí („St. Prokop“). Fleischer (1927-1930) uvádí vzácný výskyt v pražském okolí. Početná série tohoto druhu byla sbírána v roce 1942 v Třebechovicích pod Orebem. V roce 2006 a 2007 byl potvrzen jeho výskyt v řece Orlici v Bělči nad Orlicí (Boukal et al. 2007). V roce 2009 byl jeden jedinec uloven na světelný lapač v Neratovicích (V Hanzlík pers. comm.). V roce 2013 byl nalezen v poříční tůni v blízkosti Labe u obce Dobkovice a v roce 2016 byl druh nalezen v přítoku Labe v Lučním potoce (Straka unpubl.). Z Moravy jej historicky uvádí Fleischer (1927-1930). Existuje také nejasně lokalizovaný doklad z roku 1910 (Boukal et al. 2008).  V roce 2008 byl při lovu na světlo zachycen jeden jedinec u rybníka Čekál u obce Olbramkostel.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Degradace přirozených toků v nižších nadmořských výškách (znečištění, splachy jemnozrnných částic, morfologické úpravy). Ohrožuje ho také odstraňování mrtvého dřeva z koryt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Základní ochrana pro populaci v řece Orlici by měla být zajištěna přítomností biotopu v chráněném území PP Orlice. U populace na dolním Labi nejsou jasné biotopové nároky. Pokud zde druh přežívá v samotné nivě řeky Labe ohrožení pro populaci představuje záměr budování plavebního stupně Děčín.</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 Německu hodnocen jako ohrožený vyhynutím (Hess et al. 1999), V Polsku recentně potvrzen na jediné lokalitě (Przewoźny 2010), v Rakousku znám jen z několika toků (Jäch 1994). V jižní části areálu např. v Srbsku je hojnější (Novaković et al. 2014).</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místech, kde druh doposud přežívá (řeka Orlice a snad řeky Labe a Dyje) je vhodné zajistit co nejlepší hydromorfologický stav s přirozenými sedimentatně-akumulačními procesy, břehovými porosty a mrtvým dřevem. V oblasti dolního a středního Labe není zřejmý hlavní biotop druhu – byl zachycen v přítoku Labe, v poříční tůni a při lovu na světlo. Před jakýmikoliv návrhy péče o druh je nutné vyjasnit jeho rozšíření a charakter biotopu v oblasti.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80143C"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Boukal D. S., Fikáček M., Hájek J., Konvička O., Křivan V., Sejkora R., Skalický S., Straka M., Sychra J. </w:t>
      </w:r>
      <w:r w:rsidRPr="0080143C">
        <w:rPr>
          <w:rFonts w:ascii="Times New Roman" w:eastAsia="TimesNewRomanPSMT" w:hAnsi="Times New Roman" w:cs="Times New Roman"/>
          <w:sz w:val="24"/>
          <w:szCs w:val="24"/>
        </w:rPr>
        <w:t>&amp; Trávníček D. 2012: Nové a zajímavé nálezy vodních brouků z České republiky (Coleoptera: Sphaeriusidae, Dytiscidae, Helophoridae, Hydrophilidae, Georissidae, Hydraenidae, Scirtidae, Elmidae, Dryopidae, Limnichidae, Heteroceridae). Klapalekiana 48: 1-21.</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Fleischer A. 1927-1930: Přehled brouků fauny Československé republiky. Moravské muzeum zemské, Brno, 485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Foster G. N. 2010: A review of the scarce and threatened Coleoptera of Great Britain Part (3): Water beetles of Great Britain. Species status 1. Joint Nature Conservation Committee, Peterborough 143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rPr>
        <w:t>Gerend R. 2011: A remarkable assemblage of riffle beetles (Coleoptera: Dryopoidea: Elmidae) from Aisne river, northern France, with records of Potamophilus acuminatus (Fabricius, 1792) and Limnius muelleri (Erichson, 1847). Bull. Soc. Nat. luxemb. 112: 83-90.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Hess M., Spitzenberg D., Bellstedt R., Heckes U., Hendrich L. </w:t>
      </w:r>
      <w:r w:rsidRPr="0080143C">
        <w:rPr>
          <w:rFonts w:ascii="Times New Roman" w:eastAsia="TimesNewRomanPSMT" w:hAnsi="Times New Roman" w:cs="Times New Roman"/>
          <w:sz w:val="24"/>
          <w:szCs w:val="24"/>
          <w:lang w:val="sv-SE"/>
        </w:rPr>
        <w:t>&amp;</w:t>
      </w:r>
      <w:r w:rsidRPr="001E6BD4">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Style w:val="avtext"/>
          <w:rFonts w:ascii="Times New Roman" w:hAnsi="Times New Roman" w:cs="Times New Roman"/>
          <w:sz w:val="24"/>
          <w:szCs w:val="24"/>
        </w:rPr>
        <w:t xml:space="preserve">Jäch M. A. (ed.) </w:t>
      </w:r>
      <w:r w:rsidRPr="001E6BD4">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Kodada J. </w:t>
      </w:r>
      <w:r w:rsidRPr="0080143C">
        <w:rPr>
          <w:rFonts w:ascii="Times New Roman" w:hAnsi="Times New Roman" w:cs="Times New Roman"/>
          <w:sz w:val="24"/>
          <w:szCs w:val="24"/>
          <w:lang w:val="sv-SE"/>
        </w:rPr>
        <w:t>&amp;</w:t>
      </w:r>
      <w:r w:rsidRPr="001E6BD4">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Lokaj E. 1869: Verzeichniss der Käfer Böhmens. Archiv für die Naturwissenschaftliche Landesdurchforschung von Böhmen, 1(4): 7-77.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Novaković B., Ilić M., Anđus S., Atlagić J. Č., Marinković N. </w:t>
      </w:r>
      <w:r w:rsidRPr="001E6BD4">
        <w:rPr>
          <w:rFonts w:ascii="Times New Roman" w:hAnsi="Times New Roman" w:cs="Times New Roman"/>
          <w:sz w:val="24"/>
          <w:szCs w:val="24"/>
          <w:lang w:val="en-US"/>
        </w:rPr>
        <w:t>&amp; Đ</w:t>
      </w:r>
      <w:r w:rsidRPr="001E6BD4">
        <w:rPr>
          <w:rFonts w:ascii="Times New Roman" w:hAnsi="Times New Roman" w:cs="Times New Roman"/>
          <w:sz w:val="24"/>
          <w:szCs w:val="24"/>
        </w:rPr>
        <w:t>unkič J. 2014: Recent distribution and ecological notes on the Dryopid beetle Pomatinus substriatus Müller, 1806 (Dryopidae, Coleoptera) in Serbia. Water research and management 4 (2): 37-41.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Olmi M. 1976: Fauna d’Italia. Coleoptera, Dryopidae-Elminthidae.Edizioni Calderini Bologna, 280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Przewoźny M. 2010: Potwierdzenie występowania Pomatinus substriatus (Ph. Müller, 1806) (Coleoptera: Dryopidae) w Polsce. Wiad. Entomol. 29 (1): 59-60.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Queney P., Lohez D. </w:t>
      </w:r>
      <w:r w:rsidRPr="0080143C">
        <w:rPr>
          <w:rFonts w:ascii="Times New Roman" w:hAnsi="Times New Roman" w:cs="Times New Roman"/>
          <w:sz w:val="24"/>
          <w:szCs w:val="24"/>
        </w:rPr>
        <w:t xml:space="preserve">&amp; Velle L. 2013: A la rencontre, en Auvergne, des Coléoptéres aquatiques de la Reserve naturelle nationale du Val d’Allier (2010-2011). </w:t>
      </w:r>
      <w:r w:rsidRPr="0080143C">
        <w:rPr>
          <w:rFonts w:ascii="Times New Roman" w:hAnsi="Times New Roman" w:cs="Times New Roman"/>
          <w:sz w:val="24"/>
          <w:szCs w:val="24"/>
          <w:lang w:val="pt-BR"/>
        </w:rPr>
        <w:t>Le Coléoptériste 16 (1): 21-42.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RICHOUX P. 1994: Synthèse des connaissances écologiques des peuplements de coléoptères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aquatiques de plaines alluviales. </w:t>
      </w:r>
      <w:r w:rsidRPr="001E6BD4">
        <w:rPr>
          <w:rFonts w:ascii="Times New Roman" w:hAnsi="Times New Roman" w:cs="Times New Roman"/>
          <w:i/>
          <w:iCs/>
          <w:sz w:val="24"/>
          <w:szCs w:val="24"/>
        </w:rPr>
        <w:t>Bulletin de la Société Entomologique de France</w:t>
      </w:r>
      <w:r w:rsidRPr="001E6BD4">
        <w:rPr>
          <w:rFonts w:ascii="Times New Roman" w:hAnsi="Times New Roman" w:cs="Times New Roman"/>
          <w:sz w:val="24"/>
          <w:szCs w:val="24"/>
        </w:rPr>
        <w:t>, 99, 93-100.</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2" o:spid="_x0000_i1026" type="#_x0000_t75" style="width:275.25pt;height:417pt;visibility:visible">
            <v:imagedata r:id="rId8" o:title=""/>
          </v:shape>
        </w:pic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 o:spid="_x0000_i1027" type="#_x0000_t75" style="width:453.75pt;height:336.75pt;visibility:visible">
            <v:imagedata r:id="rId9" o:title=""/>
          </v:shape>
        </w:pic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Luční potok nad obcí Leština. 16.9.2016 zde byl zachycen jeden exemplář druhu </w:t>
      </w:r>
      <w:r w:rsidRPr="001E6BD4">
        <w:rPr>
          <w:rFonts w:ascii="Times New Roman" w:hAnsi="Times New Roman" w:cs="Times New Roman"/>
          <w:i/>
          <w:iCs/>
          <w:sz w:val="24"/>
          <w:szCs w:val="24"/>
        </w:rPr>
        <w:t>Pomatinus substriatus</w:t>
      </w:r>
      <w:r w:rsidRPr="001E6BD4">
        <w:rPr>
          <w:rFonts w:ascii="Times New Roman" w:hAnsi="Times New Roman" w:cs="Times New Roman"/>
          <w:sz w:val="24"/>
          <w:szCs w:val="24"/>
        </w:rPr>
        <w:t>.</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Limnichidae – pobřežníčkovití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Limnichus incanus</w:t>
      </w:r>
      <w:r w:rsidRPr="001E6BD4">
        <w:rPr>
          <w:rFonts w:ascii="Times New Roman" w:hAnsi="Times New Roman" w:cs="Times New Roman"/>
          <w:b/>
          <w:bCs/>
          <w:sz w:val="24"/>
          <w:szCs w:val="24"/>
        </w:rPr>
        <w:t xml:space="preserve"> (Kiesenwetter, 1851) - pobřežníček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w:t>
      </w:r>
      <w:r w:rsidRPr="001E6BD4">
        <w:rPr>
          <w:rFonts w:ascii="Times New Roman" w:hAnsi="Times New Roman" w:cs="Times New Roman"/>
          <w:b/>
          <w:bCs/>
          <w:sz w:val="24"/>
          <w:szCs w:val="24"/>
          <w:highlight w:val="yellow"/>
        </w:rPr>
        <w:t>není uveden ve Farkač et al. 2005</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jsou suchozemští. Nejsou schopni plavat a pod hladinu nevstupují, žijí v drobných pórech v substrátu na březích tekoucích či stojatých vod. Larvy pravděpodobně obývají vlhkou hlínu pod vrstvou řas a mechů. Zde dochází také ke kuklení. Řasy a mechy slouží také jako potrava. Dospělci jsou schopni letu. (Spangler et al. 2001, Hernando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Ribera 2005, Boukal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Biotopové nároky jsou pravděpodobně podobné jako u ostatních druhů čeledi tj. břehy vod se štěrkopísčitohlinitým substrátem v ranných sukcesních stadiích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Submediteránní druh, široce rozšířený v jižní Evropě od Portugalska po Bulharsko a Řecko. Na severu zasahující do ČR a na Slovensko; znám také z Maroka, „Kavkazu“ a „Turkestánu“ (Hernando &amp; Ribera 2006,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jen staré nálezy z Písku, Prostějova a Růžené (Boukal et al. 2007). Recentní výskyt tohoto druhu v ČR je potřeba potvrdit novými nálezy.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Vymizení zřejmě souvisí s regulací tekoucích vod a ničením přirozených břehů. V přirozených podmínkách jsou nové osluněné písčitobahnité náplavy neustále tvořeny při povodňových stavech na velkých řekách a v jejich okolí. K tomuto jevu však vlivem regulací říčních koryt v současnosti dochází jen ve velmi omezené míře.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pravděpodobně všude velmi vzácný, hojnější je v jižní Evropě.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případě nálezu životaschopné populace je potřeba zajistit bezprostřední ochranu lokality. Zejména zachování přirozeného hydrologického režimu, zamezení znečištění, udržení přirozené hydromorfologie vodního tělesa, které představuje biotop druhu.  Pro druh je důležité udržovat alespoň některé plošky substrátu s nově rozrušovaným povrchem. Jakmile začně biotop přerůstat vyšší vegetací, a sukcesně stárnout přestává být vhodný pro tento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Hernando C.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Ribera I. 2005: Limnichidae Erichson, 1846 pp. 512-518.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Hernando C. &amp; Ribera I. 2006: Family Limnichidae Erichson, 1846, pp. 443-446. In: Löbl I. &amp; Smetana A. (eds.): Catalogue of Palaearctic Coleoptera, 3. Scarabaeoidea - Scirtoidea – Dascilloidea – Buprestoidea– Byrrhoidea. Apollo Books, Stenstrup, 690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Spangler P. J., Staines C. L., Spangler P. M.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Staines S. L. 2001: A checklist of the Limnichidae and Lutrochidae (Coleoptera) of the world. Insecta Mundi 15 (3): 151-165.</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Limnichidae – pobřežníčkovití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Limnichus pygmaeus</w:t>
      </w:r>
      <w:r w:rsidRPr="001E6BD4">
        <w:rPr>
          <w:rFonts w:ascii="Times New Roman" w:hAnsi="Times New Roman" w:cs="Times New Roman"/>
          <w:b/>
          <w:bCs/>
          <w:sz w:val="24"/>
          <w:szCs w:val="24"/>
        </w:rPr>
        <w:t xml:space="preserve"> (Sturm, 1807) - pobřežníček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žijí suchozemsky, ale jsou vázáni na břehy vod. Nejsou schopni plavat a pod hladinu nevstupují, žijí v drobných pórech v substrátu na březích tekoucích či stojatých vod. Larvy pravděpodobně obývají vlhkou hlínu pod vrstvou řas a mechů. Zde dochází také ke kuklení. Řasy a mechy slouží také jako potrava (Spangler et al. 2001, Hernando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Ribera 2005,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Nálezy z ČR pocházejí z řídce porostlých břehů menších stojatých vod často na mírně zasolených lokalitách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Západopalearktický druh široce rozšířený od velké Británie po Gruzii a „Turkestán“, na severu zasahující do jižní Skandinávie a severozápadního Ruska, na jihu Evropy po Španělsko, Itálii a Rumunsko (Hernando &amp; Ribera 2006,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ČR historicky mnohem více rožšířen, zaznamenán na větším množství lokalit v Čechách i na Moravě. V současnosti znám jen z několika lokalit na jižní Moravě a v severních Čechách </w:t>
      </w:r>
      <w:r w:rsidRPr="001E6BD4">
        <w:rPr>
          <w:rFonts w:ascii="Times New Roman" w:eastAsia="TimesNewRomanPSMT" w:hAnsi="Times New Roman" w:cs="Times New Roman"/>
          <w:sz w:val="24"/>
          <w:szCs w:val="24"/>
        </w:rPr>
        <w:t>(Boukal et al. 2007).</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Jako ohrožení se pro tento druh udává zejména vysoušení mokřadů pro zemědělské účely. Významně negativně se projevuje také regulace řek a na zachovalých mokřadech také postupující sukcese </w:t>
      </w:r>
      <w:r w:rsidRPr="001E6BD4">
        <w:rPr>
          <w:rFonts w:ascii="Times New Roman" w:eastAsia="TimesNewRomanPSMT" w:hAnsi="Times New Roman" w:cs="Times New Roman"/>
          <w:sz w:val="24"/>
          <w:szCs w:val="24"/>
        </w:rPr>
        <w:t xml:space="preserve">(Hyman </w:t>
      </w:r>
      <w:r w:rsidRPr="001E6BD4">
        <w:rPr>
          <w:rFonts w:ascii="Times New Roman" w:hAnsi="Times New Roman" w:cs="Times New Roman"/>
          <w:sz w:val="24"/>
          <w:szCs w:val="24"/>
        </w:rPr>
        <w:t>&amp; Parsons 1992).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Při péči o druh je důležité zachovat na známých lokalitách přirozený hydrologický režim, kdy dochází k tvorbě mělkých mokřadů a zároveň nenechat lokalitu příliš sukcesně zestárnout.  Jakmile začně biotop příliš přerůstat vegetací, a sukcesně stárnout přestává být vhodný pro tento druh.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Hernando C.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Ribera I. 2005: Limnichidae Erichson, 1846 pp. 512-518.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Hernando C. &amp; Ribera I. 2006: Family Limnichidae Erichson, 1846, pp. 443-446. In: Löbl I. &amp; Smetana A. (eds.): Catalogue of Palaearctic Coleoptera, 3. Scarabaeoidea - Scirtoidea – Dascilloidea – Buprestoidea– Byrrhoidea. Apollo Books, Stenstrup, 690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Hyman P.S. &amp; Parsons M.S. 1992: A review of the scarce and threatened Coleoptera of Great Britain, Part 1.  Joint Nature Conservation Committee p. 344.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Spangler P. J., Staines C. L., Spangler P. M.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Staines S. L. 2001: A checklist of the Limnichidae and Lutrochidae (Coleoptera) of the world. Insecta Mundi 15 (3): 151-165.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Limnichidae – pobřežníčkovití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Limnichus sericeus</w:t>
      </w:r>
      <w:r w:rsidRPr="001E6BD4">
        <w:rPr>
          <w:rFonts w:ascii="Times New Roman" w:hAnsi="Times New Roman" w:cs="Times New Roman"/>
          <w:b/>
          <w:bCs/>
          <w:sz w:val="24"/>
          <w:szCs w:val="24"/>
        </w:rPr>
        <w:t xml:space="preserve"> (Duftschmid, 1825) - pobřežníček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žijí suchozemsky, ale jsou vázáni na břehy vod. Nejsou schopni plavat a pod hladinu nevstupují, žijí v drobných pórech v substrátu na březích tekoucích či stojatých vod. Larvy pravděpodobně obývají vlhkou hlínu pod vrstvou řas a mechů. Zde dochází také ke kuklení. Řasy a mechy slouží také jako potrava (Spangler et al. 2001, Hernando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Ribera 2005, Boukal et al. 2007).</w:t>
      </w:r>
      <w:r w:rsidRPr="001E6BD4">
        <w:rPr>
          <w:rFonts w:ascii="Times New Roman" w:hAnsi="Times New Roman" w:cs="Times New Roman"/>
          <w:b/>
          <w:b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Řídce porostlé hlinito-písčité břehy vod. Obývá osluněné břehy tekoucích i stojatých vod, kde se pohybuje po vlhkém substrátu bez vyšší vegetace. Sekundárně může osidlovat i biotopy s neustálě narušovaným minerálním substrátem (pískovny, cihelny, vojenské prostory).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Polsku udávaný z hlinitých a písčitých půd, zejména z jam po těžbě písku, štěrku nebo jílu (Konwerski et al. 2015).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Západopalearktický druh široce rozšířený od severní Afriky a západní Evropy po západní Sibiř, na severu zasahující do jižní Skandinávie a severozápadního Ruska (Hernando &amp; Ribera 2006,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Recentně je v ČR znám především z úseků s přirozenými břehy štěrkonosných řek jako je např. Morávka, Opava, Odra, Bečva.  Další nálezy pocházejí z jihomoravského a plzeňského kraje.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Úbytek nálezů v průběhu 20. století zřejmě souvisí se znečištěním tekoucích vod, jejich regulací a ničením přirozených břehů. V přirozených podmínkách jsou nové osluněné písčitobahnité náplavy neustále tvořeny při povodňových stavech na velkých řekách. K tomuto jevu však vlivem regulací říčních koryt v současnosti dochází jen ve velmi omezené míře.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Na řadě míst svého původního areálu rozšíření se stal velmi vzácným nebo pravděpodobně vyhynul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 péči o druh je důležité zachovat na známých lokalitách přirozený hydrologický režim, kdy dochází k neustálé tvorbě nových sukcesně mladých náplavů.  Jakmile začně biotop příliš přerůstat vegetací, a sukcesně stárnout přestává být vhodný pro tento druh. Pro druh je klíčové zachování úseků řeky, kde dochází k narušování břehů, tvorbě břehových tůní a ukládání štěrků.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Hernando C. </w:t>
      </w:r>
      <w:r w:rsidRPr="0080143C">
        <w:rPr>
          <w:rFonts w:ascii="Times New Roman" w:hAnsi="Times New Roman" w:cs="Times New Roman"/>
          <w:sz w:val="24"/>
          <w:szCs w:val="24"/>
          <w:lang w:val="pt-BR"/>
        </w:rPr>
        <w:t>&amp;</w:t>
      </w:r>
      <w:r w:rsidRPr="001E6BD4">
        <w:rPr>
          <w:rFonts w:ascii="Times New Roman" w:hAnsi="Times New Roman" w:cs="Times New Roman"/>
          <w:sz w:val="24"/>
          <w:szCs w:val="24"/>
        </w:rPr>
        <w:t xml:space="preserve"> Ribera I. 2005: Limnichidae Erichson, 1846 pp. 512-518.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Hernando C. &amp; Ribera I. 2006: Family Limnichidae Erichson, 1846, pp. 443-446. In: Löbl I. &amp; Smetana A. (eds.): Catalogue of Palaearctic Coleoptera, 3. Scarabaeoidea - Scirtoidea – Dascilloidea – Buprestoidea– Byrrhoidea. Apollo Books, Stenstrup, 690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Konwerski S., Sienkiewicz P. </w:t>
      </w:r>
      <w:r w:rsidRPr="0080143C">
        <w:rPr>
          <w:rFonts w:ascii="Times New Roman" w:eastAsia="TimesNewRomanPSMT" w:hAnsi="Times New Roman" w:cs="Times New Roman"/>
          <w:sz w:val="24"/>
          <w:szCs w:val="24"/>
        </w:rPr>
        <w:t>&amp;</w:t>
      </w:r>
      <w:r w:rsidRPr="001E6BD4">
        <w:rPr>
          <w:rFonts w:ascii="Times New Roman" w:eastAsia="TimesNewRomanPSMT" w:hAnsi="Times New Roman" w:cs="Times New Roman"/>
          <w:sz w:val="24"/>
          <w:szCs w:val="24"/>
        </w:rPr>
        <w:t xml:space="preserve"> Przewoźny M. 2015: Nowe dane o występowaniu chrząszczy (Coleoptera) z wybranych rodzin na terenie Rogalińskiego Parku Krajobrazowego. Część III. Wiadomości Entomologisczne 34 (4): 5-19.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Spangler P. J., Staines C. L., Spangler P. M.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Staines S. L. 2001: A checklist of the Limnichidae and Lutrochidae (Coleoptera) of the world. Insecta Mundi 15 (3): 151-165.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Limnichidae – pobřežníčkovití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Pelochares versicolor</w:t>
      </w:r>
      <w:r w:rsidRPr="001E6BD4">
        <w:rPr>
          <w:rFonts w:ascii="Times New Roman" w:hAnsi="Times New Roman" w:cs="Times New Roman"/>
          <w:b/>
          <w:bCs/>
          <w:sz w:val="24"/>
          <w:szCs w:val="24"/>
        </w:rPr>
        <w:t xml:space="preserve"> (Waltl, 1838) - pobřežníček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Michal Straka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Dospělci i larvy žijí suchozemsky, ale jsou vázáni na břehy vod. Nejsou schopni plavat a pod hladinu nevstupují, žijí v drobných pórech v substrátu na březích tekoucích či stojatých vod. Larvy pravděpodobně obývají vlhkou hlínu pod vrstvou řas a mechů. Zde dochází také ke kuklení. Řasy a mechy slouží také jako potrava. Dospělci jsou schopni letu. (Spangler et al. 2001, Hernando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Ribera 2005,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Obývá písčito-bahnité břehy vod, kde se vyskytuje v nárostech mechů a řas (Pütz 1991). V ČR jsou v současnosti známé nálezy především z pískoven, kaolínek, lomů apod.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Mediteránní druh rozšířený od Maroka a Portugalska po Ukrajinu, Turecko, Kypr a Egypt, na severu zasahující do Nizozemí, Německa a Polska (Hernando &amp; Ribera 2006, Boukal et al.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současnosti je známo jen několik lokalit na jižní Moravě.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Úbytek biotopů vhodných pro tento druh souvisí se znečištěním vod, jejich regulací a ničením přirozených břehů. V přirozených podmínkách jsou nové osluněné písčitobahnité náplavy neustále tvořeny při povodňových stavech na velkých řekách. K tomuto jevu však vlivem regulací říčních koryt v současnosti dochází jen ve velmi omezené míře.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Aktuální známé lokality jsou ohroženy zejména postupující sukcesí, neboť břehy vod, které jsou přerostlé vyšší vegetací, již nejsou vhodné pro tento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jen ojedinělé, převážně historické nálezy (Pütz 1991, Heckes et al.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Velice bohatá populace je známá z PP Kaolinka u Únanova. Zde je důležité, aby část břehů vodní nádrže zůstala obnažená a nezarostla rákosem a další tvrdou vegetací. Udržovat osluněné břehy nezarostlé vyšší vegetací je důležité i u dalších stojatých vod v chráněných územích, kde byl druh nalezen: PP Božický mokřad, PP Trávní Dvůr.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Heckes U., Hess M., Hofmann G., Bussler H., Skale A., Schmidl J. &amp; Hebauer F. 2006: Regionalisierte und kommentiere Checkliste der Wasserkäfer Bayers (Stand 2005) (Insecta: Coleoptera aquatica). Beiträge zur Bayerischer Entomofaunistik, 8: 49-87.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Hernando C. </w:t>
      </w:r>
      <w:r w:rsidRPr="001E6BD4">
        <w:rPr>
          <w:rFonts w:ascii="Times New Roman" w:hAnsi="Times New Roman" w:cs="Times New Roman"/>
          <w:sz w:val="24"/>
          <w:szCs w:val="24"/>
          <w:lang w:val="en-US"/>
        </w:rPr>
        <w:t>&amp;</w:t>
      </w:r>
      <w:r w:rsidRPr="001E6BD4">
        <w:rPr>
          <w:rFonts w:ascii="Times New Roman" w:hAnsi="Times New Roman" w:cs="Times New Roman"/>
          <w:sz w:val="24"/>
          <w:szCs w:val="24"/>
        </w:rPr>
        <w:t xml:space="preserve"> Ribera I. 2005: Limnichidae Erichson, 1846 pp. 512-518.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Hernando C. &amp; Ribera I. 2006: Family Limnichidae Erichson, 1846, pp. 443-446. In: Löbl I. &amp; Smetana A. (eds.): Catalogue of Palaearctic Coleoptera, 3. Scarabaeoidea - Scirtoidea – Dascilloidea – Buprestoidea– Byrrhoidea. Apollo Books, Stenstrup, 690 pp.</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Pütz A. 1991: Beiträge zur Insectenfauna der DDR: Coleoptera – Limnichidae. Beitr. Ent. Berlin 41 (2): 375-381.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Spangler P. J., Staines C. L., Spangler P. M. </w:t>
      </w:r>
      <w:r w:rsidRPr="001E6BD4">
        <w:rPr>
          <w:rFonts w:ascii="Times New Roman" w:eastAsia="TimesNewRomanPSMT" w:hAnsi="Times New Roman" w:cs="Times New Roman"/>
          <w:sz w:val="24"/>
          <w:szCs w:val="24"/>
          <w:lang w:val="en-GB"/>
        </w:rPr>
        <w:t>&amp;</w:t>
      </w:r>
      <w:r w:rsidRPr="001E6BD4">
        <w:rPr>
          <w:rFonts w:ascii="Times New Roman" w:eastAsia="TimesNewRomanPSMT" w:hAnsi="Times New Roman" w:cs="Times New Roman"/>
          <w:sz w:val="24"/>
          <w:szCs w:val="24"/>
        </w:rPr>
        <w:t xml:space="preserve"> Staines S. L. 2001: A checklist of the Limnichidae and Lutrochidae (Coleoptera) of the world. Insecta Mundi 15 (3): 151-165.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Psephenidae - vejčitcovití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Eubria palustris </w:t>
      </w:r>
      <w:r w:rsidRPr="001E6BD4">
        <w:rPr>
          <w:rFonts w:ascii="Times New Roman" w:hAnsi="Times New Roman" w:cs="Times New Roman"/>
          <w:b/>
          <w:bCs/>
          <w:sz w:val="24"/>
          <w:szCs w:val="24"/>
        </w:rPr>
        <w:t>(Olivier, 1790) - vejčitec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druhu </w:t>
      </w:r>
      <w:r w:rsidRPr="001E6BD4">
        <w:rPr>
          <w:rFonts w:ascii="Times New Roman" w:hAnsi="Times New Roman" w:cs="Times New Roman"/>
          <w:i/>
          <w:iCs/>
          <w:sz w:val="24"/>
          <w:szCs w:val="24"/>
        </w:rPr>
        <w:t>Eubria palustris</w:t>
      </w:r>
      <w:r w:rsidRPr="001E6BD4">
        <w:rPr>
          <w:rFonts w:ascii="Times New Roman" w:hAnsi="Times New Roman" w:cs="Times New Roman"/>
          <w:sz w:val="24"/>
          <w:szCs w:val="24"/>
        </w:rPr>
        <w:t xml:space="preserve"> Germar, 1818 se vyvíjí ve vodě v lučních prameništích, rašeliništích a drobných potůčcích (Stanovský 2005, Boukal 2007, Mikát 2007, Konvička 2012). Bionomii larvy popsal </w:t>
      </w:r>
      <w:r w:rsidRPr="001E6BD4">
        <w:rPr>
          <w:rFonts w:ascii="Times New Roman" w:eastAsia="TimesNewRomanPSMT" w:hAnsi="Times New Roman" w:cs="Times New Roman"/>
          <w:sz w:val="24"/>
          <w:szCs w:val="24"/>
        </w:rPr>
        <w:t>Beier (1950).</w:t>
      </w:r>
      <w:r w:rsidRPr="001E6BD4">
        <w:rPr>
          <w:rFonts w:ascii="Times New Roman" w:hAnsi="Times New Roman" w:cs="Times New Roman"/>
          <w:sz w:val="24"/>
          <w:szCs w:val="24"/>
        </w:rPr>
        <w:t xml:space="preserve"> Imaga se vyskytují poblíž míst vývoje larev na pobřežní vegetaci, ze které se dají smýkat.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Luční prameniště, rašeliniště a drobné potůčky (Stanovský 2005, Boukal 2007, Mikát 2007, Konvička 2012).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rozšířený po celé Evropě, zasahuje až do západní části Sibiře (Jäch et al. 2006).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minulosti byl </w:t>
      </w:r>
      <w:r w:rsidRPr="001E6BD4">
        <w:rPr>
          <w:rFonts w:ascii="Times New Roman" w:hAnsi="Times New Roman" w:cs="Times New Roman"/>
          <w:i/>
          <w:iCs/>
          <w:sz w:val="24"/>
          <w:szCs w:val="24"/>
        </w:rPr>
        <w:t>E. palustris</w:t>
      </w:r>
      <w:r w:rsidRPr="001E6BD4">
        <w:rPr>
          <w:rFonts w:ascii="Times New Roman" w:hAnsi="Times New Roman" w:cs="Times New Roman"/>
          <w:sz w:val="24"/>
          <w:szCs w:val="24"/>
        </w:rPr>
        <w:t xml:space="preserve"> považován za velmi vzácný druh (Boukal 2007), avšak v poslední době byly díky detailním průzkumům objeveny další lokality výskytu. Informace o výskytu </w:t>
      </w:r>
      <w:r w:rsidRPr="001E6BD4">
        <w:rPr>
          <w:rFonts w:ascii="Times New Roman" w:hAnsi="Times New Roman" w:cs="Times New Roman"/>
          <w:i/>
          <w:iCs/>
          <w:sz w:val="24"/>
          <w:szCs w:val="24"/>
        </w:rPr>
        <w:t>E. palustris</w:t>
      </w:r>
      <w:r w:rsidRPr="001E6BD4">
        <w:rPr>
          <w:rFonts w:ascii="Times New Roman" w:hAnsi="Times New Roman" w:cs="Times New Roman"/>
          <w:sz w:val="24"/>
          <w:szCs w:val="24"/>
        </w:rPr>
        <w:t xml:space="preserve"> v České republice lze najít v pracech </w:t>
      </w:r>
      <w:r w:rsidRPr="001E6BD4">
        <w:rPr>
          <w:rFonts w:ascii="Times New Roman" w:eastAsia="TimesNewRomanPSMT" w:hAnsi="Times New Roman" w:cs="Times New Roman"/>
          <w:sz w:val="24"/>
          <w:szCs w:val="24"/>
        </w:rPr>
        <w:t>Horsák et al. (2001), Stanovský (2005), Kejval et al. (2006), Sukop (2006), Mikát (2007), Máca (2008), Rébl (2010), Konvička (2012), Hamet et al. (2014), Schenková et al. (2014).</w:t>
      </w:r>
      <w:r w:rsidRPr="001E6BD4">
        <w:rPr>
          <w:rFonts w:ascii="Times New Roman" w:hAnsi="Times New Roman" w:cs="Times New Roman"/>
          <w:sz w:val="24"/>
          <w:szCs w:val="24"/>
        </w:rPr>
        <w:t xml:space="preserve"> Konkrétně se jedná o lokality: NPR Čertoryje, PR Drahy, PP Dobšená, PR Javorůvky, PR Jalovcová stráň, PR Bílé potoky, PP Chladný vrch, PP Za lesem, Slavkov – Kolo, PP V Krátkých, PP Kalábová, Lopeník – Hrubý Mechnáč, Vyškovec – Vyškovecké Bošačky, PR Hutě, PP Chmelinec, PR Kútky, Javorník nad Veličkou – Megovka, Nová Lhota – Končiny, PP Podgruň, PP Kamenec, Loučovice – Hvozdná, řeka Moravice a Bělokamenný potok, NPP Babiččino údolí, Machov – Řeřišný, PR Prameny Klíčavy, Okružní potok v Podkrušnohoří, NPP Pastviště u Fínů, z nepublikovaných údajů PR Řeka a PP Přemyšov.</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ohrožen zejména změnami vodního režimu (Boukal 2007, Konvička 2012).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celé Evropě vzácný a lokální druh vázaný na místa se zachovalým vodním režimem.</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Důležité je zachovat stávající vodní režim na lokalitách výskytu. Luční prameniště lze kosit pouze ručně, nikoliv mechanizací.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Beier M. (1950): Zur Kenntnis der Larve von Eubria palustris L. (Col. Dascillidae). – </w:t>
      </w:r>
      <w:r w:rsidRPr="001E6BD4">
        <w:rPr>
          <w:rFonts w:ascii="Times New Roman" w:hAnsi="Times New Roman" w:cs="Times New Roman"/>
          <w:i/>
          <w:iCs/>
          <w:sz w:val="24"/>
          <w:szCs w:val="24"/>
        </w:rPr>
        <w:t>Eos</w:t>
      </w:r>
      <w:r w:rsidRPr="001E6BD4">
        <w:rPr>
          <w:rFonts w:ascii="Times New Roman" w:hAnsi="Times New Roman" w:cs="Times New Roman"/>
          <w:sz w:val="24"/>
          <w:szCs w:val="24"/>
        </w:rPr>
        <w:t xml:space="preserve"> 28: 59-85.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Boukal D. S. (2007): Čeleď / Family Psephenidae (vejčitcovití / water penny beetles). Pp. 263–265. In: Boukal D. S., Boukal M., Fikáček M., Hájek J., Klečka J., Skalický S., Šťastný J. &amp; Trávníček D. (2007): Katalog vodních broukù Èeské republiky. Catalogue of water beetles of the Czech Republic (Coleoptera: Sphaeriusidae, Gyrinidae, Haliplidae, Noteridae, Hygrobiidae, Dytiscidae, Helophoridae, Georissidae, Hydrochidae, Spercheidae, Hydrophilidae, Hydraenidae, Scirtidae, Elmidae, Dryopidae, Limnichidae, Heteroceridae, Psephenidae). –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43(Suppl.): 1–289.</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Jäch M. A., Jeng M. L., Lee C. F. &amp; Satô M. (2006): Psephenidae, 449-452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Hamet A., Mikát M. &amp; Vancl Z. (2014): Doplněk ke katalogu brouků (Coleoptera) CHKO Broumovsko. – </w:t>
      </w:r>
      <w:r w:rsidRPr="001E6BD4">
        <w:rPr>
          <w:rFonts w:ascii="Times New Roman" w:hAnsi="Times New Roman" w:cs="Times New Roman"/>
          <w:i/>
          <w:iCs/>
          <w:sz w:val="24"/>
          <w:szCs w:val="24"/>
        </w:rPr>
        <w:t>Acta Musei Reginaehradecensis s. a.</w:t>
      </w:r>
      <w:r w:rsidRPr="001E6BD4">
        <w:rPr>
          <w:rFonts w:ascii="Times New Roman" w:hAnsi="Times New Roman" w:cs="Times New Roman"/>
          <w:sz w:val="24"/>
          <w:szCs w:val="24"/>
        </w:rPr>
        <w:t xml:space="preserve"> 34: 171–187.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Horsák M., Kment P. &amp; Malenovský I. (2001): Zajímavé nálezy broukù (Coleoptera) v Bílých Karpatech a jiných oblastech Moravy. (Interesting records of beetles (Coleoptera) in the Bílé Karpaty Protected Landscape Area and other parts of Moravia (Czech Republic).) – </w:t>
      </w:r>
      <w:r w:rsidRPr="001E6BD4">
        <w:rPr>
          <w:rFonts w:ascii="Times New Roman" w:hAnsi="Times New Roman" w:cs="Times New Roman"/>
          <w:i/>
          <w:iCs/>
          <w:sz w:val="24"/>
          <w:szCs w:val="24"/>
        </w:rPr>
        <w:t>Sborník Přírodovědného Klubu v Uherském Hradišti</w:t>
      </w:r>
      <w:r w:rsidRPr="001E6BD4">
        <w:rPr>
          <w:rFonts w:ascii="Times New Roman" w:hAnsi="Times New Roman" w:cs="Times New Roman"/>
          <w:sz w:val="24"/>
          <w:szCs w:val="24"/>
        </w:rPr>
        <w:t xml:space="preserve"> 6: 206–210.</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Kejval Z., Benedikt S., Dongres V. &amp; Doležal Z. (2006): Výsledky inventarizačních průzkumů brouků (Coleoptera) v chráněných územích západních Čech (NPR Čerchovské hvozdy, NPP Pastviště u Fínu, NPR Soos, NPP Železná hůrka, PR Kamenný rybník, PR Lopata, PR Starý Hirštejn, PP Přísovská homolka a PP Hvožďanská louka). [Results of surveys of beetles (Coleoptera) in protected areas in western Bohemia (Čerchovské hvozdy NNR, Pastviště u Fínu NNM, Soos NNR, Železná hůrka NNM, Kamenný rybník NR, Lopata NR, Starý Hirštejn NR, Přísovská homolka NM, and Hvožďanská louka NM)]. – </w:t>
      </w:r>
      <w:r w:rsidRPr="001E6BD4">
        <w:rPr>
          <w:rFonts w:ascii="Times New Roman" w:hAnsi="Times New Roman" w:cs="Times New Roman"/>
          <w:i/>
          <w:iCs/>
          <w:sz w:val="24"/>
          <w:szCs w:val="24"/>
        </w:rPr>
        <w:t>Erica</w:t>
      </w:r>
      <w:r w:rsidRPr="001E6BD4">
        <w:rPr>
          <w:rFonts w:ascii="Times New Roman" w:hAnsi="Times New Roman" w:cs="Times New Roman"/>
          <w:sz w:val="24"/>
          <w:szCs w:val="24"/>
        </w:rPr>
        <w:t xml:space="preserve"> (Plzeň) 13: 49-65.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Konvička O. (2012): Water penny beetles (Coleoptera: Psephenidae) of the Bílé Karpaty Protected Landscape Area and Biosphere Reserve (Czech Republic). pp. 691-696. – In: Malenovský I., Kment P. &amp; Konvička O. (eds.): Species inventories of selected insect groups in the Bílé Karpaty Protected Landscape Area and Biosphere Reserve (Czech Republic). – </w:t>
      </w:r>
      <w:r w:rsidRPr="001E6BD4">
        <w:rPr>
          <w:rFonts w:ascii="Times New Roman" w:hAnsi="Times New Roman" w:cs="Times New Roman"/>
          <w:i/>
          <w:iCs/>
          <w:sz w:val="24"/>
          <w:szCs w:val="24"/>
        </w:rPr>
        <w:t>Acta Musei Moraviae, Scientiae biologicae</w:t>
      </w:r>
      <w:r w:rsidRPr="001E6BD4">
        <w:rPr>
          <w:rFonts w:ascii="Times New Roman" w:hAnsi="Times New Roman" w:cs="Times New Roman"/>
          <w:sz w:val="24"/>
          <w:szCs w:val="24"/>
        </w:rPr>
        <w:t xml:space="preserve"> (Brno) 96(2).</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Máca J. (2008): Zajímavé nálezy brouků (Coleoptera) a dvoukřídlých (Diptera) v jihovýchodní části Šumavy a Pošumaví. – </w:t>
      </w:r>
      <w:r w:rsidRPr="001E6BD4">
        <w:rPr>
          <w:rFonts w:ascii="Times New Roman" w:hAnsi="Times New Roman" w:cs="Times New Roman"/>
          <w:i/>
          <w:iCs/>
          <w:sz w:val="24"/>
          <w:szCs w:val="24"/>
        </w:rPr>
        <w:t>Silva Gabreta</w:t>
      </w:r>
      <w:r w:rsidRPr="001E6BD4">
        <w:rPr>
          <w:rFonts w:ascii="Times New Roman" w:hAnsi="Times New Roman" w:cs="Times New Roman"/>
          <w:sz w:val="24"/>
          <w:szCs w:val="24"/>
        </w:rPr>
        <w:t xml:space="preserve"> 14 (3): 179–186.</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Mikát M. (2007): Příspěvek k poznání fauny brouků NPP Babiččino údolí. Contribution to knowledge of the fauna of Coleoptera of National nature landmark “Babiččino údolí” (Czech Republic, East Bohemia, Hradec Králové region). – </w:t>
      </w:r>
      <w:r w:rsidRPr="001E6BD4">
        <w:rPr>
          <w:rFonts w:ascii="Times New Roman" w:hAnsi="Times New Roman" w:cs="Times New Roman"/>
          <w:i/>
          <w:iCs/>
          <w:sz w:val="24"/>
          <w:szCs w:val="24"/>
        </w:rPr>
        <w:t>Acta Musei Reginaehradecensis</w:t>
      </w:r>
      <w:r w:rsidRPr="001E6BD4">
        <w:rPr>
          <w:rFonts w:ascii="Times New Roman" w:hAnsi="Times New Roman" w:cs="Times New Roman"/>
          <w:sz w:val="24"/>
          <w:szCs w:val="24"/>
        </w:rPr>
        <w:t>, Series A, 32: 79-97.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Rébl K. (2010): Výsledky faunistického průzkumu brouků (Coleoptera) na území Chráněné krajinné oblasti a Biosférické rezervace Křivoklátsko (Česká republika). – </w:t>
      </w:r>
      <w:r w:rsidRPr="001E6BD4">
        <w:rPr>
          <w:rFonts w:ascii="Times New Roman" w:hAnsi="Times New Roman" w:cs="Times New Roman"/>
          <w:i/>
          <w:iCs/>
          <w:sz w:val="24"/>
          <w:szCs w:val="24"/>
        </w:rPr>
        <w:t xml:space="preserve">Elateridarium </w:t>
      </w:r>
      <w:r w:rsidRPr="001E6BD4">
        <w:rPr>
          <w:rFonts w:ascii="Times New Roman" w:hAnsi="Times New Roman" w:cs="Times New Roman"/>
          <w:sz w:val="24"/>
          <w:szCs w:val="24"/>
        </w:rPr>
        <w:t>4 (Supplementum): 1-253.</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Schenková J., Bartošová M., Křoupalová V. &amp; Přikryl I. (2014): Bentická fauna pěnovcových potoků na Velké podkrušnohorské výsypce. P. 177. In: Bryja J. &amp; Drozd P. (eds), Zoologické dny Ostrava 2014. Sborník abstraktů z konference 6.-7. února 2014, 253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Stanovský J. (2005): K výskytu Eubria palustris Germar, 1818 (Coleoptera: Psephenidae) na severovýchodní Moravě. (The occurrence of Eubria palustris Germar, 1818 (Coleoptera: Psephenidae) in the northeastern Moravia.). – </w:t>
      </w:r>
      <w:r w:rsidRPr="001E6BD4">
        <w:rPr>
          <w:rFonts w:ascii="Times New Roman" w:hAnsi="Times New Roman" w:cs="Times New Roman"/>
          <w:i/>
          <w:iCs/>
          <w:sz w:val="24"/>
          <w:szCs w:val="24"/>
        </w:rPr>
        <w:t>Práce a Studie Muzea Beskyd, Přírodní Vědy</w:t>
      </w:r>
      <w:r w:rsidRPr="001E6BD4">
        <w:rPr>
          <w:rFonts w:ascii="Times New Roman" w:hAnsi="Times New Roman" w:cs="Times New Roman"/>
          <w:sz w:val="24"/>
          <w:szCs w:val="24"/>
        </w:rPr>
        <w:t xml:space="preserve"> 15: 227.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Sukop I. (2006): Zoobentos řeky Moravice a Bělokamenného potoka. – </w:t>
      </w:r>
      <w:r w:rsidRPr="001E6BD4">
        <w:rPr>
          <w:rFonts w:ascii="Times New Roman" w:hAnsi="Times New Roman" w:cs="Times New Roman"/>
          <w:i/>
          <w:iCs/>
          <w:sz w:val="24"/>
          <w:szCs w:val="24"/>
        </w:rPr>
        <w:t>Acta Universitatis Agriculturae et Silviculturae Mendelianae Brunensis</w:t>
      </w:r>
      <w:r w:rsidRPr="001E6BD4">
        <w:rPr>
          <w:rFonts w:ascii="Times New Roman" w:hAnsi="Times New Roman" w:cs="Times New Roman"/>
          <w:sz w:val="24"/>
          <w:szCs w:val="24"/>
        </w:rPr>
        <w:t xml:space="preserve"> 54 (4): 75–79.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Rhysodidae - rýhovcovití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i/>
          <w:iCs/>
          <w:sz w:val="24"/>
          <w:szCs w:val="24"/>
        </w:rPr>
        <w:t xml:space="preserve">Rhysodes sulcatus </w:t>
      </w:r>
      <w:r w:rsidRPr="001E6BD4">
        <w:rPr>
          <w:rFonts w:ascii="Times New Roman" w:hAnsi="Times New Roman" w:cs="Times New Roman"/>
          <w:b/>
          <w:bCs/>
          <w:sz w:val="24"/>
          <w:szCs w:val="24"/>
        </w:rPr>
        <w:t>(Fabricius, 1787) – rýhovec palesní</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Xylofágní druh, který je vázán na staré, v různém stadiu se rozkládající dřevo různých druhů (listnáčů i jehličnanů). Larvy se živí vlhkým, hnijícím dřevem. Imaga mají noční aktivitu.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outlineLvl w:val="0"/>
        <w:rPr>
          <w:rFonts w:ascii="Times New Roman" w:hAnsi="Times New Roman" w:cs="Times New Roman"/>
          <w:sz w:val="24"/>
          <w:szCs w:val="24"/>
        </w:rPr>
      </w:pPr>
      <w:r w:rsidRPr="001E6BD4">
        <w:rPr>
          <w:rFonts w:ascii="Times New Roman" w:hAnsi="Times New Roman" w:cs="Times New Roman"/>
          <w:sz w:val="24"/>
          <w:szCs w:val="24"/>
        </w:rPr>
        <w:t xml:space="preserve">Druh původních pralesních formací, starých zachovalých obor a přírodně zachovalých lesů s dostatkem mrtvého dřeva větších dimenzí. V ČR od horských jedlobukových lesů až po lužní lesy.  </w:t>
      </w:r>
    </w:p>
    <w:p w:rsidR="00B450E5" w:rsidRPr="001E6BD4" w:rsidRDefault="00B450E5" w:rsidP="001E6BD4">
      <w:pPr>
        <w:spacing w:line="240" w:lineRule="auto"/>
        <w:ind w:left="1410"/>
        <w:contextualSpacing/>
        <w:outlineLvl w:val="0"/>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Rýhovec pralesní </w:t>
      </w:r>
      <w:r w:rsidRPr="001E6BD4">
        <w:rPr>
          <w:rFonts w:ascii="Times New Roman" w:hAnsi="Times New Roman" w:cs="Times New Roman"/>
          <w:i/>
          <w:iCs/>
          <w:sz w:val="24"/>
          <w:szCs w:val="24"/>
        </w:rPr>
        <w:t xml:space="preserve">Rhysodes sulcatus </w:t>
      </w:r>
      <w:r w:rsidRPr="001E6BD4">
        <w:rPr>
          <w:rFonts w:ascii="Times New Roman" w:hAnsi="Times New Roman" w:cs="Times New Roman"/>
          <w:sz w:val="24"/>
          <w:szCs w:val="24"/>
        </w:rPr>
        <w:t xml:space="preserve">(Fabricius, 1787) je rozšířen v Evropě a západní Asii. V Evropě je známý z Bosny a Hercegoviny, Francie, Itálie, Maďarska, Německa, Polska, Rumunska, Ruska (jižní evropská část), Švédska a Ukrajiny (Bell 2003). Zřejmě nedopatřením nebyl v Palearktické katalogu brouků (Bell 2003) uveden výskyt z České republiky a Slovenska, odkud jej do té doby uvedlo vícero autorů (viz. Roubal 1935, Karas 1965, Pulpán &amp; Hůrka 1993, Vávra 2002). V Asii se vyskytuje v Turecku a na západní Sibiři (Bell 2003). </w:t>
      </w:r>
    </w:p>
    <w:p w:rsidR="00B450E5" w:rsidRPr="001E6BD4" w:rsidRDefault="00B450E5" w:rsidP="001E6BD4">
      <w:pPr>
        <w:spacing w:line="240" w:lineRule="auto"/>
        <w:ind w:left="1440"/>
        <w:contextualSpacing/>
        <w:rPr>
          <w:rFonts w:ascii="Times New Roman" w:hAnsi="Times New Roman" w:cs="Times New Roman"/>
          <w:sz w:val="24"/>
          <w:szCs w:val="24"/>
        </w:rPr>
      </w:pPr>
      <w:r w:rsidRPr="001E6BD4">
        <w:rPr>
          <w:rFonts w:ascii="Times New Roman" w:hAnsi="Times New Roman" w:cs="Times New Roman"/>
          <w:sz w:val="24"/>
          <w:szCs w:val="24"/>
        </w:rPr>
        <w:t>.</w:t>
      </w: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Dosavadní výskyt v České republice shrnuli Konvička &amp; Čagánek (2011). V Čechách je </w:t>
      </w:r>
      <w:r w:rsidRPr="001E6BD4">
        <w:rPr>
          <w:rFonts w:ascii="Times New Roman" w:hAnsi="Times New Roman" w:cs="Times New Roman"/>
          <w:i/>
          <w:iCs/>
          <w:sz w:val="24"/>
          <w:szCs w:val="24"/>
        </w:rPr>
        <w:t>R. sulcatus</w:t>
      </w:r>
      <w:r w:rsidRPr="001E6BD4">
        <w:rPr>
          <w:rFonts w:ascii="Times New Roman" w:hAnsi="Times New Roman" w:cs="Times New Roman"/>
          <w:sz w:val="24"/>
          <w:szCs w:val="24"/>
        </w:rPr>
        <w:t xml:space="preserve"> známý ze tří lokalit, z obory u Hluboké nad Vltavou a okolí (Roubal 1935, Karas 1965, Kletečka &amp; Karas 2010), z Dražic nad Jizerou (AOPK ČR 2011, Konvička &amp; Čagánek (2011) a nově i z Českého lesa z faunistického čtverce 6441 (Papoušek 2015). Z Moravy uvádí druh bez konkrétních údajů Pulpán &amp; Hůrka (1993) a Hůrka (1996). Konkrétní nálezy na Moravě byly publikovány z Beskyd z NPR Mionší (Vávra 2002, Vávra &amp; Stanovský 2013). V Moravském zemském muzeu v Brně se nacházejí 3 ex. s lokalitou Brumov ve Vlárském průsmyku v CHKO Bílé Karpaty. V poslední době byl druh nalezen v Bílých Karpatech u Svatého Štěpána v PR Chladný vrch, a v Hostýnských vrších v PR Čerňava a PR Tesák (Konvička &amp; Čagánek 2011); Dále jsou nově známé nálezy z lužních lesů na Břeclavsku, konkrétní lokality publikovali Konvička &amp; Čížek (2015): Lužice, Mikulčice, Kostice, Moravská Nová Ves. </w:t>
      </w:r>
    </w:p>
    <w:p w:rsidR="00B450E5" w:rsidRPr="001E6BD4" w:rsidRDefault="00B450E5" w:rsidP="001E6BD4">
      <w:pPr>
        <w:spacing w:line="240" w:lineRule="auto"/>
        <w:ind w:left="1416"/>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Přeměna dřívějších přirozených porostů na hospodářské lesy, popřípadě s devastujícími způsoby těžby. Likvidace pralesních a starých porostů s výskytem ležících stromů valkých průměrů.</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sz w:val="24"/>
          <w:szCs w:val="24"/>
        </w:rPr>
        <w:t>Ze severní Evropy jsou známy dvě lokality z jižního Švédska, a z jižní a jihovýchodní Evropy pouze stará údaje z jihofrancouzských Pyrenejí a ze severní Itálie (HORION 1941, BURAKOWSKI etal.1976).Ve střední Evropě je velmi lokálně známý z Polska, Slovenska a Ukrajiny (FLEISCHER 1927-30, ROUBAL 1930, BURAKOWSKI et al.1976), údaje z Německa jsou pouze z Bavorska z konce 19. století, nověji nepotvrzené (Köhler  &amp; Klausnitzer 1998).</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Důležité je zachování lesních porostů v místech výskytu ve stávajícím složení a struktuře. V jádrových lokalitách je nutné omezit lesní hospodaření směrem k bezzásadovosti. Okolí jádrových území by mělo mít lesní hospodaření významně upraveno především směrem ke zvýšení množství starého dřeva velkých průměrů.</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AOPK ČR (2015): Nálezová databáze ochrany přírody. [on-line databáze; portal.nature.cz]. [cit. 2015-20-07]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Bell R. T. (2003): Rhysodidae, p. 78. In: Löbl I. &amp; Smetana A. (eds): </w:t>
      </w:r>
      <w:r w:rsidRPr="001E6BD4">
        <w:rPr>
          <w:rFonts w:ascii="Times New Roman" w:hAnsi="Times New Roman" w:cs="Times New Roman"/>
          <w:i/>
          <w:iCs/>
          <w:sz w:val="24"/>
          <w:szCs w:val="24"/>
        </w:rPr>
        <w:t>Catalogue of Palearctic Coleoptera. Volume 1</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Archostemata – Myxophaga – Adephaga. </w:t>
      </w:r>
      <w:r w:rsidRPr="001E6BD4">
        <w:rPr>
          <w:rFonts w:ascii="Times New Roman" w:hAnsi="Times New Roman" w:cs="Times New Roman"/>
          <w:sz w:val="24"/>
          <w:szCs w:val="24"/>
        </w:rPr>
        <w:t>Apollo Books, Stenstrup, 819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Burakowski B. (1975): Descriptions of larva and pupa of Rhysodes sulcatus (F.)</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(Coleoptera, Rhysodidae) and notes on the bionomy of this species. </w:t>
      </w:r>
      <w:r w:rsidRPr="001E6BD4">
        <w:rPr>
          <w:rFonts w:ascii="Times New Roman" w:hAnsi="Times New Roman" w:cs="Times New Roman"/>
          <w:i/>
          <w:iCs/>
          <w:sz w:val="24"/>
          <w:szCs w:val="24"/>
          <w:lang w:eastAsia="cs-CZ"/>
        </w:rPr>
        <w:t>Annales Zoologici</w:t>
      </w:r>
      <w:r w:rsidRPr="001E6BD4">
        <w:rPr>
          <w:rFonts w:ascii="Times New Roman" w:hAnsi="Times New Roman" w:cs="Times New Roman"/>
          <w:sz w:val="24"/>
          <w:szCs w:val="24"/>
          <w:lang w:eastAsia="cs-CZ"/>
        </w:rPr>
        <w:t>, 32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(12): 271-287.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t xml:space="preserve">Fleischer A. (1927-1930): </w:t>
      </w:r>
      <w:r w:rsidRPr="001E6BD4">
        <w:rPr>
          <w:rFonts w:ascii="Times New Roman" w:hAnsi="Times New Roman" w:cs="Times New Roman"/>
          <w:i/>
          <w:iCs/>
          <w:sz w:val="24"/>
          <w:szCs w:val="24"/>
          <w:lang w:eastAsia="cs-CZ"/>
        </w:rPr>
        <w:t>Přehled brouků</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fauny Československé republiky</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Mor. Mus.</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Zemské</w:t>
      </w:r>
      <w:r w:rsidRPr="001E6BD4">
        <w:rPr>
          <w:rFonts w:ascii="Times New Roman" w:hAnsi="Times New Roman" w:cs="Times New Roman"/>
          <w:sz w:val="24"/>
          <w:szCs w:val="24"/>
          <w:lang w:eastAsia="cs-CZ"/>
        </w:rPr>
        <w:t>, Brno, 485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i/>
          <w:iCs/>
          <w:sz w:val="24"/>
          <w:szCs w:val="24"/>
        </w:rPr>
      </w:pPr>
      <w:r w:rsidRPr="001E6BD4">
        <w:rPr>
          <w:rFonts w:ascii="Times New Roman" w:hAnsi="Times New Roman" w:cs="Times New Roman"/>
          <w:sz w:val="24"/>
          <w:szCs w:val="24"/>
        </w:rPr>
        <w:t xml:space="preserve">Karas V. (1965): Příspěvek k poznání fauny brouků jižních Čech. </w:t>
      </w:r>
      <w:r w:rsidRPr="001E6BD4">
        <w:rPr>
          <w:rFonts w:ascii="Times New Roman" w:hAnsi="Times New Roman" w:cs="Times New Roman"/>
          <w:i/>
          <w:iCs/>
          <w:sz w:val="24"/>
          <w:szCs w:val="24"/>
        </w:rPr>
        <w:t>Zprávy Československé Společnosti Entomolologické ČSAV</w:t>
      </w:r>
      <w:r w:rsidRPr="001E6BD4">
        <w:rPr>
          <w:rFonts w:ascii="Times New Roman" w:hAnsi="Times New Roman" w:cs="Times New Roman"/>
          <w:sz w:val="24"/>
          <w:szCs w:val="24"/>
        </w:rPr>
        <w:t>, 1 (3): 7–10.</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Konvička O. &amp; Čagánek D. 2011: Nové nálezy Rhysodes sulcatus (Fabricius,1787) (Coleoptera: Rhysodidae) na Moravě (Česká republika, Acta Carpathica Occidentalis, 2:81-82.</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Konvička O. &amp; Čížek L. 2015: Rozšíření rýhovců Rhysodes sulcatus (Fabricius,1787) a Omoglymmius germari (Gamglbauer,1892)(Coleoptera:Rhysodidae) v České republice. Acta Carpathica Occidentalis, 6, 111-114.</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Mertlik J. (2011): Faunistické síťové mapování několika saproxylofágních druhů brouků na území České republiky a Slovenska. Permanentní elektronická publikace dostupná na: </w:t>
      </w:r>
      <w:hyperlink r:id="rId10" w:tgtFrame="_blank" w:history="1">
        <w:r w:rsidRPr="001E6BD4">
          <w:rPr>
            <w:rStyle w:val="Hyperlink"/>
            <w:rFonts w:ascii="Times New Roman" w:hAnsi="Times New Roman" w:cs="Times New Roman"/>
            <w:i/>
            <w:iCs/>
            <w:color w:val="auto"/>
            <w:sz w:val="24"/>
            <w:szCs w:val="24"/>
            <w:u w:val="none"/>
          </w:rPr>
          <w:t>http://www.elateridae.com/page.php?idcl=173</w:t>
        </w:r>
      </w:hyperlink>
      <w:r w:rsidRPr="001E6BD4">
        <w:rPr>
          <w:rFonts w:ascii="Times New Roman" w:hAnsi="Times New Roman" w:cs="Times New Roman"/>
          <w:sz w:val="24"/>
          <w:szCs w:val="24"/>
        </w:rPr>
        <w:t xml:space="preserve"> (Verze: 1.1.2015).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Nakládal O. &amp; Kmeco R. (2008): Faunistic records from the Czech Republic </w:t>
      </w:r>
      <w:r w:rsidRPr="001E6BD4">
        <w:rPr>
          <w:rFonts w:ascii="Times New Roman" w:hAnsi="Times New Roman" w:cs="Times New Roman"/>
          <w:sz w:val="24"/>
          <w:szCs w:val="24"/>
          <w:lang w:val="en-US"/>
        </w:rPr>
        <w:t xml:space="preserve">– 263. Coleoptera: Rhysodidae. </w:t>
      </w:r>
      <w:r w:rsidRPr="001E6BD4">
        <w:rPr>
          <w:rFonts w:ascii="Times New Roman" w:hAnsi="Times New Roman" w:cs="Times New Roman"/>
          <w:i/>
          <w:iCs/>
          <w:sz w:val="24"/>
          <w:szCs w:val="24"/>
          <w:lang w:val="en-US"/>
        </w:rPr>
        <w:t>Klapalekiana</w:t>
      </w:r>
      <w:r w:rsidRPr="001E6BD4">
        <w:rPr>
          <w:rFonts w:ascii="Times New Roman" w:hAnsi="Times New Roman" w:cs="Times New Roman"/>
          <w:sz w:val="24"/>
          <w:szCs w:val="24"/>
          <w:lang w:val="en-US"/>
        </w:rPr>
        <w:t>, 44: 293.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Papoušek Z. (2015): Nález </w:t>
      </w:r>
      <w:r w:rsidRPr="001E6BD4">
        <w:rPr>
          <w:rFonts w:ascii="Times New Roman" w:hAnsi="Times New Roman" w:cs="Times New Roman"/>
          <w:i/>
          <w:iCs/>
          <w:sz w:val="24"/>
          <w:szCs w:val="24"/>
        </w:rPr>
        <w:t>Rhysodes sulcatus</w:t>
      </w:r>
      <w:r w:rsidRPr="001E6BD4">
        <w:rPr>
          <w:rFonts w:ascii="Times New Roman" w:hAnsi="Times New Roman" w:cs="Times New Roman"/>
          <w:sz w:val="24"/>
          <w:szCs w:val="24"/>
        </w:rPr>
        <w:t xml:space="preserve"> v západních Čechách</w:t>
      </w:r>
      <w:r w:rsidRPr="001E6BD4">
        <w:rPr>
          <w:rFonts w:ascii="Times New Roman" w:hAnsi="Times New Roman" w:cs="Times New Roman"/>
          <w:i/>
          <w:iCs/>
          <w:sz w:val="24"/>
          <w:szCs w:val="24"/>
        </w:rPr>
        <w:t>. Západočeské entomologické listy</w:t>
      </w:r>
      <w:r w:rsidRPr="001E6BD4">
        <w:rPr>
          <w:rFonts w:ascii="Times New Roman" w:hAnsi="Times New Roman" w:cs="Times New Roman"/>
          <w:sz w:val="24"/>
          <w:szCs w:val="24"/>
        </w:rPr>
        <w:t>, (in litt.)</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Pulpán &amp; Hůrka (1993): Carabidae, pp. 12</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22. In: Jelínek J. (ed.): Check-list of Czechoslovak Insects 4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Supplementum 1: 3</w:t>
      </w:r>
      <w:r w:rsidRPr="0080143C">
        <w:rPr>
          <w:rFonts w:ascii="Times New Roman" w:hAnsi="Times New Roman" w:cs="Times New Roman"/>
          <w:sz w:val="24"/>
          <w:szCs w:val="24"/>
        </w:rPr>
        <w:t>–</w:t>
      </w:r>
      <w:r w:rsidRPr="001E6BD4">
        <w:rPr>
          <w:rFonts w:ascii="Times New Roman" w:hAnsi="Times New Roman" w:cs="Times New Roman"/>
          <w:sz w:val="24"/>
          <w:szCs w:val="24"/>
        </w:rPr>
        <w:t>172.</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Roubal J. (1935): Obraz letní zvířeny Coleopter na Hlubocku v jižních Čechách. Biosynoecie starých pařezů. Ročenka Vlastivědné společnosti Jč při Městském museu v Č. Budějovicích za rok 1934. 64–67.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Vávra J. (2002): Faunistic records from the Czech Republic – 149. Coleoptera: Carabidae; Staphylinidae: Oxytelinae, Staphylininae, Aleocharinae; Nitidulidae; Salpingidae; Anthribidae.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38 (1–2): 119–122.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Stanovský J. (2013): Brouci, pp. 294–311. In: Roháček J., Ševčík J. &amp; Vlk P. (eds): </w:t>
      </w:r>
      <w:r w:rsidRPr="001E6BD4">
        <w:rPr>
          <w:rFonts w:ascii="Times New Roman" w:hAnsi="Times New Roman" w:cs="Times New Roman"/>
          <w:i/>
          <w:iCs/>
          <w:sz w:val="24"/>
          <w:szCs w:val="24"/>
        </w:rPr>
        <w:t>Příroda Slezska.</w:t>
      </w:r>
      <w:r w:rsidRPr="001E6BD4">
        <w:rPr>
          <w:rFonts w:ascii="Times New Roman" w:hAnsi="Times New Roman" w:cs="Times New Roman"/>
          <w:sz w:val="24"/>
          <w:szCs w:val="24"/>
        </w:rPr>
        <w:t xml:space="preserve"> Slezské zemské muzeum, Opava, 480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Veselý P., Moravec P. &amp; Stanovský J. (2005): Carabidae (střevlíkovití), pp. 406–411. In: Farkač J., Král D. &amp; Škorpík M. (eds.): </w:t>
      </w:r>
      <w:r w:rsidRPr="001E6BD4">
        <w:rPr>
          <w:rFonts w:ascii="Times New Roman" w:hAnsi="Times New Roman" w:cs="Times New Roman"/>
          <w:i/>
          <w:iCs/>
          <w:sz w:val="24"/>
          <w:szCs w:val="24"/>
        </w:rPr>
        <w:t>Červený seznam ohrožených druhů České republiky. Bezobratlí</w:t>
      </w:r>
      <w:r w:rsidRPr="001E6BD4">
        <w:rPr>
          <w:rFonts w:ascii="Times New Roman" w:hAnsi="Times New Roman" w:cs="Times New Roman"/>
          <w:sz w:val="24"/>
          <w:szCs w:val="24"/>
        </w:rPr>
        <w:t>. Agentura ochrany přírody a krajiny ČR, Praha, 760 pp.</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Zelený J. (1972): Návrh členění Československa pro faunistický výzkum. </w:t>
      </w:r>
      <w:r w:rsidRPr="001E6BD4">
        <w:rPr>
          <w:rFonts w:ascii="Times New Roman" w:hAnsi="Times New Roman" w:cs="Times New Roman"/>
          <w:i/>
          <w:iCs/>
          <w:sz w:val="24"/>
          <w:szCs w:val="24"/>
        </w:rPr>
        <w:t>Zprávy Československé Společnosti Entomologické při ČSAV</w:t>
      </w:r>
      <w:r w:rsidRPr="001E6BD4">
        <w:rPr>
          <w:rFonts w:ascii="Times New Roman" w:hAnsi="Times New Roman" w:cs="Times New Roman"/>
          <w:sz w:val="24"/>
          <w:szCs w:val="24"/>
        </w:rPr>
        <w:t>, 8: 3–16.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Microlestes plagiatus </w:t>
      </w:r>
      <w:r w:rsidRPr="001E6BD4">
        <w:rPr>
          <w:rFonts w:ascii="Times New Roman" w:hAnsi="Times New Roman" w:cs="Times New Roman"/>
          <w:b/>
          <w:bCs/>
          <w:sz w:val="24"/>
          <w:szCs w:val="24"/>
        </w:rPr>
        <w:t>(Duftschmid, 1812)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vlhčích stanovištích bez zastínění: hlinitopísčité břehy vod, slaniska;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Jihovýchod střední Evropy, jihovýchodní Evropa, Kavkaz, Zakaspicko.</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 velmi staré údaje z Moravy z počátku 20 století. Uherský Brod (Wanka, bez dat.); Hodonín (Thinell, bez dat); Ostrava (Zoufal, 1915).</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na území ČR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na území ČR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Agonum impressum </w:t>
      </w:r>
      <w:r w:rsidRPr="001E6BD4">
        <w:rPr>
          <w:rFonts w:ascii="Times New Roman" w:hAnsi="Times New Roman" w:cs="Times New Roman"/>
          <w:b/>
          <w:bCs/>
          <w:sz w:val="24"/>
          <w:szCs w:val="24"/>
        </w:rPr>
        <w:t>Panter, 1796)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známá.</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Rostlinami zarostlé, písčitohlinité břehy vod bez zastínění.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Transpalearktický druh, rozšířený po Kamčatku a Japonsko.</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nebyl druh nikdy spolehlivě doložen. Z Moravy jsou dva staré  nalezy.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Uherský Brod (Schloegl, 1907); Bzenec (Krejcárek, 1949).</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na území ČR stanovit.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Nelze na území ČR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scapulare lomnickou </w:t>
      </w:r>
      <w:r w:rsidRPr="001E6BD4">
        <w:rPr>
          <w:rFonts w:ascii="Times New Roman" w:hAnsi="Times New Roman" w:cs="Times New Roman"/>
          <w:b/>
          <w:bCs/>
          <w:sz w:val="24"/>
          <w:szCs w:val="24"/>
        </w:rPr>
        <w:t>(Netolitzki, 1916) - šídlatec</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Štěrkopískové, štěrkové břehy tekoucích vod v podhůří, odkud proniká až do nížin.</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Karpatský poddruh euromediteránního druhu.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nebyl nikdy zjištěn a na Moravě se druh vyskytoval velmi vzácně.</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Český Těšín (Wanka, bez dat.); Hustopeče nad Bečvou (Pulpán, 1957, 1958); Ostrava – Vratimov (Lauterer, 1951); Pržno (Pulpán, 1962).</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Cymindis scapularis </w:t>
      </w:r>
      <w:r w:rsidRPr="001E6BD4">
        <w:rPr>
          <w:rFonts w:ascii="Times New Roman" w:hAnsi="Times New Roman" w:cs="Times New Roman"/>
          <w:b/>
          <w:bCs/>
          <w:sz w:val="24"/>
          <w:szCs w:val="24"/>
        </w:rPr>
        <w:t xml:space="preserve">(Schaum, 1857) – střevlíček </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Xerofilní druh</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České republice a na Slovenslu zejména xerotermní pastviny.</w:t>
      </w: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Jižní Evropa, jihovýchodní část střední Evropy, Malá Asie, Kavkaz, Střední Asie.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Pouze velmi staré nálezy. Říp (Lokaj, 1868); Říp (Kliment,1899); Říp (Fleischer 1927), Vrané nad Vltavou (1ex. J. Komárek, 1951).</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salinus striatopunctatus  </w:t>
      </w:r>
      <w:r w:rsidRPr="001E6BD4">
        <w:rPr>
          <w:rFonts w:ascii="Times New Roman" w:hAnsi="Times New Roman" w:cs="Times New Roman"/>
          <w:b/>
          <w:bCs/>
          <w:sz w:val="24"/>
          <w:szCs w:val="24"/>
        </w:rPr>
        <w:t>(Putzeys, 1846)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Halobiont.</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hlinitých půdách na nezastíněných slaniscích;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Źápadopalearktický druh. Východ střední Evropy, jihovýchodní Evropa, Blízký Východ, Střední Asie,  po Mongolsko.</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známo jen několik starších nálezů na Moravě. Sedlec (Pulpán 1965); Trkmanský dvůr (Pulpán, 1965); Velké Němčice (Pulpán 1980).</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Úbytek slanisek.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potřeba udržovat a restaurovat slaniska. Zavádět pastvu.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Elaphrus ullrichii </w:t>
      </w:r>
      <w:r w:rsidRPr="001E6BD4">
        <w:rPr>
          <w:rFonts w:ascii="Times New Roman" w:hAnsi="Times New Roman" w:cs="Times New Roman"/>
          <w:b/>
          <w:bCs/>
          <w:sz w:val="24"/>
          <w:szCs w:val="24"/>
        </w:rPr>
        <w:t>(W.Redtenbacher, 1842)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Písčité a štěrkopískové břehy řek s řídkou vegetací.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Středoevropský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 České republice vyhynulý v důsledku regulace řek a znečistění vod. Český Krumlov (Zoufal, bez dat.), Praha – Podolí (1ex. F. Štěrba bez dat.) asi z počátku 20 století.</w:t>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Regulace řek a vodních toků.</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Neregulovat vodní toky, naopak vodní toky revitalizovat.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Harpalus fuscipalpis </w:t>
      </w:r>
      <w:r w:rsidRPr="001E6BD4">
        <w:rPr>
          <w:rFonts w:ascii="Times New Roman" w:hAnsi="Times New Roman" w:cs="Times New Roman"/>
          <w:b/>
          <w:bCs/>
          <w:sz w:val="24"/>
          <w:szCs w:val="24"/>
        </w:rPr>
        <w:t>(Sturm, 1818) - kvapník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suchých stanovištích bez zastínění: stepi;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Holarktický druh, v palearktické oblasti od střední Evropy po jižní Sibiř, Mongolsko a východní Tibet.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 historicky jsou z České republiky jen velmi staré a neúplné údaje. Z Čech znám jediný nález Praha- Holešovice 1908. Mohlo se jednat o zavlečený kus.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Morava: Uherský Brod (Wanka, bez dat.); Čejč, (Bechyně, 1942).</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Chlaenius festivus </w:t>
      </w:r>
      <w:r w:rsidRPr="001E6BD4">
        <w:rPr>
          <w:rFonts w:ascii="Times New Roman" w:hAnsi="Times New Roman" w:cs="Times New Roman"/>
          <w:b/>
          <w:bCs/>
          <w:sz w:val="24"/>
          <w:szCs w:val="24"/>
        </w:rPr>
        <w:t>(Panter, 1796)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Mokřadní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Nezastíněné zarostlé břehy vod a močálů; nížiny až pahorkatiny.</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Východní část mediteránu, Kavkaz, StředníAsie.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Čejč (Bechyně, bez dat.)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Chlaenius sulcicollis </w:t>
      </w:r>
      <w:r w:rsidRPr="001E6BD4">
        <w:rPr>
          <w:rFonts w:ascii="Times New Roman" w:hAnsi="Times New Roman" w:cs="Times New Roman"/>
          <w:b/>
          <w:bCs/>
          <w:sz w:val="24"/>
          <w:szCs w:val="24"/>
        </w:rPr>
        <w:t>(Paykull, 1798)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Mokřadní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Bahnité močály;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zasahující až na Dálný Východ.</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Znojmo (1925) bez bližších údajů.</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Sphodrus leucophthalmus </w:t>
      </w:r>
      <w:r w:rsidRPr="001E6BD4">
        <w:rPr>
          <w:rFonts w:ascii="Times New Roman" w:hAnsi="Times New Roman" w:cs="Times New Roman"/>
          <w:b/>
          <w:bCs/>
          <w:sz w:val="24"/>
          <w:szCs w:val="24"/>
        </w:rPr>
        <w:t>(Linnaeus, 1758)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Stabilnější nory savců. Historicky se na našem území druh vyskytoval především  Synantropně ve starých stájích,  salaších, sklepech a skladech. Postupnou změnou způsobu ustájení hospodářských zvířat a skladování druh vymizel.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přírodě druh žije v zemních norách zvířat, druhotně jako synantrop ve starých stájích, sklepech a skladech.</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Evropa, Kanárské ostrovy, severní Afrika, Malá Asie, Kavkaz, jihozápadní Asie na východ po Afganistan a severní Indii.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Prahy je znám první údaj Lokaj 1870 a poslední 1904.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Teplice (Lokaj,1868); </w:t>
      </w:r>
      <w:r w:rsidRPr="001E6BD4">
        <w:rPr>
          <w:rFonts w:ascii="Times New Roman" w:hAnsi="Times New Roman" w:cs="Times New Roman"/>
          <w:b/>
          <w:bCs/>
          <w:sz w:val="24"/>
          <w:szCs w:val="24"/>
        </w:rPr>
        <w:t>Š</w:t>
      </w:r>
      <w:r w:rsidRPr="001E6BD4">
        <w:rPr>
          <w:rFonts w:ascii="Times New Roman" w:hAnsi="Times New Roman" w:cs="Times New Roman"/>
          <w:sz w:val="24"/>
          <w:szCs w:val="24"/>
        </w:rPr>
        <w:t>umburk nad Desnou (Pulpán, 1938);  Soběchleby (Rous, 1946). Je pravděpodobné. Že je druh vyhynulý.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Synantropní populace již zanikly. Nedostatek vhodných, trvale osídlených nor zvířat.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Populace v přírodě jsou limitovány nedostatkem vhodných, tj. především starých, po mnoho generací obydlených nor, zejména lišek a jezevců. Péče je velmi problematická.</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Carabus clathratus auraniensis </w:t>
      </w:r>
      <w:r w:rsidRPr="001E6BD4">
        <w:rPr>
          <w:rFonts w:ascii="Times New Roman" w:hAnsi="Times New Roman" w:cs="Times New Roman"/>
          <w:b/>
          <w:bCs/>
          <w:sz w:val="24"/>
          <w:szCs w:val="24"/>
        </w:rPr>
        <w:t>(J.Müller, 1903) – střevlík mřížkovaný</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Svou potravu loví ve vodě. Zimuje v trouchu a mrtvém dřevě.</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bažinách a lužních lesích  nižších poloh. Především měkké luhy s trvale zavodněnými  tůněmi a slepými rameny.</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Reliktní hygrofilní druh zachovalých lužních lesů. Druh je rozšířený od Velké Británie po Koreu a Japonsko. Tento podruh se vyskytuje v jihovýchodní Evropě a zasahuje na Moravu a Slovensko.</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Před likvidací lužních lesů v okolí  Pavlova, Nových Mlýnů, Mušlova zde byl druh celkem hojný. Po výstavbě přehrad druh vyhynul. Dnes se vyskytuje velmi vzácně v oblasti Soutoku. Pavlov, Mušlov, Nové Mlýny atd. v osmdesátých letech min. století více sběratelů. Pavlov ( K.Resl, 1983);</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Lanžhot – Soutok (F.Grycz,1998. Výskyt na Křivém jezeru nutno ověřit.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přirozených lužních lesů a bažin v nížinách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 Na Slovensku podél dolních částí zachovalých vodních toků lokálně častější.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lužních lesů a bažin v jejich okolí. Provádět periodické zaplavování v oblasti Soutok.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Carabus clathratus clathratus </w:t>
      </w:r>
      <w:r w:rsidRPr="001E6BD4">
        <w:rPr>
          <w:rFonts w:ascii="Times New Roman" w:hAnsi="Times New Roman" w:cs="Times New Roman"/>
          <w:b/>
          <w:bCs/>
          <w:sz w:val="24"/>
          <w:szCs w:val="24"/>
        </w:rPr>
        <w:t>(Linnaeus, 1761) – střevlík mřížkovaný</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Svou potravu loví ve vodě. Zimuje v trouchu a mrtvém dřevě.</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bažinách a lužních lesích nižších poloh. Především měkké luhy s trvale zavodněnými  tůněmi a slepými rameny.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Reliktní hygrofilní druh zachovalých lužních lesů. Druh je rozšířený od Velké Británie po Koreu a Japonsko. Podruh  střední a východní Evropy.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Stará Boleslav (Lokaj); Čelákovice (Riedl, 1958); Český Brod (Štěrba, 1914); Stará Boleslav (Němec, asi 1940); Čelákovice,  Sv. Václav (Pucholt, 1949);  Čelákovice,  Sv. Václav (1ex.1972  Z.Černý, ústní sdělení J.Farkač) jedná se o poslední známý údaj o výskytu v Čechách. Druh jemožno  v Čechách  považovat za vyhynulý.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Likvidace přirozených lužních lesů a bažin v nížinách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stavu lokalit  v bývalém areálu rozšíření v Čechách  je péče o druh  zbytečná. Návrat k původnímu stavu je nereálný.</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Havelka J. 1985: Brouci Coleoptera. Katalog středního Polabí. Vlastivědný zpravodaj Polabí Polabského muzea v Poděbradech, roč.25, č.1-2: 22-36; č.3-4:79-81; č.5-6: 102-107. 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Cicindela soluta pannonica </w:t>
      </w:r>
      <w:r w:rsidRPr="001E6BD4">
        <w:rPr>
          <w:rFonts w:ascii="Times New Roman" w:hAnsi="Times New Roman" w:cs="Times New Roman"/>
          <w:b/>
          <w:bCs/>
          <w:sz w:val="24"/>
          <w:szCs w:val="24"/>
        </w:rPr>
        <w:t xml:space="preserve">(Mandl, 1936) – svižník panonský </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Dravý velmi pohyblivý psamofilní druh, larvy žijí v otvorech v půdě, z nichž lapají svou kořist – drobný hmyz.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Lokality s písčitým podkladem se sporou vegetací.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Jihovýchodní Evropa, na Moravu a Slovensko vzácně zasahuje poddruh dunajské oblasti.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Historicky jen několik velmi  sporných údajů. Jediný spolehlivý údaj skoro dvacet let starý: Sedlec- Skalka (2ex. J.Moravec</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1996)</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vhodných  biotopů s písčitými půdami.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jedinému nálezu je péče velmi problematická. Navíc lokalita hodně zarostla za posledních dvacet let a druh nebyl znovu nalezen.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Kult K. 1947: </w:t>
      </w:r>
      <w:r w:rsidRPr="001E6BD4">
        <w:rPr>
          <w:rFonts w:ascii="Times New Roman" w:hAnsi="Times New Roman" w:cs="Times New Roman"/>
          <w:i/>
          <w:iCs/>
          <w:sz w:val="24"/>
          <w:szCs w:val="24"/>
        </w:rPr>
        <w:t xml:space="preserve">Klíč k určování brouků čeledi Carabidae Československé republiky. </w:t>
      </w:r>
      <w:r w:rsidRPr="001E6BD4">
        <w:rPr>
          <w:rFonts w:ascii="Times New Roman" w:hAnsi="Times New Roman" w:cs="Times New Roman"/>
          <w:sz w:val="24"/>
          <w:szCs w:val="24"/>
          <w:lang w:val="en-US"/>
        </w:rPr>
        <w:t>[</w:t>
      </w:r>
      <w:r w:rsidRPr="001E6BD4">
        <w:rPr>
          <w:rFonts w:ascii="Times New Roman" w:hAnsi="Times New Roman" w:cs="Times New Roman"/>
          <w:i/>
          <w:iCs/>
          <w:sz w:val="24"/>
          <w:szCs w:val="24"/>
        </w:rPr>
        <w:t>Key to beetle family Carabidae of Czechoslovac republic</w:t>
      </w:r>
      <w:r w:rsidRPr="001E6BD4">
        <w:rPr>
          <w:rFonts w:ascii="Times New Roman" w:hAnsi="Times New Roman" w:cs="Times New Roman"/>
          <w:sz w:val="24"/>
          <w:szCs w:val="24"/>
        </w:rPr>
        <w:t>]. Entomologické příručky 20. Praha: Československá společnost entomologická, 198+1 pp.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ind w:right="-1"/>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Veselý P. &amp; Těťál I. 1998: Zajímavé nálezy střevlíkovitých brouků (Coleoptera: Carabidae) z Čech, Moravy a Slovenska v letech 1992-96 a doplněk údajů o sběrech z předcházejícího období. (Interesting records of ground beetles (Coleoptera: Carabidae) from Bohemia, Moravia and Slovakia in the years 1992-96 and supplementary data on earlier records).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34: 99-131 (in Czech, English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chalceus </w:t>
      </w:r>
      <w:r w:rsidRPr="001E6BD4">
        <w:rPr>
          <w:rFonts w:ascii="Times New Roman" w:hAnsi="Times New Roman" w:cs="Times New Roman"/>
          <w:b/>
          <w:bCs/>
          <w:sz w:val="24"/>
          <w:szCs w:val="24"/>
        </w:rPr>
        <w:t>(Ericsson, 1837)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Halobiontní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slaniscích s vlhkou a nezarostlou půdou nebo jen sporou vegetací. Zcela výjimečně na hlinitých březích vod. Nížiny.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vyskytující se  po střední Asii a severozápadní Mongolsko.</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jen historické nálezy. Úžice  (Roubal, 1904); Bylany (Strejček, Pulpán,1968); Bylany (Strejček,1973; Strejček,Honců,1977; Honců,Táborský,1979). Morava: Mutěnice (Všetečka, 1948); Sedlec (Pulpán, 1962,1964); Novosedlí (Pulpán, 1971); Rakvice – Trkmanský dvůr (Pulpán, 1945). V současnosti se v České republice vyskytuje jen na několika lokalitách na Moravě.  Nový Přerov (3ex. K.Resl, 1988), Novosedlí (2ex. J.Hejkal, 1984), Čejč - na světlo (1ex. K.Resl, 1995);  Rakvice – Trkmanský dvůr  (R.Udržal, R.Láska, 2005; K.Resl, 2006). Rakvice – Trkmanský dvůr (J.Kaláb, 2003). Dobré Pole (1ex. K.Resl 2015),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slanisek. Stejné ohrožení hrozí i vysušením a zarůstáním slanisek vegetací.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alespoň stávajících slanisek. Nutná je ale jejich údržba. Nestačí jen kosení.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potřebuje vlhké hlinité plochy bez vegetace. Vhodná je extenzivní pastva krav, koní.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&amp; Těťál I. 1989: Zajímavé nálezy střevlíkovitých brouků (Coleoptera, Carabidae) v Československu v roce 1988. (Interessante Funde der Laufk</w:t>
      </w:r>
      <w:r w:rsidRPr="001E6BD4">
        <w:rPr>
          <w:rFonts w:ascii="Times New Roman" w:hAnsi="Times New Roman" w:cs="Times New Roman"/>
          <w:sz w:val="24"/>
          <w:szCs w:val="24"/>
        </w:rPr>
        <w:sym w:font="Times New Roman" w:char="00E4"/>
      </w:r>
      <w:r w:rsidRPr="001E6BD4">
        <w:rPr>
          <w:rFonts w:ascii="Times New Roman" w:hAnsi="Times New Roman" w:cs="Times New Roman"/>
          <w:sz w:val="24"/>
          <w:szCs w:val="24"/>
        </w:rPr>
        <w:t xml:space="preserve">fer (Coleoptera, Carabidae) in der Tschechoslowakei im Jahre 1988). </w:t>
      </w:r>
      <w:r w:rsidRPr="001E6BD4">
        <w:rPr>
          <w:rFonts w:ascii="Times New Roman" w:hAnsi="Times New Roman" w:cs="Times New Roman"/>
          <w:i/>
          <w:iCs/>
          <w:sz w:val="24"/>
          <w:szCs w:val="24"/>
        </w:rPr>
        <w:t>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 6-7 (1988-89): 13-31 (in Czech, German title).</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J.1985: Brouci Coleoptera  Katalog středního Polabí. Vlastivědný zpravodaj Polabí Polabského muzea v Poděbradech, , roč.25, č.1-2: 22-36; č.3-4:79-81; č.5-6: 102-107.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Kaláb J. 2004</w:t>
      </w:r>
      <w:r w:rsidRPr="001E6BD4">
        <w:rPr>
          <w:rFonts w:ascii="Times New Roman" w:hAnsi="Times New Roman" w:cs="Times New Roman"/>
          <w:spacing w:val="8"/>
          <w:sz w:val="24"/>
          <w:szCs w:val="24"/>
        </w:rPr>
        <w:t>: Několik z</w:t>
      </w:r>
      <w:r w:rsidRPr="001E6BD4">
        <w:rPr>
          <w:rFonts w:ascii="Times New Roman" w:hAnsi="Times New Roman" w:cs="Times New Roman"/>
          <w:sz w:val="24"/>
          <w:szCs w:val="24"/>
        </w:rPr>
        <w:t>ajímavějších nálezů střevlíkovitých brouků (Coleoptera, Carabidae) z území České republiky – 3.část. (Severalinteresting records of ground beetles (Coleoptera: Carabidae) from the Czech Republic – part 3.</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40: 123-138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ind w:right="-1"/>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Veselý P. &amp; Těťál I. 1998: Zajímavé nálezy střevlíkovitých brouků (Coleoptera: Carabidae) z Čech, Moravy a Slovenska v letech 1992-96 a doplněk údajů o sběrech z předcházejícího období. (Interesting records of ground beetles (Coleoptera: Carabidae) from Bohemia, Moravia and Slovakia in the years 1992-96 and supplementary data on earlier records).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34: 99-131 (in Czech, English summary).</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chalybeus gibbifrons </w:t>
      </w:r>
      <w:r w:rsidRPr="001E6BD4">
        <w:rPr>
          <w:rFonts w:ascii="Times New Roman" w:hAnsi="Times New Roman" w:cs="Times New Roman"/>
          <w:b/>
          <w:bCs/>
          <w:sz w:val="24"/>
          <w:szCs w:val="24"/>
        </w:rPr>
        <w:t>(Apfelbeck, 1899)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především slaništní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Hlinité břehy vod a především slaniska bez zastínění.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Nominotypický poddruh v západním mediteránu; jihovýchodní sřední Evropy, Západní Asie po z. Turkmenii. V Čechách chybý.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Moravě velmi vzácný</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Miroslav </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Miroslavský rybník</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(J.Kaláb, 2003), Troskotovice –PP Troskotovický dolní rybník (J.Kaláb, 2003), Dubňany – Jarohněvický rybník (J.Kaláb, 2003), Rakvice – Trkmanský dvůr (J.Kaláb, 2003),  Sedlec – Nový rybník (J.Kaláb, 2003),  poštovná PR Františkův  rybník (J.Kaláb, 2003ú, Rakvice – Trkmanský dvůr (F.Grycz, 2005),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Ničení hlinitých břehů vod a slanisek. Rovněž zarůstání hlinitých břehů. Úpravy břehů rybníků v rámci tzv. „rekultivací“ .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pozvolných, nezarostlých, hlinitých břehů vod v místech výskyt.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Kaláb J. 2004</w:t>
      </w:r>
      <w:r w:rsidRPr="001E6BD4">
        <w:rPr>
          <w:rFonts w:ascii="Times New Roman" w:hAnsi="Times New Roman" w:cs="Times New Roman"/>
          <w:spacing w:val="8"/>
          <w:sz w:val="24"/>
          <w:szCs w:val="24"/>
        </w:rPr>
        <w:t>: Několik z</w:t>
      </w:r>
      <w:r w:rsidRPr="001E6BD4">
        <w:rPr>
          <w:rFonts w:ascii="Times New Roman" w:hAnsi="Times New Roman" w:cs="Times New Roman"/>
          <w:sz w:val="24"/>
          <w:szCs w:val="24"/>
        </w:rPr>
        <w:t>ajímavějších nálezů střevlíkovitých brouků (Coleoptera, Carabidae) z území České republiky – 3.část. (Severalinteresting records of ground beetles (Coleoptera: Carabidae) from the Czech Republic – part 3.</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40: 123-138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strumosus </w:t>
      </w:r>
      <w:r w:rsidRPr="001E6BD4">
        <w:rPr>
          <w:rFonts w:ascii="Times New Roman" w:hAnsi="Times New Roman" w:cs="Times New Roman"/>
          <w:b/>
          <w:bCs/>
          <w:sz w:val="24"/>
          <w:szCs w:val="24"/>
        </w:rPr>
        <w:t>(Ericsson, 1837)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Halobiont.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slaniscích s vlhkou a nezarostlou půdou nebo jen sporou vegetací.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Pontomediteránní druh, zasahující v Evropě severně až do Polska.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bylo jen jediné naleziště (Byliny u Mostu. Čechy: Bylany (Reška,1970; Pulpán,1975);  Bylany (Strejček,1968,1973); Bylany (Reška,Pulpán, 1970; Pulpán,1975); Bylany (Strejček,Honců,1977; Honců,Táborský,1979). Morava: Čejč (bechyně,1942; Raucher,1943); Novosedlí (Pulpán, 1971). Novosedly (1ex. J.Hejkal, 1984), Ratíškovice- břeh rybníčku (3ex. Koloničný, Orszulik, Stavovský,1985), Ratíškovice (2ex. Hejkal, 1985), Nový Přerov (6ex. K.Resl 1988), Nový Přerov (1ex. P.Bezděčka, 1990),</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slanisek. Stejné ohrožení hrozí i vysušením a zarůstáním slanisek vegetací.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alespoň stávajících slanisek. Nutná je ale jejich údržba. Nestačí jen kosení.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potřebuje vlhké hlinité plochy bez vegetace. Vhodná je extenzivní pastva krav, koní.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&amp; Těťál I. 1989: Zajímavé nálezy střevlíkovitých brouků (Coleoptera, Carabidae) v Československu v roce 1988. (Interessante Funde der Laufk</w:t>
      </w:r>
      <w:r w:rsidRPr="001E6BD4">
        <w:rPr>
          <w:rFonts w:ascii="Times New Roman" w:hAnsi="Times New Roman" w:cs="Times New Roman"/>
          <w:sz w:val="24"/>
          <w:szCs w:val="24"/>
        </w:rPr>
        <w:sym w:font="Times New Roman" w:char="00E4"/>
      </w:r>
      <w:r w:rsidRPr="001E6BD4">
        <w:rPr>
          <w:rFonts w:ascii="Times New Roman" w:hAnsi="Times New Roman" w:cs="Times New Roman"/>
          <w:sz w:val="24"/>
          <w:szCs w:val="24"/>
        </w:rPr>
        <w:t xml:space="preserve">fer (Coleoptera, Carabidae) in der Tschechoslowakei im Jahre 1988). </w:t>
      </w:r>
      <w:r w:rsidRPr="001E6BD4">
        <w:rPr>
          <w:rFonts w:ascii="Times New Roman" w:hAnsi="Times New Roman" w:cs="Times New Roman"/>
          <w:i/>
          <w:iCs/>
          <w:sz w:val="24"/>
          <w:szCs w:val="24"/>
        </w:rPr>
        <w:t>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 6-7 (1988-89): 13-31 (in Czech, German title).</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Benedikt S. &amp; Těťál I. 1991: Zajímavé nálezy střevlíkovitých brouků (Coleoptera, Carabidae) v Československu v roce 1990 a doplněk sběrů z předcházejícího období. (Interesting findings of carabids (Coleoptera, Carabidae) in Czechoslovakia in the year 1990 and supplement of prior period collections). </w:t>
      </w:r>
      <w:r w:rsidRPr="001E6BD4">
        <w:rPr>
          <w:rFonts w:ascii="Times New Roman" w:hAnsi="Times New Roman" w:cs="Times New Roman"/>
          <w:i/>
          <w:iCs/>
          <w:sz w:val="24"/>
          <w:szCs w:val="24"/>
        </w:rPr>
        <w:t>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Series Carabidologica</w:t>
      </w:r>
      <w:r w:rsidRPr="001E6BD4">
        <w:rPr>
          <w:rFonts w:ascii="Times New Roman" w:hAnsi="Times New Roman" w:cs="Times New Roman"/>
          <w:sz w:val="24"/>
          <w:szCs w:val="24"/>
        </w:rPr>
        <w:t>, 1: 9-40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Harpalus cephalotes </w:t>
      </w:r>
      <w:r w:rsidRPr="001E6BD4">
        <w:rPr>
          <w:rFonts w:ascii="Times New Roman" w:hAnsi="Times New Roman" w:cs="Times New Roman"/>
          <w:b/>
          <w:bCs/>
          <w:sz w:val="24"/>
          <w:szCs w:val="24"/>
        </w:rPr>
        <w:t>(Fairmaire et Laboulbéne, 1854) – kvapník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Částečně halofilní světlomilný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suchých a polovlhkých stanovištích bez zastínění: louky, slaniska, step; Nížiny.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Střední a jižní Evropa, Malá Asie.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známo jen několik  starších nálezů. Boh. Pečky – na světlo (Štěrba, 1910); Teplice – Šanov (Pulc, Rektořík,1955); Oblík (Rébl, 1977); Házmburk (Pulpán, 1979); Raná (Hůrka,Pulpán, 1981). Z Moravy je známý jediný ověřený nález Újezdec u Luhačovic- Olšava (1ex. Fassati, 29.7.1941). Je pravděpodobné, že druh je již vyhynulý. Nutné ověřit  výskyt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Ničení slanisek, stepních biotopů  a dalších vhodných lokalit.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tomu, že v současné době není známá žádná lokalita recentního výskytu, tak je péče o druh problematická. Pasení na  posledních místech nálezů v Českém středohoří.</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Farkač J. 2005: </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 xml:space="preserve">Zajímavé nálezy střevlíkovitých brouků (Coleoptera, Carabidae) z České republiky. (Interesting records of ground Beatles (Coleoptera, Carabidae) from the Czech Republic.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41</w:t>
      </w:r>
      <w:r w:rsidRPr="001E6BD4">
        <w:rPr>
          <w:rFonts w:ascii="Times New Roman" w:hAnsi="Times New Roman" w:cs="Times New Roman"/>
          <w:sz w:val="24"/>
          <w:szCs w:val="24"/>
        </w:rPr>
        <w:t>: 17-31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J.1986: Brouci Coleoptera Katalog středního Polabí. Vlastivědný zpravodaj Polabí Polabského muzea v Poděbradech, , roč. 26, č.1-2: 32-36; č.3-4: 73-78; č.5-6: 103-112.</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Harpalus cupreus fastuosus </w:t>
      </w:r>
      <w:r w:rsidRPr="001E6BD4">
        <w:rPr>
          <w:rFonts w:ascii="Times New Roman" w:hAnsi="Times New Roman" w:cs="Times New Roman"/>
          <w:b/>
          <w:bCs/>
          <w:sz w:val="24"/>
          <w:szCs w:val="24"/>
        </w:rPr>
        <w:t>(Faldermann, 1836) – kvapník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polovlhkých až vlhkých stanovištích bez zastínění, vlhké louky u vod.  Především na zaplavovaných loukách a pastvinách; nížiny.</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Východomediteránní a kavkazská rasa euromediteránního druhu.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druh chybí.  Na Moravě je známo jen několik nálezů. Břeclav – Pohansko (1ex. Helešic 1995), Břeclav – Boří les (1ex. R.Láska, 1995), Lanžhot – Košarské louky (1ex. K.Resl, 1996), Břeclav – Pohansko (1ex. R.Láska, 1997).</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Zničení vlhkých luk u vod nebo jejich trvalé vysušení.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vlhkých periodicky zaplavovaných luk na Břeclavsku.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ind w:right="-1"/>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Veselý P. &amp; Těťál I. 1998: Zajímavé nálezy střevlíkovitých brouků (Coleoptera: Carabidae) z Čech, Moravy a Slovenska v letech 1992-96 a doplněk údajů o sběrech z předcházejícího období. (Interesting records of ground beetles (Coleoptera: Carabidae) from Bohemia, Moravia and Slovakia in the years 1992-96 and supplementary data on earlier records).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34: 99-131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Poecilus kugelanni </w:t>
      </w:r>
      <w:r w:rsidRPr="001E6BD4">
        <w:rPr>
          <w:rFonts w:ascii="Times New Roman" w:hAnsi="Times New Roman" w:cs="Times New Roman"/>
          <w:b/>
          <w:bCs/>
          <w:sz w:val="24"/>
          <w:szCs w:val="24"/>
        </w:rPr>
        <w:t>(Panter, 1797)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sušších stanovištích  bez zastínění: degradované pastviny, odlesněné plochy okraje lesů, lesostepi; nížiny až hory, častěji v podhůří.  Na Slovensku nehnojené pastviny při okrajích lesů a hájů. Krátce spásaná vegetace, občasné volné plochy, často písčité půdy.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Západoevropský druh, na východ po Rakousko a Slovensko.</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České republice jen velmi staré údaje. Chomutov (Flach, 1927,1928); Brno (Rosický, 1934); Prostějov (Kyselý, bez dat.); Dolní Mokropsy (Havlík,1939); Praha – Radotín (Píša, 1940); Rakovník (Pucholt, 1947). Z Prahy je první známý údaj (Lokaj,1870) a poslední nález 1949.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 České republice druh vyhynul spolu se zánikem vhodných lokalit.</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 na Slovensku je jen několik lokalit, kde se rovněž přestalo s pasením a jeho budoucnost je nejistá.</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vyhynutí je péče bezpředmětná.</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Pogonus luridipennis </w:t>
      </w:r>
      <w:r w:rsidRPr="001E6BD4">
        <w:rPr>
          <w:rFonts w:ascii="Times New Roman" w:hAnsi="Times New Roman" w:cs="Times New Roman"/>
          <w:b/>
          <w:bCs/>
          <w:sz w:val="24"/>
          <w:szCs w:val="24"/>
        </w:rPr>
        <w:t>(Germar, 1823)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Halobiontní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Nezastíněná slaniska; nížiny.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Západopalearktický druh rozšířený na východ po západní Sibiř, Kazachstán a Mongolsko.</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Čechách byl chycen 1ex. na světlo 2012 v pískovně u Hradce Králové.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Moravě: Nesyt ( 1ex. D.Král ,1984); Rakvice –Trkmanský dvůr  (2ex na světlo, P.Veselý, 2006); Šatov -na světlo (V.Křivan, 2012); Jevišovka –na světlo (V.Křivan, 2012). Rok 2012 byl výjimečný odchyty na světlo. Druh v uvedeném roce expandoval z jihu.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Ničení a zarůstání slanisek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stávajících slanisek, případně jejich obnova . Nutná je ale jejich údržba. Nestačí jen kosení.  Vhodná by byla  extenzivní pastva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Pogonus persicus peisonis </w:t>
      </w:r>
      <w:r w:rsidRPr="001E6BD4">
        <w:rPr>
          <w:rFonts w:ascii="Times New Roman" w:hAnsi="Times New Roman" w:cs="Times New Roman"/>
          <w:b/>
          <w:bCs/>
          <w:sz w:val="24"/>
          <w:szCs w:val="24"/>
        </w:rPr>
        <w:t>(Ganglbauer, 1891)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Halobiontní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Slaniska bez zastínění; nížiny.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Středoevropský poddruh ponticko- západoevropského druhu.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nezjištěn. Z Moravy jen staré nalezy. Sedlec (Pulpán, 1967,1971).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z největší pravděpodobností vyhynulý.</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Ničení a zarůstání slanisek.</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stávajících slanisek, případně jejich obnova . Nutná je ale jejich údržba. Nestačí jen kosení.  Vhodná by byla  extenzivní pastva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Pterostichus latoricaensis </w:t>
      </w:r>
      <w:r w:rsidRPr="001E6BD4">
        <w:rPr>
          <w:rFonts w:ascii="Times New Roman" w:hAnsi="Times New Roman" w:cs="Times New Roman"/>
          <w:b/>
          <w:bCs/>
          <w:sz w:val="24"/>
          <w:szCs w:val="24"/>
        </w:rPr>
        <w:t>(Pulpán, 1965)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Dravý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Lužní lesy periodicky zaplavované u velkých řek, vlhké břehy vod.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Převážně v jarních náplavech v okolí řek v Potiské nížině (Latorica, Bodrou, Tisa). Na Moravě  jen u řeky Dyje.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České republice velmi vzácně jen na Moravě. Lanžhot – lužní les (2ex. P.Veselý, 1ex. Divoký, 1991); Lanžhot env. (2ex. P.Veselý, 1992);  Lanžhot Soutok – Cahnov (4ex. K.Resl, 1996); Lanžhot – Soutok,Košarské louky (4ex. K.Resl, 1999); Sedlec u Mikulova – slanisko (1ex. T.Kopecký, 1998); Pohansko (1ex. R.Udržal, 2005).</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Ničení lužních lesů a luk a absence periodických záplav.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lužních lesů s vlhkými loukami v lokalitě  Soutok. Periodické zaplavování lužních lesů.</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&amp; Těťál I. 1992: Zajímavé nálezy střevlíkovitých brouků (Coleoptera, Carabidae) v Československu v roce 1991 a doplněk údajů o sběrech z předcházejícího období. (Interesting findings of carabids (Coleoptera, Carabidae) in Czechoslovakia in the year 1991 and supplementary data of prior period collections).</w:t>
      </w:r>
      <w:r w:rsidRPr="001E6BD4">
        <w:rPr>
          <w:rFonts w:ascii="Times New Roman" w:hAnsi="Times New Roman" w:cs="Times New Roman"/>
          <w:i/>
          <w:iCs/>
          <w:sz w:val="24"/>
          <w:szCs w:val="24"/>
        </w:rPr>
        <w:t xml:space="preserve"> 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Series Carabidologica</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2: 15-30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Pterostichus taksonyis </w:t>
      </w:r>
      <w:r w:rsidRPr="001E6BD4">
        <w:rPr>
          <w:rFonts w:ascii="Times New Roman" w:hAnsi="Times New Roman" w:cs="Times New Roman"/>
          <w:b/>
          <w:bCs/>
          <w:sz w:val="24"/>
          <w:szCs w:val="24"/>
        </w:rPr>
        <w:t>(Csiki, 1930)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Dravý hygrofilní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zachovalých pobřežních porostů a luk v zaplavovaných územích větších řek. Vlhká až velmi vlhká stanoviště, indiferentní k zastínění: rostlinami zarostlé břehy vod, močály, lužní lesy;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Francie, střední Evropa, severní Balkán.</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jen staré údaje. Čelákovice, Brandýs (Lokaj, 1910); Křinec (Roubal. 1921); Čelákovice (více sběratelů, Pulpán,1942, poslední údaje Pulpán,Strejček, 1965); Káraný, Jiřina (Pleticha); Neratovice (Rambousek); Kostelec nad Labem (Černý, 1905); Nymburk, Luštěnice (Šrámek, 1905); Libiš (Klička, 1908); Kolín (Luňák,, 1930; Pulpán, 1942);Jaroměř (Pulpán,1948); Jiřina (Pulpán, 1942); Pardubice (Pulpán, 1942). Morava: Kroměříž (Pulpán, 1943); Strachotám (Pulpán, 1949; Reška,1970); Tvrdonice (Pulpán, 1949); Rohatec (Pulpán, 1958);</w:t>
      </w:r>
      <w:r w:rsidRPr="001E6BD4">
        <w:rPr>
          <w:rFonts w:ascii="Times New Roman" w:hAnsi="Times New Roman" w:cs="Times New Roman"/>
          <w:sz w:val="24"/>
          <w:szCs w:val="24"/>
        </w:rPr>
        <w:tab/>
        <w:t>Nový Mlýny (1ex. Koloničný, Orszulik, Stavovský,1983), Šakvice – lužní les (1ex. J.Hejkal, 1985), Lanžhot – Soutok (1ex. K.Resl, 2008); Lanžhot – Soutok,Košarské louky (1ex. K.Resl, 2009).</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lužních lesů a močálů a přilehlých vlhkých luk.</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lužních lesů s přilehlými loukami a močály. Periodické zaplavání lokalit. V současné době se jedná o lokalitu Soutok.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J.1986: Brouci Coleoptera  Katalog středního Polabí. Vlastivědný zpravodaj Polabí Polabského muzea v Poděbradech, , roč.26, č.1-2: 32-36; č.3-4: 73-78; č.5-6: 103-112.</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velox </w:t>
      </w:r>
      <w:r w:rsidRPr="001E6BD4">
        <w:rPr>
          <w:rFonts w:ascii="Times New Roman" w:hAnsi="Times New Roman" w:cs="Times New Roman"/>
          <w:b/>
          <w:bCs/>
          <w:sz w:val="24"/>
          <w:szCs w:val="24"/>
        </w:rPr>
        <w:t>(Linnaeus, 1761) – šídlatec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psamofilní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Písčité břehy vod bez zastínění a vegetace, písčité naplaveniny řek. Nížiny.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Eurosibiřský druh zasahující po řeku Jenisej.</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Byly známé jen staré údaje z počátku 20 století. Brandýs (Lokaj); Lysá n. Labem, Litol (Lokaj); Brandýs n. Labem (Zeman, 1907); Praha (Jedlička, 1910);  Jiřina (Kment, 1910); Jiřina (více sběratelů); Lobkovice (Zeman); Poděbrady (Hellich); Libiš (Klička); Nymburk (Šrámek); N.Vestec, Neratovice (Štícha, 1921); Čelákovice (Pulpán, 1939.)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Litoměřice, Písečný ostrov (1ex. M.Jaroš, 2000). Potvrzení recentního výskytu v Čechách a České republice. V České republice považován  desítky let za vyhynulý. Nález mohl být důsledkem recentní expanze druhu na Labi v Sasku-Anhaltsku, kterou popisuje Gebert (2006).</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Regulace a znečistění  řek, ničení přirozených částí nezastíněných toků s písčitými břehy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Polsku je druh hojný na písčitých naplaveninách a písčitých březích řeky WIsly, Bug.</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Zachování přirozených  koryt větších  řek bez regulací s písčitými, nezastíněnými břehy. Voda by neměla být znečistěná.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Agonum monachum  </w:t>
      </w:r>
      <w:r w:rsidRPr="001E6BD4">
        <w:rPr>
          <w:rFonts w:ascii="Times New Roman" w:hAnsi="Times New Roman" w:cs="Times New Roman"/>
          <w:b/>
          <w:bCs/>
          <w:sz w:val="24"/>
          <w:szCs w:val="24"/>
        </w:rPr>
        <w:t xml:space="preserve">(Duftschmid, 1812) =  </w:t>
      </w:r>
      <w:r w:rsidRPr="001E6BD4">
        <w:rPr>
          <w:rFonts w:ascii="Times New Roman" w:hAnsi="Times New Roman" w:cs="Times New Roman"/>
          <w:b/>
          <w:bCs/>
          <w:i/>
          <w:iCs/>
          <w:sz w:val="24"/>
          <w:szCs w:val="24"/>
        </w:rPr>
        <w:t xml:space="preserve">atratum </w:t>
      </w:r>
      <w:r w:rsidRPr="001E6BD4">
        <w:rPr>
          <w:rFonts w:ascii="Times New Roman" w:hAnsi="Times New Roman" w:cs="Times New Roman"/>
          <w:b/>
          <w:bCs/>
          <w:sz w:val="24"/>
          <w:szCs w:val="24"/>
        </w:rPr>
        <w:t>(Duftschmid, 1812)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Halofilní hygrofil.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Rostlinami porostlé, nezastíněné břehy močálů. Zejména na slaném podkladu.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Ponto- mediteránní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Výskyt v Čechách nebyl nikdy doložen. Na Moravě pouze recentní potvrzení výskytu.:</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Šumice (K.Resl, 1ex.2001, 1ex.2004). Jiné údaje od roku 1983 nejsou z Moravy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 xml:space="preserve">známé. V Pulpánově sbírce není také žádný doklad o výskytu na Moravě.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rozsáhlejších močálů především na zasolených půdách.</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Na Slovensku je druh znám jen z několika lokalit. Jedné se především o močály na slaniscích v okolí  Jatova, Tvrdošovců, Palárikova, Kamenice.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Problém je, že v okolí Šumic nejsou v současnosti žádné močály a mokřiny. Historicky bylo pod Šumicími menší slanisko, ale to dávno zaniklo.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Zachování rozsáhlejších zarostlých močálu a mokřin především na slaných půdách.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Sedlec, Lednicko atd, kde by  se druh mohl vyskytovat.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Agonum dolens </w:t>
      </w:r>
      <w:r w:rsidRPr="001E6BD4">
        <w:rPr>
          <w:rFonts w:ascii="Times New Roman" w:hAnsi="Times New Roman" w:cs="Times New Roman"/>
          <w:b/>
          <w:bCs/>
          <w:sz w:val="24"/>
          <w:szCs w:val="24"/>
        </w:rPr>
        <w:t>(C.R.Sahlberg, 1827)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Rostlinami zarostlé, bahnité břehy tekoucích i stojatých vod, močály, nížiny. Zejména travnaté, vlhké, zaplavované louky a lužní porosty.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Severopalearktický druh vyskytující se po Kamčatku a Japonsko.</w:t>
      </w: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Výskyt v Čechách nebyl nikdy doložen. Lednice (Strejček, 1972); Pavlov (Pulpán, 1957,1961 –mnoho ex.);  Čejč (Orszulik, 1983); Strachotín (hojný, Koloničný, Orszulik, Stanovský, 1983); Strachotám (K. Resl, 1985, 1986);  Břeclav (K. Resl, 1991); Úvaly pr. Valtice – břeh rybníka (1ex. R. Láska, 2003).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Regulace větších toků v nížinách a likvidace lužních ekosystémů  s vlhkými loukami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 mokřinami.</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 na Slovensku druh mizí, V poslední době nejblíže nalézán vzácně v okolí Vysoká při Morave.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Před likvidací lužních lesů u Strachotína, Pavlova a Nových Mlýnů zde byl druh na vlhkých loukách celkem hojný. Je reálné nebezpečí, že druh zcela vymizí. Nutné je zachování lužních lesů s vlhkými loukami a jejich pravidelné jarní zaplavování.Jedná se především o  lokality na Břeclavsku.</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Stanovský J., Farkač J., Grycz F., Kašpar L., Kmeco R., Kopecký T., Křivan V., Láska R., Mikyška A., Mlejnek R., Moravec P., Nakládal O., Prouza J., Říha J., Vonička P. &amp; Zúber M. 2009</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2002-2006 a doplněk údajů o sběrech z předcházejícího období. (Interesting findings of carabids (Coleoptera, Carabidae) from Czech Republic in the years 2002-2006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45</w:t>
      </w:r>
      <w:r w:rsidRPr="001E6BD4">
        <w:rPr>
          <w:rFonts w:ascii="Times New Roman" w:hAnsi="Times New Roman" w:cs="Times New Roman"/>
          <w:sz w:val="24"/>
          <w:szCs w:val="24"/>
        </w:rPr>
        <w:t>: 83-116 (in Czech, English summary). 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tabs>
          <w:tab w:val="left" w:pos="6735"/>
        </w:tabs>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Amara concinna </w:t>
      </w:r>
      <w:r w:rsidRPr="001E6BD4">
        <w:rPr>
          <w:rFonts w:ascii="Times New Roman" w:hAnsi="Times New Roman" w:cs="Times New Roman"/>
          <w:b/>
          <w:bCs/>
          <w:sz w:val="24"/>
          <w:szCs w:val="24"/>
        </w:rPr>
        <w:t>(C. Zimmermann, 1832)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zaplavovaných loukách i v okolí zachovalých břehů vod, louky u řek. Vyschlá a zarostlá dna stojatých vod.</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Nalézán sporadicky v jižní polovině kontinentální Evropy.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České republiky jsou známé pouze dva nálezy: Čechy – Postřekov SZ část CHPV Postřekovské rybníky (1ex. I.Těťál, 1991), Postřekov  (1ex. P.Zahradník, 1996. Historicky druh nebyl z České republiky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jediné známé lokality.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je druh znám pouze  z lokality u Ipľu a z několika míst na Jihovýchodním Slovensku.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výskytu druhu je cílená ochrana  v rámci republiky problematická. Zachování a ochrana jediné známé lokality a podobných biotopů.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&amp; Těťál I. 1992: Zajímavé nálezy střevlíkovitých brouků (Coleoptera, Carabidae) v Československu v roce 1991 a doplněk údajů o sběrech z předcházejícího období. (Interesting findings of carabids (Coleoptera, Carabidae) in Czechoslovakia in the year 1991 and supplementary data of prior period collections).</w:t>
      </w:r>
      <w:r w:rsidRPr="001E6BD4">
        <w:rPr>
          <w:rFonts w:ascii="Times New Roman" w:hAnsi="Times New Roman" w:cs="Times New Roman"/>
          <w:i/>
          <w:iCs/>
          <w:sz w:val="24"/>
          <w:szCs w:val="24"/>
        </w:rPr>
        <w:t xml:space="preserve"> 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Series Carabidologica</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2: 15-30 (in Czech, English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tabs>
          <w:tab w:val="left" w:pos="12474"/>
        </w:tabs>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Veselý P., Resl K. &amp; Těťál I. 2002</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Zajímavé nálezy střevlíkovitých brouků (Coleoptera, Carabidae) z České republiky v letech 1997-2001 a doplněk údajů o sběrech z předcházejícího období. (Interesting findings of carabids (Coleoptera, Carabidae) from Czech Republic in the years 1997-2001 and supplementary data of prior period collections</w:t>
      </w:r>
      <w:r w:rsidRPr="001E6BD4">
        <w:rPr>
          <w:rFonts w:ascii="Times New Roman" w:hAnsi="Times New Roman" w:cs="Times New Roman"/>
          <w:spacing w:val="8"/>
          <w:sz w:val="24"/>
          <w:szCs w:val="24"/>
        </w:rPr>
        <w:t xml:space="preserv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w:t>
      </w:r>
      <w:r w:rsidRPr="001E6BD4">
        <w:rPr>
          <w:rFonts w:ascii="Times New Roman" w:hAnsi="Times New Roman" w:cs="Times New Roman"/>
          <w:spacing w:val="8"/>
          <w:sz w:val="24"/>
          <w:szCs w:val="24"/>
        </w:rPr>
        <w:t xml:space="preserve"> </w:t>
      </w:r>
      <w:r w:rsidRPr="001E6BD4">
        <w:rPr>
          <w:rFonts w:ascii="Times New Roman" w:hAnsi="Times New Roman" w:cs="Times New Roman"/>
          <w:sz w:val="24"/>
          <w:szCs w:val="24"/>
        </w:rPr>
        <w:t>38: 85-109 (in Czech, English summary).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Amara pseudostrenua </w:t>
      </w:r>
      <w:r w:rsidRPr="001E6BD4">
        <w:rPr>
          <w:rFonts w:ascii="Times New Roman" w:hAnsi="Times New Roman" w:cs="Times New Roman"/>
          <w:b/>
          <w:bCs/>
          <w:sz w:val="24"/>
          <w:szCs w:val="24"/>
        </w:rPr>
        <w:t>(Kult, 1946) – střevlíček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pozorován při žíru na Puccinellia distans</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Druh se vyskytuje na slaniscích v nížinách.</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Halobiont.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rozšířený ze Střední Asie do východní a střední Evropy.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nebyl druh nikdy znám. Na Moravě z novějších údajů jen Velké Němčice (Pulpán, 1964); Sedlec (Pulpán, 1965); Starovice (Reška, 1965); Nesyt (1ex. Bulirsch, 1988).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slanisek i zmenšování jejich ploch</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Slovensku jen na několika slaniscích u Jatova, Tvrdošovců, Palárikova, Kamenice.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dost pravděpodobné, že druh je dnes již vyhynulý. Zachování a údržba slanisek a zamezení jejich degradace.</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&amp; Těťál I. 1989: Zajímavé nálezy střevlíkovitých brouků (Coleoptera, Carabidae) v Československu v roce 1988. (Interessante Funde der Laufk</w:t>
      </w:r>
      <w:r w:rsidRPr="001E6BD4">
        <w:rPr>
          <w:rFonts w:ascii="Times New Roman" w:hAnsi="Times New Roman" w:cs="Times New Roman"/>
          <w:sz w:val="24"/>
          <w:szCs w:val="24"/>
        </w:rPr>
        <w:sym w:font="Times New Roman" w:char="00E4"/>
      </w:r>
      <w:r w:rsidRPr="001E6BD4">
        <w:rPr>
          <w:rFonts w:ascii="Times New Roman" w:hAnsi="Times New Roman" w:cs="Times New Roman"/>
          <w:sz w:val="24"/>
          <w:szCs w:val="24"/>
        </w:rPr>
        <w:t xml:space="preserve">fer (Coleoptera, Carabidae) in der Tschechoslowakei im Jahre 1988). </w:t>
      </w:r>
      <w:r w:rsidRPr="001E6BD4">
        <w:rPr>
          <w:rFonts w:ascii="Times New Roman" w:hAnsi="Times New Roman" w:cs="Times New Roman"/>
          <w:i/>
          <w:iCs/>
          <w:sz w:val="24"/>
          <w:szCs w:val="24"/>
        </w:rPr>
        <w:t>Zprav</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Západočes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Poboč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Čs</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Společ</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Entomol</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v Plzni</w:t>
      </w:r>
      <w:r w:rsidRPr="001E6BD4">
        <w:rPr>
          <w:rFonts w:ascii="Times New Roman" w:hAnsi="Times New Roman" w:cs="Times New Roman"/>
          <w:sz w:val="24"/>
          <w:szCs w:val="24"/>
        </w:rPr>
        <w:t>, 6-7 (1988-89): 13-31 (in Czech, German title).</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argenteolum </w:t>
      </w:r>
      <w:r w:rsidRPr="001E6BD4">
        <w:rPr>
          <w:rFonts w:ascii="Times New Roman" w:hAnsi="Times New Roman" w:cs="Times New Roman"/>
          <w:b/>
          <w:bCs/>
          <w:sz w:val="24"/>
          <w:szCs w:val="24"/>
        </w:rPr>
        <w:t>(Ahrens, 1812) – šídlatec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Vlhké, rozsáhlejší písčité břehy a naplaveniny větších řek bez zastínění a vegetace. Nížiny.</w:t>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zasahující až po řeku Ussuri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Jen staré údaje z počátku století. Čechy : Stará Boleslav (Lokaj); Roudnice (Kliment, 1899);  Brandýs n.Labem (Fleischer); Toušeň (Lokaj); Čelákovice (Zeman, 1915); Roudnice (Fleischer, 1927); Roudnice, Ústí nad Labem (Netolitzky, Mayer, 1933).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Recentně byl druh překvapivě nalezen na Labi po povodních  2002: Děčín – Podskalí (1ex. L.Blažej, 2004);  Děčín – Podskalí (2ex. L.Blažej, J.Farkač, M. Häckel,2006), (1ex. L.Blažej, P.Moravec, P.Vonička, 2006).  V Pulpánově sbírce je jediný údaj z Moravy – Uherský Brod (Wanka bez datumu ) asi se jedná o počátek min. století.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přirozených říčních toků s písčitými břehy a naplaveninami.</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častější na řece Tise. V Polsku je druh celkem hojný na písčitých naplaveninách řeky Wisly.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koryt větších  řek bez regulací. Voda by neměla býz znečistěná. V České republice vhodné  biotopy prakticky již neexistují. Na původních místech výskytu jsou dnes řeky z valné většiny regulované.</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J.1985: Brouci Coleoptera  Katalog středního Polabí. Vlastivědný zpravodaj Polabí Polabského muzea v Poděbradech, , roč.25, č.1-2: 22-36; č.3-4:79-81; č.5-6: 102-107.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foraminosum </w:t>
      </w:r>
      <w:r w:rsidRPr="001E6BD4">
        <w:rPr>
          <w:rFonts w:ascii="Times New Roman" w:hAnsi="Times New Roman" w:cs="Times New Roman"/>
          <w:b/>
          <w:bCs/>
          <w:sz w:val="24"/>
          <w:szCs w:val="24"/>
        </w:rPr>
        <w:t>(Sturm, 1825) – šídlatec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vlhkých písčitých březích vod bez zastínění a vegetace, nížiny až podhůří.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Čechy: Libiš pr. Mělník (Klenka, 1891); Jiřina (Štícha, 1921); Morava: Rakvice (Pulpán, 1949); Zaječí (Pulpán, 1950); Paskov (Reitter, bez dat.); Střeň (Zeman, 1953; Brejcha, 1954); Polanka nad Odrou -(Stavovský, 1977,1978; Mantič, Klíma,1979; Klíma, 1980; Orszulik, 1981).</w:t>
      </w:r>
      <w:r w:rsidRPr="001E6BD4">
        <w:rPr>
          <w:rFonts w:ascii="Times New Roman" w:hAnsi="Times New Roman" w:cs="Times New Roman"/>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přirozených říčních toků s písčitými břehy a naplaveninami.</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Zachování přirozených  koryt větších  řek bez regulací. Voda by neměla býz znečistěná. V České republice vhodné  biotopy prakticky již neexistují. Perspektivní jsou neregulované části Odry, případně dalších větších řek..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J.1985: Brouci Coleoptera  Katalog středního Polabí. Vlastivědný zpravodaj Polabí Polabského muzea v Poděbradech, , roč.25, č.1-2: 22-36; č.3-4:79-81; č.5-6: 102-107.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ruficolle  </w:t>
      </w:r>
      <w:r w:rsidRPr="001E6BD4">
        <w:rPr>
          <w:rFonts w:ascii="Times New Roman" w:hAnsi="Times New Roman" w:cs="Times New Roman"/>
          <w:b/>
          <w:bCs/>
          <w:sz w:val="24"/>
          <w:szCs w:val="24"/>
        </w:rPr>
        <w:t>(Panter, 1796) – šídlatec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Přirozené, nezastíněné písčité břehy řek, zatopené pískovny.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Eurosibiřský druh.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Velmi staré nálezy: Libiš (Jedlička, 1910);  Praha (Netolitzky, 1912). Recentně druh potvrzen skoro po 100 letech v pískovně u Stráže nad Nežárkou (1ex. V. Křivan, 2005); Heřmanice u Jaroměře (1ex. P.Vonička, 2008).</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Regulace a znečistění  řek, ničení přirozených částí nezastíněných toků s písčitými břehy.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Polsku je druh celkem hojný např. na písčitých březích řeky Bug.</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Udržení a případné rozšíření přirozených částí toků řek. Druh by se mohl objevit i v některých pískovnách  Jižních Čech.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Křivan V., Moravec P., Veselý P., Vonička P., Grycz F. &amp; Prouza J. 2009: Faunistic records from the Czech Republic - 289. Coleoptera: Carabidae.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45: 283-285.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striatum  </w:t>
      </w:r>
      <w:r w:rsidRPr="001E6BD4">
        <w:rPr>
          <w:rFonts w:ascii="Times New Roman" w:hAnsi="Times New Roman" w:cs="Times New Roman"/>
          <w:b/>
          <w:bCs/>
          <w:sz w:val="24"/>
          <w:szCs w:val="24"/>
        </w:rPr>
        <w:t>(Fabricius, 1792) – šídlatec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Nezastíněné písčitohlinité naplaveniny na březích větších řek. Bez nebo s řídkou vegetací.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na východ se vyskytuje po střední Sibiř.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písčitých březích Labe v Čelákovicích nebýval vzácný počátkem 20 století. Byl znám ještě z dalších lokalit Poděbrady, Lobkovice, Mlazice, Jiřina, Brandýs nad Labem, Neratovice, Přerov nad Labem, Nymburk, Velký Osek.</w:t>
      </w:r>
      <w:r w:rsidRPr="001E6BD4">
        <w:rPr>
          <w:rFonts w:ascii="Times New Roman" w:hAnsi="Times New Roman" w:cs="Times New Roman"/>
          <w:sz w:val="24"/>
          <w:szCs w:val="24"/>
        </w:rPr>
        <w:tab/>
        <w:t xml:space="preserve">Praha (Lokaj, 1870); Roudnice nad Labem  (Roubal,1907); Brandýs nad Labem (Zeman, 1911); Roudnice nad Labem, Ústí nad Labem (Netolitzky,1918); Čelákovice (Pulpán, 1942); Štěkov nad Orlicí (Bouček, 1943).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Morava: Lanžhot, (Pulpán, 1949); Lidéřovice (Pulpán, 1949) Tvrdonice (Pulpán, 1949); Rohatec (Pulpán, 1949,1959); Strážnice (Pulpán 1960).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Bzenec-Přívoz na světlo (1ex. R. Šťastný, 1993), Ostrožská Nová Ves (1ex. R. Šťastný, 1993).</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Regulace a znečistění řek, ničení přirozených částí nezastíněných toků s přirozenými hlinitopísčitými břehy.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koryt větších  řek bez regulací. Voda by neměla být znečistěná.</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určitá naděje, že se druh nadále může vyskytnout na řece Moravě mezi Bzencem Přívozem a Rohatcem na neregulovaném úseku.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Havelka J.1985: Brouci Coleoptera  Katalog středního Polabí. Vlastivědný zpravodaj Polabí Polabského muzea v Poděbradech, , roč.25, č.1-2: 22-36; č.3-4:79-81; č.5-6: 102-107.</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Pulpán J. &amp; Táborský I. 1983: Střevlíkovití severozápadních Čech )Coleoptera, Carabidae). Laufkäfer Nordwestböhmens (Coleoptera, Carabidae)). Sborník Okresního muzea v Mostě, řada přírodovědná číslo 5, 7-65  (in Czech, German summary).</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ind w:right="-1"/>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Veselý P. &amp; Těťál I. 1998: Zajímavé nálezy střevlíkovitých brouků (Coleoptera: Carabidae) z Čech, Moravy a Slovenska v letech 1992-96 a doplněk údajů o sběrech z předcházejícího období. (Interesting records of ground beetles (Coleoptera: Carabidae) from </w:t>
      </w:r>
    </w:p>
    <w:p w:rsidR="00B450E5" w:rsidRPr="001E6BD4" w:rsidRDefault="00B450E5" w:rsidP="001E6BD4">
      <w:pPr>
        <w:spacing w:line="240" w:lineRule="auto"/>
        <w:ind w:right="-1"/>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Bohemia, Moravia and Slovakia in the years 1992-96 and supplementary data on earlier records).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34: 99-131 (in Czech, English summary).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Asaphidion caraboides </w:t>
      </w:r>
      <w:r w:rsidRPr="001E6BD4">
        <w:rPr>
          <w:rFonts w:ascii="Times New Roman" w:hAnsi="Times New Roman" w:cs="Times New Roman"/>
          <w:b/>
          <w:bCs/>
          <w:sz w:val="24"/>
          <w:szCs w:val="24"/>
        </w:rPr>
        <w:t>(Schrank, 1781)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Hygrofilní a 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vlhkých stanovištích nejvýše s částečným zastíněním. Štěrkopísčité až písčité břehy vod; podhůří až nížiny.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 západní a střední Evropy.</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České republice jen několik historických údajů především zž oblasti Beskyd a Slezka. Jablunkov (Pulpán,1950); Lendak (Pulpán, 1949).</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Změna režimu vodních toků. Regulace a znečistění včetně zahlinění štěrkových lavic.</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Slovensku byl druh v minulém století na některých lokalitách nevzácný, ale v posledních letech mizí.Liesek-Oravica (Pulpán,1949);Šturovo (Pulpán,1949); Margecany (Strejček, 1952); Slovenská Ves (Pulpán, 1960); Malé trakany (Pulpán,1962); Velké Trakany (Pulpán, 1963); Červený Kláštor (Pulpán,1965); Prešov (Pulpán, 1958); Liptovský Hrádek (Pulpán, 1963); Hrabivec v osmdesátých letech více sběratelů.(Resl,2012); Malé Trakany – v osmdesátých la devadesátých letech min. století více sběratelů, (K.Resl.2008).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Polsku je druh znám asi z deseti lokalit v povodí Fialka, Dunajec a San. Frydman – řeka Bialka (K.Resl,1975). Na zachovalých a čistých tocích se druh vzácně vyskytuje i V Rakousku, Německu a Maďarsku na Tise.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toků především podhorských řek s štěrkovými lavicemi. Zamezit znečistění i hlínou.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fasciolatum </w:t>
      </w:r>
      <w:r w:rsidRPr="001E6BD4">
        <w:rPr>
          <w:rFonts w:ascii="Times New Roman" w:hAnsi="Times New Roman" w:cs="Times New Roman"/>
          <w:b/>
          <w:bCs/>
          <w:sz w:val="24"/>
          <w:szCs w:val="24"/>
        </w:rPr>
        <w:t>(Duftschmid, 1812) - šídlatec</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Nezastíněné štěrkové až štěrkopískové břehy vod.</w:t>
      </w: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Středoevropský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nebyl druh nikdy zjištěn. I na Moravě jen nejasné údaje.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Změny režimu řek.Regulace a znečistění.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Slovensko: I zde druh postupně mizí. Čenkov (Pulpán, 1948); Šulany (Pulpán, 1948); Nemšová (Pulpán,1948); Komárno (Pulpán,1950);  Bratislava (Pulpán, 1950; Říha, 1976); Kamenice nad Hronom (Pospíšil, 1951); Nvá Stráž n.Komárnom (Benedikt,1983); Malé Trakany – v osmdesátých letech více sběratelů (K.Resl,1989);  V osmdesátých letech i několik nálezů u Dunaje. V Polsku velmi vzácně asi jen  Východní Beskydy. Druh je i v Německu, Rakousku a Maďarsku. V Německu od roku 1990 -2015 asi 5 lokalit.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Zachování přirozených a neznečistěných toků větších řek.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Bembidion fulvipes </w:t>
      </w:r>
      <w:r w:rsidRPr="001E6BD4">
        <w:rPr>
          <w:rFonts w:ascii="Times New Roman" w:hAnsi="Times New Roman" w:cs="Times New Roman"/>
          <w:b/>
          <w:bCs/>
          <w:sz w:val="24"/>
          <w:szCs w:val="24"/>
        </w:rPr>
        <w:t>(Sturm, 1827) - šídlatec</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Nezastíněné štěrkové břehy tekoucích vod.</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Středoevropský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Jen několik nepotvrzených hlášení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Změna režimu říčních toků, regulace a znečistění včetně zahlinění.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jen jediný údaj Trenčín (Čepelák,1926). V Polsku jen starší údaje. V Německu a Rakousku několik lokalit a na některých lokalitách v Rakousku není vzácný. Podhorská toky Alp.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a čistých štěrkopískových břehů.</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br w:type="page"/>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Clivina ypsilon </w:t>
      </w:r>
      <w:r w:rsidRPr="001E6BD4">
        <w:rPr>
          <w:rFonts w:ascii="Times New Roman" w:hAnsi="Times New Roman" w:cs="Times New Roman"/>
          <w:b/>
          <w:bCs/>
          <w:sz w:val="24"/>
          <w:szCs w:val="24"/>
        </w:rPr>
        <w:t>(Dejean, 1830)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Halofilní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Vlhká zasolená stanoviště bez zastínění.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Jižní část palearktické oblastipo Střední Asii a Mongolsko.</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Nejsou žádné doložené údaje.</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slanisek s volnýmí hlinitými plochami.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Slovensku jen několik údajů. Kamenice nad Hronom (Bezděčka,Resl, 1989).V Polsku a Německu  druh nedoložen. Druh je znám z Rakouska a Maďarska na slaniscích.</w:t>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slanisek s volnými a vlhkými místy.</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r w:rsidRPr="001E6BD4">
        <w:rPr>
          <w:rFonts w:ascii="Times New Roman" w:hAnsi="Times New Roman" w:cs="Times New Roman"/>
          <w:b/>
          <w:bCs/>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extensus </w:t>
      </w:r>
      <w:r w:rsidRPr="001E6BD4">
        <w:rPr>
          <w:rFonts w:ascii="Times New Roman" w:hAnsi="Times New Roman" w:cs="Times New Roman"/>
          <w:b/>
          <w:bCs/>
          <w:sz w:val="24"/>
          <w:szCs w:val="24"/>
        </w:rPr>
        <w:t>(Putzeys, 1846)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Halobiont.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Slaniska v nížinách.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Střední a východní Evropa po Kavkaz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Nejsou známé ani starší údaje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a zarůstání slanisek.</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Slovensko: Šturovo (Kučera,1961); Prešov- Solivar (Hejkal, Benedikt, Bulirsch, Stavovský, Klíma,1987) V osmdesátých a devadesátých letech více sběratelů. Na  lokalitě Solivar druh vyhynul po ukončení těžby. Tvrdošovce (Stavovský,1985; Vyhnálek, Stavovský, Bulirsch,Klíma,1986; Benedikt,Prouza,Hejkal,Bulirsch,Stavovský, Klíma,1987; Prouza,1988; K.Resl,1989). V Polsku druh nezjištěn,  V Německu, Rakousku a Maďarsku se druh vyskytuje, ale stav jeho populace nelze zde upřesnit.</w:t>
      </w:r>
    </w:p>
    <w:p w:rsidR="00B450E5" w:rsidRPr="001E6BD4" w:rsidRDefault="00B450E5" w:rsidP="001E6BD4">
      <w:pPr>
        <w:spacing w:line="240" w:lineRule="auto"/>
        <w:ind w:left="1410"/>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slanisek s vlhkými a holými plácky.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Harpalus pygmeus </w:t>
      </w:r>
      <w:r w:rsidRPr="001E6BD4">
        <w:rPr>
          <w:rFonts w:ascii="Times New Roman" w:hAnsi="Times New Roman" w:cs="Times New Roman"/>
          <w:b/>
          <w:bCs/>
          <w:sz w:val="24"/>
          <w:szCs w:val="24"/>
        </w:rPr>
        <w:t>(Dejean, 1829) - kvapník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dostatečně známá.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Suchá až polosuchá stanoviště bez zastínění: stepi, slaniska;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Středomořský druh rozšířený od Španělska po Sýrii, zasahující na jih střední Evropy.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čechách nikdy nezjištěn. Z Moravy nejsou rovněž známé recentní ani starší údaje.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Ničení přirozených biotopů:  stepní plochy, suché pastviny, slaniska. Zarůstání</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vhodných</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lokalit.</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Slovensko: Mužla (Pulpán,1948); Chlaba (Pulpán,1948); Královský Chlumec (Pulpán,1948);  Šturovo (Pulpán, 1950); Hlohovec, Somotor (Pulpán,1950); Kamenný Most (Smetana,1955);  Šamorín (Pulpán, 1956);  Ladmovce (Pulpán,1958); Leles (Pulpán,1958); Latorica –most (Pulpán,1962); Senec (Pulpán,1963); Gbelce (Pulpán,1965); Velké Rakovce (Pulpán,1966); Kamenice nad hronom (Klíma,1983); Turňa nd Bodvou (K.resl,1985); Tvrdošovce (K. Resl, 1988,1989,1991); Palorikovo –Okoman (Benedikt,1987); Malý Horeš (K. Resl, 2008, 2009, 2010, K. Resl + více sběratelů. V Polsku druh nežije a v dalších zemích asi jen vzácně.</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Zachování a péče o vhodné biotopy.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Lebia scapularis </w:t>
      </w:r>
      <w:r w:rsidRPr="001E6BD4">
        <w:rPr>
          <w:rFonts w:ascii="Times New Roman" w:hAnsi="Times New Roman" w:cs="Times New Roman"/>
          <w:b/>
          <w:bCs/>
          <w:sz w:val="24"/>
          <w:szCs w:val="24"/>
        </w:rPr>
        <w:t>(Geoffroy, 1785)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dostatečně známá.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Křovinaté stepi,  lesostepi, vinice:nížiny.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Jižní Evropa, jih střední Evropy na východ po Střední Asii.</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nebyl nikdy v Ř zjištěn.</w:t>
      </w:r>
    </w:p>
    <w:p w:rsidR="00B450E5" w:rsidRPr="001E6BD4" w:rsidRDefault="00B450E5" w:rsidP="001E6BD4">
      <w:pPr>
        <w:tabs>
          <w:tab w:val="left" w:pos="2280"/>
        </w:tabs>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ab/>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známá přesná bionomie, ale lze předpokládat, že ohrožení v likvidaci suchých lesostepních lokalit.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Slovensko: Děvínská Kobyla (Roubal,1950); Kamenica nad Hronom (Heyrovský,1954); Kováčov (Brejcha,1953); Šamorín (Verner,1956); Šturovo (Strejček,1953; Komárek,1954).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Stav dalších zemích se nepodařilo přesně zjistit.</w:t>
      </w:r>
    </w:p>
    <w:p w:rsidR="00B450E5" w:rsidRPr="001E6BD4" w:rsidRDefault="00B450E5" w:rsidP="001E6BD4">
      <w:pPr>
        <w:spacing w:line="240" w:lineRule="auto"/>
        <w:ind w:left="1410"/>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a změny přirozených biotopů</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Poecilus striatopunctatus </w:t>
      </w:r>
      <w:r w:rsidRPr="001E6BD4">
        <w:rPr>
          <w:rFonts w:ascii="Times New Roman" w:hAnsi="Times New Roman" w:cs="Times New Roman"/>
          <w:b/>
          <w:bCs/>
          <w:sz w:val="24"/>
          <w:szCs w:val="24"/>
        </w:rPr>
        <w:t>(Duftschmid, 1812)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Písčitohlinité břehy větších tekoucích vodních  toků; nížiny.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Jih střední Evropy, jižní a východní Evropa po Sibiř.</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Vyhynulý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Regulace a znečistění toků řek.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Slovensko: Dnes je druh možné zastihnout jen na malém úseku Slovenských břehů Tisi. Bratislava (Brožík,1948); Šturovo (Brožík,1948); Trenčín (Pulpán,1950); Sereď (Pulpán,1950); Piešťany (Pulpán, 1950); Šala (Pulpán,1950,1967); Čaňa (Pulpán, 1952); Želiezovce (Pulpán,1959); Streda nad Bodrogom Pulpán,1958; Soustružník,1988); Velké trakany (Pulpán,1963); Boľ (pulpán, 1963); Nesvady (Pulpán,1967); Malé Trakany (Pulpán,1962; Odehnal,1980; Červínka,1985); Malé Trakany (K.Resl,1987,1989,2008,2009 + více sběratelů). V Polsku , Německu a Rakousku není druh ověřen. V Maďarsku na Tise a možná i jinde.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toků a břehů velkých řek v nížinách.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Carabus fabricii fabricii  </w:t>
      </w:r>
      <w:r w:rsidRPr="001E6BD4">
        <w:rPr>
          <w:rFonts w:ascii="Times New Roman" w:hAnsi="Times New Roman" w:cs="Times New Roman"/>
          <w:b/>
          <w:bCs/>
          <w:sz w:val="24"/>
          <w:szCs w:val="24"/>
        </w:rPr>
        <w:t>(Panter, 1810 – střevlík Fabriciův</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Karnivorní druh, nalézán pod kameny.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Vysokohorský druh alpínské zóny.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severních Alp a Karpat. V oblasti výskytu vytváří druh lokální rasy.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Čech nebyl druh nikdy znám. Druh je uváděn z Moravy z Beskyd, ale nepodařilo se nalézt konkrétní údaje. Druh se zde v současné době již nevyskytuje.</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outlineLvl w:val="0"/>
        <w:rPr>
          <w:rFonts w:ascii="Times New Roman" w:hAnsi="Times New Roman" w:cs="Times New Roman"/>
          <w:sz w:val="24"/>
          <w:szCs w:val="24"/>
        </w:rPr>
      </w:pPr>
      <w:r w:rsidRPr="001E6BD4">
        <w:rPr>
          <w:rFonts w:ascii="Times New Roman" w:hAnsi="Times New Roman" w:cs="Times New Roman"/>
          <w:sz w:val="24"/>
          <w:szCs w:val="24"/>
        </w:rPr>
        <w:t>V místech současného výskytu nehrozí konkrétní nebezpečí ohrožení druhu, protože se nepředpokládají výrazné změny ve vysokohorských polohách. Otázkou je jak se bude projevovat globální oteplování na vysokohorskou faunu.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je druh znám z Malé a Velké Fatry, Babia hora a Nízké a Vysoké Tatry.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outlineLvl w:val="0"/>
        <w:rPr>
          <w:rFonts w:ascii="Times New Roman" w:hAnsi="Times New Roman" w:cs="Times New Roman"/>
          <w:sz w:val="24"/>
          <w:szCs w:val="24"/>
        </w:rPr>
      </w:pPr>
      <w:r w:rsidRPr="001E6BD4">
        <w:rPr>
          <w:rFonts w:ascii="Times New Roman" w:hAnsi="Times New Roman" w:cs="Times New Roman"/>
          <w:sz w:val="24"/>
          <w:szCs w:val="24"/>
        </w:rPr>
        <w:t>Lze jen těžko předpokládat změny  vysokohorských podmínek na Slovensku, kde je dostatečnou zárukou status  chráněných území a národních parků.</w:t>
      </w:r>
    </w:p>
    <w:p w:rsidR="00B450E5" w:rsidRPr="001E6BD4" w:rsidRDefault="00B450E5" w:rsidP="001E6BD4">
      <w:pPr>
        <w:spacing w:line="240" w:lineRule="auto"/>
        <w:contextualSpacing/>
        <w:outlineLvl w:val="0"/>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Calosoma reticulatum </w:t>
      </w:r>
      <w:r w:rsidRPr="001E6BD4">
        <w:rPr>
          <w:rFonts w:ascii="Times New Roman" w:hAnsi="Times New Roman" w:cs="Times New Roman"/>
          <w:b/>
          <w:bCs/>
          <w:sz w:val="24"/>
          <w:szCs w:val="24"/>
        </w:rPr>
        <w:t>(Fabricius, 1787) – krajník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Kanivorní druh.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otevřených stanovišť: úhory, pole, zpravidla na písčité půdě.</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známý ze severní a střední Evropy, Běloruska, západní Sibiře a severního Kazachstánu.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Moravě druh nebyl nikdy nalezen. Z Čech jen velmi staré údaje: Fleischer(1927-1930) uvádí druh z okolí Mostu, Tábora a Českých Budějovic, v Hůrkově  sbírce je 1ex. ze Zákup u České Lípy ,26.5.1908.</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Asi všeobecné změny prostředí v místech výskytu.</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celém areálu výskytu se jedná o velmi vzácný druh, který je jen velmi vzácně nalézán. Nejbližší země výskytu je Německo a Rakousko. Ze Slovenska jen jeden údaj J.Roubal (1930) Prašice u Topolčan.</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malým znalostem o potřebách druhu je snad jediná možnost zachování stavu lokalit v místech výskytu.</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rPr>
        <w:t>Roubal J. 1930: Katalog Coleopter (Brouci) Slovenska a Podkarpatska, Státní tiskárna v Praze 1930</w:t>
      </w: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Dyschirius lafertei </w:t>
      </w:r>
      <w:r w:rsidRPr="001E6BD4">
        <w:rPr>
          <w:rFonts w:ascii="Times New Roman" w:hAnsi="Times New Roman" w:cs="Times New Roman"/>
          <w:b/>
          <w:bCs/>
          <w:sz w:val="24"/>
          <w:szCs w:val="24"/>
        </w:rPr>
        <w:t>(Putzeys, 1846) - střevlíček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Ripikolní druh.</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ab/>
      </w: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Jílovité až hlinitopísčité břehy vod bez zastínění; nížiny.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b/>
      </w:r>
      <w:r w:rsidRPr="001E6BD4">
        <w:rPr>
          <w:rFonts w:ascii="Times New Roman" w:hAnsi="Times New Roman" w:cs="Times New Roman"/>
          <w:sz w:val="24"/>
          <w:szCs w:val="24"/>
        </w:rPr>
        <w:tab/>
      </w: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Palearktický druh rozšířený po Dálný východ, Japonsko a Čínu.</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Čech neznámý. Z Moravy byl uváděn jako velmi vzácný a lokální, ale nepodařilo se  dohledat žádný údaj.</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přirozených břehů větších toků a vod s jílovitými a hlinitopísčitými břehy.</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Ze Slovenska je druh uváděn především z Potiské nížiny. Čierná nad Tisou, (Pavlíček, 11.5.1966);  Kamenín (Pulpán,6.4.1948); Latorica, (Pulpán,21.5.1961); Lekárovce, (Šalanda,23.6.1987);  Malé Trakany, (Mantič,11.6.1983, 12.6.1983), (Soustružník, 17.8.1984), (Pulpán, 23.6.1962, 19.8.1962), (Stavovský, 25.7.1983);  Seňa (Pulpán,9.8.1948);  Streda nad Bodrogom, (Borovec, 10.7.1977), (Matoušek, 13.6.1987), (Adámek, 19.6.1979);  Velké Kapušany (Pulpán, 5.1961);  Velké Trakany, (Pulpán, 5,1961,7.1962, 5,1963);  Viničky (Orszulik,3.7.1981), (Stavovský,4.7.1981); Zemplín, (Pulpán,7.1973);  Zlatná na Ostrově, (Koloničný,4.6.1984)..</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přirozených toků řek a břehů vod bez zastínění.</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Skoupý V. 2004: Střevlíkovití brouci (Coleoptera: Carabidae) České a Slovenské republiky ve sbírce Jana Pulpána. Ground- Beatles (Coleoptera: Carabidae) of the Czech and Slovak Republice of Jan Pulpán´s collection. Public History Praha: 211 pp.</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Carabidae - střevlíkovití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i/>
          <w:iCs/>
          <w:sz w:val="24"/>
          <w:szCs w:val="24"/>
        </w:rPr>
        <w:t>Cicindela littoralis nemoralit</w:t>
      </w:r>
      <w:r w:rsidRPr="001E6BD4">
        <w:rPr>
          <w:rFonts w:ascii="Times New Roman" w:hAnsi="Times New Roman" w:cs="Times New Roman"/>
          <w:b/>
          <w:bCs/>
          <w:sz w:val="24"/>
          <w:szCs w:val="24"/>
        </w:rPr>
        <w:t xml:space="preserve"> (Olivier, 1790) - svižník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Květoslav Resl</w:t>
      </w:r>
    </w:p>
    <w:p w:rsidR="00B450E5" w:rsidRPr="001E6BD4" w:rsidRDefault="00B450E5" w:rsidP="001E6BD4">
      <w:pPr>
        <w:spacing w:line="240" w:lineRule="auto"/>
        <w:contextualSpacing/>
        <w:outlineLvl w:val="0"/>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Dravý velmi pohyblivý psamofilní a příležitostně slanomilný druh, larvy žijí v otvorech v půdě, z nichž lapají svou kořist – drobný hmyz.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Vlhké, písčité, nejčastěji slané podklady v teplých oblastech. Příbřežní slaniska mořských pobřeží.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Celkové rozšíření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Euroasijský druh zasahující do severní Afriky.</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byl uváděn z České republiky a Slovenska, ale nepodařilo se zjistit konkrétní údaje. Druh se dnes na území ČR a Slovenska nevyskytuje.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Ohrožení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Likvidace vlhkých, rozsáhlejších písčin u velkých řek a slanisek.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je uváděn z Albánie, Rakouska, Bosny Hercegoviny, Bulharska, Chorvatska, Řecka, Francie, Maďarska, Itálie, Makedonie, Moldávie, Rumunska, Španělska, Turecka, Ukrajiny a Srbska.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Zachování stávajících rozsáhlejších písčin u velkých řek a slanisek, včetně přímořských.</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outlineLvl w:val="0"/>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Hůrka K. 1996: </w:t>
      </w:r>
      <w:r w:rsidRPr="001E6BD4">
        <w:rPr>
          <w:rFonts w:ascii="Times New Roman" w:hAnsi="Times New Roman" w:cs="Times New Roman"/>
          <w:i/>
          <w:iCs/>
          <w:sz w:val="24"/>
          <w:szCs w:val="24"/>
        </w:rPr>
        <w:t>Carabidae of the Czech and Slovak Republics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Carabidae České a Slovenské republiky</w:t>
      </w:r>
      <w:r w:rsidRPr="001E6BD4">
        <w:rPr>
          <w:rFonts w:ascii="Times New Roman" w:hAnsi="Times New Roman" w:cs="Times New Roman"/>
          <w:sz w:val="24"/>
          <w:szCs w:val="24"/>
        </w:rPr>
        <w:t>. Zlín: Kabourek, 565 pp (in English and Czech).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Löbl I. &amp; Smetana A. (eds.) 2003: </w:t>
      </w:r>
      <w:r w:rsidRPr="001E6BD4">
        <w:rPr>
          <w:rFonts w:ascii="Times New Roman" w:hAnsi="Times New Roman" w:cs="Times New Roman"/>
          <w:i/>
          <w:iCs/>
          <w:sz w:val="24"/>
          <w:szCs w:val="24"/>
        </w:rPr>
        <w:t>Catalogue of Palaearctic Coleoptera, Vol. 1: Archostemata - Myxophaga - Adephaga</w:t>
      </w:r>
      <w:r w:rsidRPr="001E6BD4">
        <w:rPr>
          <w:rFonts w:ascii="Times New Roman" w:hAnsi="Times New Roman" w:cs="Times New Roman"/>
          <w:sz w:val="24"/>
          <w:szCs w:val="24"/>
        </w:rPr>
        <w:t>. Stenstrup: Apollo Books, 819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Agyrtidae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Necrophilus subterraneus</w:t>
      </w:r>
      <w:r w:rsidRPr="001E6BD4">
        <w:rPr>
          <w:rFonts w:ascii="Times New Roman" w:hAnsi="Times New Roman" w:cs="Times New Roman"/>
          <w:b/>
          <w:bCs/>
          <w:sz w:val="24"/>
          <w:szCs w:val="24"/>
        </w:rPr>
        <w:t xml:space="preserve"> (Dahl, 1807)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Jedná se o specializovaného predátora plžů (Růžička &amp; Jakubec 2016) s noční aktivitou. Bližší informace o bionomii nejsou známé.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Známý z hor i nížinných smíšených lesů s bukem (Zwick 1981).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Rakousko, Chorvatsko, Česká republika, Francie, Německo, Itálie, Polsko, Rumunsko, Slovensko, Slovinsko, Polsko, Španělsko, Švýcarsko, Ukrajina </w:t>
      </w:r>
      <w:r w:rsidRPr="001E6BD4">
        <w:rPr>
          <w:rFonts w:ascii="Times New Roman" w:eastAsia="TimesNewRomanPSMT" w:hAnsi="Times New Roman" w:cs="Times New Roman"/>
          <w:sz w:val="24"/>
          <w:szCs w:val="24"/>
        </w:rPr>
        <w:t>(Růžička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Nálezy z Čech: PR Sirňák (nález z let 1986-88), PR Petrovka (nález z let 1989-1990) (obojí viz ND OP). Údajně existují i staré nálezy z Moravy.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zřejmě vyplývá z případného nevhodného (pasečného) lesního hospodaření.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vzácný a lokální.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chránit stanoviště s výskytem druhu – zabránit holosečnému hospodaření, převodu lesů na stejnověké jednoetážové porosty, narušování vodního režimu.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Růžička J. 2015: Agyrtidae. pp. 455</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458. In: Löbl I. &amp; Löbl D. (eds): </w:t>
      </w:r>
      <w:r w:rsidRPr="001E6BD4">
        <w:rPr>
          <w:rFonts w:ascii="Times New Roman" w:hAnsi="Times New Roman" w:cs="Times New Roman"/>
          <w:i/>
          <w:iCs/>
          <w:sz w:val="24"/>
          <w:szCs w:val="24"/>
        </w:rPr>
        <w:t>Catalogue of Palearctic Coleoptera. Vol. 2</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Hydrophiloidea – Staphylinoidea. </w:t>
      </w:r>
      <w:r w:rsidRPr="001E6BD4">
        <w:rPr>
          <w:rFonts w:ascii="Times New Roman" w:hAnsi="Times New Roman" w:cs="Times New Roman"/>
          <w:sz w:val="24"/>
          <w:szCs w:val="24"/>
        </w:rPr>
        <w:t>Brill, Leiden/Boston, 1702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Růžička J. &amp; Jakubec P. 2016: Icones Insectorum Europae Centralis. Coleoptera: Agyrtidae, Silphidae.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26: 1-17 (in Czech and English).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Zwick P. 1981: Die Jungendstadien des Käfers Necrophilus subterraneus (Coleoptera: Silphidae: Agyrtinae). </w:t>
      </w:r>
      <w:r w:rsidRPr="001E6BD4">
        <w:rPr>
          <w:rFonts w:ascii="Times New Roman" w:hAnsi="Times New Roman" w:cs="Times New Roman"/>
          <w:i/>
          <w:iCs/>
          <w:sz w:val="24"/>
          <w:szCs w:val="24"/>
        </w:rPr>
        <w:t>Beiträge zur Naturkunde in Osthessen</w:t>
      </w:r>
      <w:r w:rsidRPr="001E6BD4">
        <w:rPr>
          <w:rFonts w:ascii="Times New Roman" w:hAnsi="Times New Roman" w:cs="Times New Roman"/>
          <w:sz w:val="24"/>
          <w:szCs w:val="24"/>
        </w:rPr>
        <w:t xml:space="preserve"> 17: 133-140.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Silphidae - mrchožroutovití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Thanatophilus dispar</w:t>
      </w:r>
      <w:r w:rsidRPr="001E6BD4">
        <w:rPr>
          <w:rFonts w:ascii="Times New Roman" w:hAnsi="Times New Roman" w:cs="Times New Roman"/>
          <w:b/>
          <w:bCs/>
          <w:sz w:val="24"/>
          <w:szCs w:val="24"/>
        </w:rPr>
        <w:t xml:space="preserve"> (Herbst, 1783) - mrchožrout</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Jedná se o druh, který k vývoji potřebuje mršiny.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otevřené krajiny, druh, který preferuje biom tundry (Jakubec &amp; Růžička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rozšířený od střední a severní Evropy až po Čínu a Sibiř </w:t>
      </w:r>
      <w:r w:rsidRPr="001E6BD4">
        <w:rPr>
          <w:rFonts w:ascii="Times New Roman" w:eastAsia="TimesNewRomanPSMT" w:hAnsi="Times New Roman" w:cs="Times New Roman"/>
          <w:sz w:val="24"/>
          <w:szCs w:val="24"/>
        </w:rPr>
        <w:t>(Růžička &amp; Schneider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Nálezy z Čech jsou pouze staré a nepublikované (Jakubec &amp; Růžička 2012), z Moravy publikován od Nákla (Novák 1966) a Litovle (Kočárek 1997).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zřejmě vyplývá z případného nevhodného hospodaření v zemědělské krajině, příliš intenzivního využívání krajiny, používání chemických prostředků.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Recentně se vyskytuje v Německu a Polsku, jinde ve střední Evropě považován za vyhynulého. Směrem na východ častější, až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Fakticky zřejmě nelze stanovit. Snížení používání chemických prostředků v zemědělství, snižování intenzity zemědělství a naopak preference diverzifikovanější krajiny.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Jakubec P. &amp; Růžička J. 2012: Rozšíření mrchožroutovitých brouků (Coleoptera: Silphidae) otevřené krajiny ve vybraných nížinných oblastech České republiky.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48: 169-189.</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Kočárek P. 1997: Výskyt brouků ze skupiny Silphidae a Leiodidae: Cholevinae (Coleoptera) na území CHKO Litovelské pomoraví. </w:t>
      </w:r>
      <w:r w:rsidRPr="001E6BD4">
        <w:rPr>
          <w:rFonts w:ascii="Times New Roman" w:hAnsi="Times New Roman" w:cs="Times New Roman"/>
          <w:i/>
          <w:iCs/>
          <w:sz w:val="24"/>
          <w:szCs w:val="24"/>
        </w:rPr>
        <w:t>Zprávy Vlastivědného Muzea v Olomouci</w:t>
      </w:r>
      <w:r w:rsidRPr="001E6BD4">
        <w:rPr>
          <w:rFonts w:ascii="Times New Roman" w:hAnsi="Times New Roman" w:cs="Times New Roman"/>
          <w:sz w:val="24"/>
          <w:szCs w:val="24"/>
        </w:rPr>
        <w:t xml:space="preserve"> 275: 17-29 (in Czech, English summary).</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Novák B. 1966: Dynamika populací brouků ze skupiny Silphini (Coleoptera). </w:t>
      </w:r>
      <w:r w:rsidRPr="001E6BD4">
        <w:rPr>
          <w:rFonts w:ascii="Times New Roman" w:hAnsi="Times New Roman" w:cs="Times New Roman"/>
          <w:i/>
          <w:iCs/>
          <w:sz w:val="24"/>
          <w:szCs w:val="24"/>
        </w:rPr>
        <w:t>Acta Universitatis Palackianae Olomucensis, Facultas Rerum Naturalium</w:t>
      </w:r>
      <w:r w:rsidRPr="001E6BD4">
        <w:rPr>
          <w:rFonts w:ascii="Times New Roman" w:hAnsi="Times New Roman" w:cs="Times New Roman"/>
          <w:sz w:val="24"/>
          <w:szCs w:val="24"/>
        </w:rPr>
        <w:t xml:space="preserve"> 22: 129-151.</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Růžička J. &amp; Schneider J. 2004: Silphidae. pp. 229</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236. In: Löbl I. &amp; Smetana A. (eds): </w:t>
      </w:r>
      <w:r w:rsidRPr="001E6BD4">
        <w:rPr>
          <w:rFonts w:ascii="Times New Roman" w:hAnsi="Times New Roman" w:cs="Times New Roman"/>
          <w:i/>
          <w:iCs/>
          <w:sz w:val="24"/>
          <w:szCs w:val="24"/>
        </w:rPr>
        <w:t>Catalogue of Palearctic Coleoptera. Vol. 2</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Hydrophiloidea – Histeroidea - Staphylinoidea. </w:t>
      </w:r>
      <w:r w:rsidRPr="001E6BD4">
        <w:rPr>
          <w:rFonts w:ascii="Times New Roman" w:hAnsi="Times New Roman" w:cs="Times New Roman"/>
          <w:sz w:val="24"/>
          <w:szCs w:val="24"/>
        </w:rPr>
        <w:t>Apollo Books,</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Stenstrup, 942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Růžička J. &amp; Jakubec P. 2016: Icones Insectorum Europae Centralis. Coleoptera: Agyrtidae, Silphidae.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26: 1-17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Leiodidae - lanýžovníkovití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Cholevinus pallidus rufus </w:t>
      </w:r>
      <w:r w:rsidRPr="001E6BD4">
        <w:rPr>
          <w:rFonts w:ascii="Times New Roman" w:hAnsi="Times New Roman" w:cs="Times New Roman"/>
          <w:b/>
          <w:bCs/>
          <w:sz w:val="24"/>
          <w:szCs w:val="24"/>
        </w:rPr>
        <w:t>(Kraatz, 1870) - práchnivec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Vyskytuje se v norách savců (zejména králíci, ale i lišky, jezevci) – nidikolní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Stepní lokality.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rámci střední Evropy je znám pouze z ČR a Slovenska. Dále v Evropě z Itálie, Rumunska, Španělska. Dále znám ze severní Afriky (Perreau 2004).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Čejč (více nálezů historicky i recentně) (Růžička 1993).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biotopů – stepí,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 Evropě velmi vzácný a lokální.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chránit stepní stanoviště před likvidací, zarůstáním a podporovat výskyt králíků. Udržovat pestrost otevřené krajiny.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Perreau M. 2004: Leiodidae. pp. 133</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203. In: Löbl I. &amp; Smetana A. (eds): </w:t>
      </w:r>
      <w:r w:rsidRPr="001E6BD4">
        <w:rPr>
          <w:rFonts w:ascii="Times New Roman" w:hAnsi="Times New Roman" w:cs="Times New Roman"/>
          <w:i/>
          <w:iCs/>
          <w:sz w:val="24"/>
          <w:szCs w:val="24"/>
        </w:rPr>
        <w:t>Catalogue of Palearctic Coleoptera. Vol. 2</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Hydrophiloidea – Histeroidea - Staphylinoidea. </w:t>
      </w:r>
      <w:r w:rsidRPr="001E6BD4">
        <w:rPr>
          <w:rFonts w:ascii="Times New Roman" w:hAnsi="Times New Roman" w:cs="Times New Roman"/>
          <w:sz w:val="24"/>
          <w:szCs w:val="24"/>
        </w:rPr>
        <w:t>Apollo Books,</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Stenstrup, 942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Růžička J. 1993: Příspěvek k faunistice brouků podčeledi Cholevinae z Moravy a Slovenska (Coleoptera: Leiodidae).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29: 45-48.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Amphimallon ruficorne</w:t>
      </w:r>
      <w:r w:rsidRPr="001E6BD4">
        <w:rPr>
          <w:rFonts w:ascii="Times New Roman" w:hAnsi="Times New Roman" w:cs="Times New Roman"/>
          <w:b/>
          <w:bCs/>
          <w:sz w:val="24"/>
          <w:szCs w:val="24"/>
        </w:rPr>
        <w:t xml:space="preserve"> (Fabricius, 1775)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Larvy se živí kořínky různých trav, imaga létají v ranních hodinách, převážně za slunných a bezvětrných dnů od poloviny května do začátku července. První kusy se objevují brzy po východu slunce a poslední jedince lze zastihnout asi do 10 hodin (Zúber 2011).</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druh mezofytních a xerofytních trávníků, který preferuje písčité půdy. Vyskytuje se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rozšířený od Francie a severní Itálie, přes Švýcarsko, Belgii, Nizozemí, Německo, ČR, Slovensko, Polsko, Kaliningradskou oblast Ruska, až na západní Ukrajinu. Nejistý údaj je také z Rumunska.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Čech pouze starý nedatovaný nález z Prahy ve sbírce J. Roubala (Vitner a Král 1993) a jeden novější (1995) nález z Kralup nad Vltavou (u oplocení areálu České rafinérské) (Juřena et al. 2008). V bývalém VVP Milovice-Mladá pravidelný každoroční výskyt, kde je možno v některých letech za příhodných klimatických podmínek pozorovat i stovky kusů při rojení. Cituje ho odtud řada autorů (Šťastný 1992, Vitner a Král 1993, Rejsek 1998, Vitner et al. 2001, Vitner a Farkač 2002, 2003, Zúber 2002, Zúber 2011) pod různými názvy lokalit (Lipník, Milovice-Mladá, Benátky n. Jizerou-Lipník, Mladá), vždy se však jedná o stejnou lokalitu Pozorovatelna (Zúber 2011). Ve sbírkách se nachází stovky dokladů sbíraných řadou sběratelů od roku 1992 do současnosti (Juřena et al. 2008, Zúber 2011). Ze severní Moravy jej uvádí Koschatzky (1821, opakují Hudeček a Hanák 2001) a z jižní Moravy Balthasar (1956) avšak bez uvedení konkrétních lokalit. Z Moravy tak druh stále zůstává bez konkrétních dokladů (Juřena et al. 2008). Fleischer (1927-30) píše, že je „všude dosti obyčejný“ což však jako milný údaj zpochybňuje Balthasar (1956).</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současnosti od nás známý z jediné lokality.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V Polsku velmi vzácný, na Slovensku známý jen podle jednoho starého nálezu (Nitra, Roubal 1936), v Německu zařazen mezi ohrožené druhy.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Balerio A., Rey a., Uliana M., Rastelli M., Rastelli S., Romano M., Colacurcio L., Coleotteri Scarabeoidei d´Italia. </w:t>
      </w:r>
      <w:hyperlink r:id="rId11" w:history="1">
        <w:r w:rsidRPr="001E6BD4">
          <w:rPr>
            <w:rStyle w:val="Hyperlink"/>
            <w:rFonts w:ascii="Times New Roman" w:hAnsi="Times New Roman" w:cs="Times New Roman"/>
            <w:color w:val="auto"/>
            <w:sz w:val="24"/>
            <w:szCs w:val="24"/>
            <w:u w:val="none"/>
          </w:rPr>
          <w:t>http://www.societaentomologicaitaliana.it/Coleotteri%20Scarabeoidea%20d'Italia%202014/scarabeidi/Anisoplia%20(Anisoplia)%20tempestiva.htm</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Hudeček J. a Hanák F. 2001: Listorozí brouci (Coleoptera: Scarabaeoidea) Bruntálska, Krnovska a Opavska v díle Kajetana Koschatzkého. Sbor. Bruntál. Muz. 2001: 92-96.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Koschatzky 1821:</w:t>
      </w:r>
      <w:r w:rsidRPr="001E6BD4">
        <w:rPr>
          <w:rFonts w:ascii="Times New Roman" w:eastAsia="TimesCE-Roman" w:hAnsi="Times New Roman" w:cs="Times New Roman"/>
          <w:sz w:val="24"/>
          <w:szCs w:val="24"/>
        </w:rPr>
        <w:t xml:space="preserve"> </w:t>
      </w:r>
      <w:r w:rsidRPr="001E6BD4">
        <w:rPr>
          <w:rFonts w:ascii="Times New Roman" w:hAnsi="Times New Roman" w:cs="Times New Roman"/>
          <w:sz w:val="24"/>
          <w:szCs w:val="24"/>
        </w:rPr>
        <w:t xml:space="preserve">Naturhistorische Wanderungen in den Jagerndorfer und heimathlichen Gegenden, ge schil dert in Briefen an einen Freund in [******]h. </w:t>
      </w:r>
      <w:r w:rsidRPr="001E6BD4">
        <w:rPr>
          <w:rFonts w:ascii="Times New Roman" w:hAnsi="Times New Roman" w:cs="Times New Roman"/>
          <w:i/>
          <w:iCs/>
          <w:sz w:val="24"/>
          <w:szCs w:val="24"/>
        </w:rPr>
        <w:t>Hesperus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Encycl</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Gebildete Leser</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Prag</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(17): 129–136;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(19): 146–151;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(20): 156–160;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(23): 177–184; </w:t>
      </w:r>
      <w:r w:rsidRPr="001E6BD4">
        <w:rPr>
          <w:rFonts w:ascii="Times New Roman" w:hAnsi="Times New Roman" w:cs="Times New Roman"/>
          <w:b/>
          <w:bCs/>
          <w:sz w:val="24"/>
          <w:szCs w:val="24"/>
        </w:rPr>
        <w:t>30</w:t>
      </w:r>
      <w:r w:rsidRPr="001E6BD4">
        <w:rPr>
          <w:rFonts w:ascii="Times New Roman" w:hAnsi="Times New Roman" w:cs="Times New Roman"/>
          <w:sz w:val="24"/>
          <w:szCs w:val="24"/>
        </w:rPr>
        <w:t>(26): 203–207.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Rejsek J. 1998: Listorozí brouci (Coleoptera: Scarabaeoidea) bývalého vojenského výcvikového prostoru Milovice - Mladá. Vlast. Zpr. Polabí 32: 203-220.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Šťastný Z. 1992: Závěrečná zpráva o sběru brouků v bývalém vojenském prostoru sovětské armády Milovice - Lipník. Rukopis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Farkač J. 2002: Aktivita ČSE v kauze“Zkušební plochy...bývalého VVP Mladá. Klapalekiana 38: 123-162.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Farkač J. 2003: Aktivita ČSE v kauze“Zkušební plochy ... bývalého VVP Mladá. Klapalekiana 39: 139-187.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Vrabec V., Matouš J. 2001: Předběžný soupis členovců významných z hlediska územní ochrany bývalého VVP Mladá. Příroda 8: 65-74.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Ziani S., Bezděk A., Branco T., Hillert O., Jákl S., Král D., Mantič M., Rösner E., Sehnal R. 2015: New country records of Scarabaeoidea (Coleoptera) from the Palaearctic Region. Insecta Mundi. Paper 912. http://digitalcommons.unl.edu/insectamundi/912Insecta Mundi. Paper 912. http://digitalcommons.unl.edu/insectamundi/912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Zúber M. 2002: Nález roháčka </w:t>
      </w:r>
      <w:r w:rsidRPr="001E6BD4">
        <w:rPr>
          <w:rFonts w:ascii="Times New Roman" w:hAnsi="Times New Roman" w:cs="Times New Roman"/>
          <w:i/>
          <w:iCs/>
          <w:sz w:val="24"/>
          <w:szCs w:val="24"/>
        </w:rPr>
        <w:t>Aesalus scarabaeoides</w:t>
      </w:r>
      <w:r w:rsidRPr="001E6BD4">
        <w:rPr>
          <w:rFonts w:ascii="Times New Roman" w:hAnsi="Times New Roman" w:cs="Times New Roman"/>
          <w:sz w:val="24"/>
          <w:szCs w:val="24"/>
        </w:rPr>
        <w:t xml:space="preserve"> (Coleoptera: Scarabaeoidea: Lucanidae) v bývalém výcvikovém vojenském prostoru Milovice - Mladá. Vlast. Zpr. Polabí 36: 244-245.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Zúber M. 2011: Listorozí brouci (Coleoptera: Scarabaeoidea) dolního Pojizeří. Elateridarium 5: 43-54.</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Anisoplia bromicola</w:t>
      </w:r>
      <w:r w:rsidRPr="001E6BD4">
        <w:rPr>
          <w:rFonts w:ascii="Times New Roman" w:hAnsi="Times New Roman" w:cs="Times New Roman"/>
          <w:b/>
          <w:bCs/>
          <w:sz w:val="24"/>
          <w:szCs w:val="24"/>
        </w:rPr>
        <w:t xml:space="preserve"> (Germar, 1817)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S dospělci se setkáme v červnu a červenci, kdy je nalezneme sedící na vrcholcích různých trav. Larvy žijí v zemi na koříncích různých rostlin.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U nás byl zatím nalezen jen na stepních lokalitách Vátých písků u Bzence a písčité duně („hrůdu“) rovněž se stepní vegetací v oboře Soutok. Na Slovensku je hojný na lesostepních lokalitách v okolí Plášťovců na kameniých svazích tvořených vulkanickými pískovci a slepenci.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Druh rozšířený od jižní Francie a severní Itálie po severní část Balkánského poloostrova (Bosna-Hercegovina, Chorvatsko, Slovinsko). Ve střední Evropě známý z Rakouska, Moravy, jižního Slovensko a Maďarska.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České republiky byl známý pouze podle tří jedinců nalezených začátkem 80. let 20. století na Vátých píscích u Bzence (Král a Vitner 1993). Nově pak byl nalezen J. Procházkou v roce 2010 (?) v oboře Soutok jižně od Lanžhota na Polínkovém hrůdu. Zde je nadále pravidelně nalézán v desítkách jedinců (Kubáň, Pacholátko, Konvička, Hauck observ. a coll.). Na jiných podobných místech v oboře Soutok (Důbravka, Dlouhý hrůd) zatím nalezen nebyl.</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U nás pouze na stepní vegetaci vátých písků a naplavených písečných dun v povodí dolní Moravy, jejichž rozloha byla v minulosti drasticky zmenšena rozsáhlým zalesněním. Tyto biotopy jsou nadále ohrožovány zarůstáním po zániku pastevního hospodaření. Výskyt v oboře Soutok je omezen na plošně velmi malou plochu stepní vegetace (asi 300 x 40 m) izolovanou uprostřed rozsáhlých lužních lesů.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Všude vzácně a sporadicky nalézaný druh. Na Slovensku pravidelně a hojně nalézaný jen v okolí Plášťovců.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Je třeba udržovat stepní vegetaci a volné jen řídce zarostlé písčiny. K tomu používat pastvu, mechanické narušování povrchu, sečení, nebo vypalování. Nutné je využít jakékoli možnosti k rozšíření plochy stávajících, nebo vytvoření nových, nezalesněných, stepních a lesostepních ploch v oblasti Moravské Sahary i Soutoku. V oboře Soutok je lokalita tohoto druhu pravidelně sečena a také spásána chovanou vysokou zvěří. Tato péče druhu na místě zdá se vyhovuje. Větší část lokality je porostlá řídkým porostem dubu ceru. Na místě by bylo jeho odstranění, nebo alespoň velmi výrazné naředění s ponecháním spíše jen jednotlivých stromů a pravidelné sečení i zde. Rovněž další rozšíření nezalesněných ploch na všechny výraznější okolní písčité „hrůdy“ by výrazně prospělo nejen tomuto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Scarabaeidae.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 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Viner J. 1993: Faunistic records from the Czech republic - 1 (Coleoptera: Scarabaeidae). Klapalekiana 29 (1-2): 18.</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Anisoplia tempestiva</w:t>
      </w:r>
      <w:r w:rsidRPr="001E6BD4">
        <w:rPr>
          <w:rFonts w:ascii="Times New Roman" w:hAnsi="Times New Roman" w:cs="Times New Roman"/>
          <w:b/>
          <w:bCs/>
          <w:sz w:val="24"/>
          <w:szCs w:val="24"/>
        </w:rPr>
        <w:t xml:space="preserve"> Erichson, 1848 -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Dospělci se vyskytují od května do srpna. Sedají na vrcholcích různých trav. Larvy žijí v zemi na koříncích různých rostlin, mohou škodit na obilninách.</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Zřejmě stepní a lesostepní biotopy i polní kultury.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Rozšířen od Španělska přes jižní Francii a celou Itálii na Balkánský poloostrov až do Řecka. Ve střední Evropě v Maďarsku, na Slovensku a u nás.</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České republiky je známý pouze na základě Fleischerova (1927-30) údaje „na již. Mor. sbíral jsem ho na polích u Dyje.“ Nověji nenalezen.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Nelz stanovit.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Ve střední Evropě vzácně a sporadicky nalézaný druh, v jižní Evropě často hojný a hromadně se vyskytující.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Balerio A., Rey a., Uliana M., Rastelli M., Rastelli S., Romano M., Colacurcio L., Coleotteri Scarabeoidei d´Italia. </w:t>
      </w:r>
      <w:hyperlink r:id="rId12" w:history="1">
        <w:r w:rsidRPr="001E6BD4">
          <w:rPr>
            <w:rStyle w:val="Hyperlink"/>
            <w:rFonts w:ascii="Times New Roman" w:hAnsi="Times New Roman" w:cs="Times New Roman"/>
            <w:color w:val="auto"/>
            <w:sz w:val="24"/>
            <w:szCs w:val="24"/>
            <w:u w:val="none"/>
          </w:rPr>
          <w:t>http://www.societaentomologicaitaliana.it/Coleotteri%20Scarabeoidea%20d'Italia%202014/scarabeidi/Anisoplia%20(Anisoplia)%20tempestiva.htm</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Scarabaeidae.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 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Zorn C. 2006: Anomalini.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Anoxia pilosa</w:t>
      </w:r>
      <w:r w:rsidRPr="001E6BD4">
        <w:rPr>
          <w:rFonts w:ascii="Times New Roman" w:hAnsi="Times New Roman" w:cs="Times New Roman"/>
          <w:b/>
          <w:bCs/>
          <w:sz w:val="24"/>
          <w:szCs w:val="24"/>
        </w:rPr>
        <w:t xml:space="preserve"> (Fabricius, 1792) - chroust</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 xml:space="preserve">Přezimuje jako larva, na jaře se kuklí a dospělé brouky můžeme potkat </w:t>
      </w:r>
      <w:r w:rsidRPr="001E6BD4">
        <w:rPr>
          <w:rFonts w:ascii="Times New Roman" w:hAnsi="Times New Roman" w:cs="Times New Roman"/>
          <w:sz w:val="24"/>
          <w:szCs w:val="24"/>
          <w:lang w:eastAsia="cs-CZ"/>
        </w:rPr>
        <w:t>od června do srpna s maximem na přelomu června a července. Doba výskytu imág na lokalitě bývá ale velmi krátká, asi jeden až dva týdny. Samci začínají létat před západem slunce a za soumraku nízko při zemi a hledají samičky, které vylézají na povrch země a vrcholky různých trav a létají jen málo. Nedlouho po setmění mizí brouci opět v zemi. Výskyt imag bývá často hromadný a můžeme je na místě pozorovat ve značném počtu. Přes den se zarývají do půdy. Samice klade vajíčka do země, do hloubky asi 15 - 40 cm v malých skupinách po několika kusech. Larvy žijí v zemi, kde se živí kořínky bylin i dřevin tři roky. Na východě je považován za škůdce borovic a jiných kultur, ve školkách, sadech a vinohradech.</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Typický psamofilní druh, </w:t>
      </w:r>
      <w:r w:rsidRPr="001E6BD4">
        <w:rPr>
          <w:rFonts w:ascii="Times New Roman" w:hAnsi="Times New Roman" w:cs="Times New Roman"/>
          <w:sz w:val="24"/>
          <w:szCs w:val="24"/>
          <w:shd w:val="clear" w:color="auto" w:fill="FFFFFF"/>
        </w:rPr>
        <w:t>vázaný na rozsáhlejší písčité biotopy. Zde obývá jak otevřené stepní lokality, tak řídké světlé lesy, jejich okraje, sady vinice apod. Zřejmě potřebuje řídce a nesouvisle zarostlou písčitou půdu.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Pontický druh zasahující stepní a lesostepní zónou Ukrajiny a Ruska na Kavkaz a do západního Kazachstánu. Známý také z Arménie, Gruzie a Íránu. Na západ zasahuje z Balkánského poloostrova do Maďarska, Slovenska, Polska, Rakouska a ČR. Uváděn je i z jihovýchodního Německa a Itálie.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Tento druh z České republiky překvapivě poprvé uvádí až Balthasar (1956). Píše že je u nás rozšířen jen v tzv. „Moravské Sahaře“ u Bzence, Lidéřovic a Mutěnic. O rozšíření na jižní Moravě se zmiňuje Krejcárek (1962, NEVIDĚL SEM). Král a Vitner (1996) uvádějí několik dalších lokalit z biosférické rezervace Pálava: Horní Věstonice, Pavlov - Dyje (coll. Museum Východních Čech, Hradec Králové) a Břeclav (coll. I. Jeniš). Další nález z Břeclavi (1978) uvádějí také Juřena et al. (2000). Zajímavý je starší nález z Čejče (Čejč env. Mansonova step, 1974), který publikuje Juřena et al. (2008) spolu s několika dalšími údaji z Moravské Sahary (Rohatec - Soboňky (1998), Rohatec - železniční stanice (2006), Strážnice (1999)). Ze severni Moravy tento druh uvádí Koschatsky (1821), tento údaj však nelze ověřit. Pravidelně a někdy početně je v současnosti nalézán pouze v oblasti tzv. Moravské Sahary mezi Bzencem a Hodonínem. V roce 2016 bylo pozorováno hromadné rojení (stovky jedinců) tohoto druhu na písčitém „hrůdu“ Důbravka na Lánských loukách v oboře Soutok u Břeclavi (Hauck a Konvička observ.)</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Ohrožen zánikem otevřených písčitých biotopů, jejich zalesňováním a zarůstáním. V minulosti byla většina jediné větší oblasti výskytu u nás v tzv. Moravské Sahaře uměle zalesněna.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Ve střední Evropě vzácný a lokální druh, i když na vhodných lokalitách často početný, tak např. na Slovensku v okolí Malacek. Na jihu a východě areálu častější, někdy považovaný za škůdce.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Je třeba udržovat volné jen řídce zarostlé písčiny. Nutné je využívat pastvu, mechanické narušování povrchu, vypalování, vyřezávání náletu atd. aby nedocházelo k jejich zarůstání. V pískovnách využívat vhodné způsoby revitalizace k zachování volných ploch, rozhodně nezalesňovat. V lesních porostech využívat způsoby hospodaření podporující vznik otevřených světlých lesů, jako je pařezení, střední les, lesní pastva, rozvolňovat lesní okraje apod. Zejména v Moravské Sahaře, ale např. i na písčitých „hrůdech“ v oboře Soutok, využít jakékoliv možnosti k obnově a rozšíření otevřených nelesních ploch.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Bezděk A. 2006: Melolonthini.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 Týr V. 2000: Zajímavé nálezy listorohých brouků (Coleoptera: Scarabaeoidea) na území Čech, Moravy a Slovenska. Klapalekiana 36 (4): 233 - 257.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Koschatzky 1821:</w:t>
      </w:r>
      <w:r w:rsidRPr="001E6BD4">
        <w:rPr>
          <w:rFonts w:ascii="Times New Roman" w:eastAsia="TimesCE-Roman" w:hAnsi="Times New Roman" w:cs="Times New Roman"/>
          <w:sz w:val="24"/>
          <w:szCs w:val="24"/>
        </w:rPr>
        <w:t xml:space="preserve"> </w:t>
      </w:r>
      <w:r w:rsidRPr="001E6BD4">
        <w:rPr>
          <w:rFonts w:ascii="Times New Roman" w:hAnsi="Times New Roman" w:cs="Times New Roman"/>
          <w:sz w:val="24"/>
          <w:szCs w:val="24"/>
        </w:rPr>
        <w:t xml:space="preserve">Naturhistorische Wanderungen in den Jagerndorfer und heimathlichen Gegenden, ge schil dert in Briefen an einen Freund in [******]h. </w:t>
      </w:r>
      <w:r w:rsidRPr="001E6BD4">
        <w:rPr>
          <w:rFonts w:ascii="Times New Roman" w:hAnsi="Times New Roman" w:cs="Times New Roman"/>
          <w:i/>
          <w:iCs/>
          <w:sz w:val="24"/>
          <w:szCs w:val="24"/>
        </w:rPr>
        <w:t>Hesperus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Encycl</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Gebildete Leser</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Prag</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(17): 129–136;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(19): 146–151;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(20): 156–160;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(23): 177–184; </w:t>
      </w:r>
      <w:r w:rsidRPr="001E6BD4">
        <w:rPr>
          <w:rFonts w:ascii="Times New Roman" w:hAnsi="Times New Roman" w:cs="Times New Roman"/>
          <w:b/>
          <w:bCs/>
          <w:sz w:val="24"/>
          <w:szCs w:val="24"/>
        </w:rPr>
        <w:t>30</w:t>
      </w:r>
      <w:r w:rsidRPr="001E6BD4">
        <w:rPr>
          <w:rFonts w:ascii="Times New Roman" w:hAnsi="Times New Roman" w:cs="Times New Roman"/>
          <w:sz w:val="24"/>
          <w:szCs w:val="24"/>
        </w:rPr>
        <w:t>(26): 203–207.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Krejcárek L.  1962: Rozšíření vzácného chroustka opýřeného (</w:t>
      </w:r>
      <w:r w:rsidRPr="001E6BD4">
        <w:rPr>
          <w:rFonts w:ascii="Times New Roman" w:hAnsi="Times New Roman" w:cs="Times New Roman"/>
          <w:i/>
          <w:iCs/>
          <w:sz w:val="24"/>
          <w:szCs w:val="24"/>
        </w:rPr>
        <w:t>Anoxia pilosa</w:t>
      </w:r>
      <w:r w:rsidRPr="001E6BD4">
        <w:rPr>
          <w:rFonts w:ascii="Times New Roman" w:hAnsi="Times New Roman" w:cs="Times New Roman"/>
          <w:sz w:val="24"/>
          <w:szCs w:val="24"/>
        </w:rPr>
        <w:t> F.) na jižní Moravě (Coleoptera, Scarabaeidae). - Zprávy Oblastního Muzea Jihovýchodní Moravy v Gottwaldově, 1962 (1-2): 59.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3"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bimaculatus</w:t>
      </w:r>
      <w:r w:rsidRPr="001E6BD4">
        <w:rPr>
          <w:rFonts w:ascii="Times New Roman" w:hAnsi="Times New Roman" w:cs="Times New Roman"/>
          <w:b/>
          <w:bCs/>
          <w:sz w:val="24"/>
          <w:szCs w:val="24"/>
        </w:rPr>
        <w:t xml:space="preserve"> (Laxmann, 1770)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Vyskytuje se na teplých lokalitách s písčitou půdou v trusu dobytka a koní.</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 to teplomilný stepní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Ponticko - pannonský druh rozšířený v severovýchodní a severozápadní Asii (Kirgízie, Kazachstán, západní Sibiř, Ural). Je uváděn z mnoha evropských zemí (Rusko, Ukrajina, Polsko, Rumunsko, Německo, Rakousko, Řecko, Slovinsko, Slovensko). Vyskytuje se většinou ve stepní a lesostepní zóně.</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České Republiky uváděn na základě jednoho starého nálezu z Čech (Král 2005, Juřena a Týr 2008).</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Důvody zmenšování jeho populací nejsou známé, ale je pravděpodobné, že nesouvisí se ztrátou habitatů, protože tento druh většinou obývá pastviny a živý se koňským a dobytčím trusem. Tento druh je pspíše citlivý na toxické chemikálie užívané v zemědělství. To je přímo podpořeno faktem, že zmenšení jeho populací, alespoň v Rusku, koresponduje se začátkem jejich širokého využívání. Negativní dopad, hlavně pesticidů, na koprofágy je znám z literatury (Frolov a Akhmetova 2006). V České republice je ohrožen vymizením pastvy v teplejších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Druh je vzácný v celém svém areálu. Většina dokladů zvláště ze střední a západní Evropy je více než 50 let stará. Jeho areál se zmenšuje a stává se velmi vzácným, nebo vyhynulým druhem v místech, kde byl relativně hojný v první polovině 20. století.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teplejších polohách nížin a pahorkatin a omezení využívání chemických prostředků (abtiparazitika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Gordon R., Dellacasa G. 2007: Systematic review to the genus Liothorax (Coleoptera: Scarabaeoidea: Scarabaeidae: Aphodiinae). Zootaxa 1407: 23–42.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Frolov A. V., Akhmetova L. A. 2006: Description of the Third-instar Larva of Aphodius bimaculatus (Laxmann) (Coleoptera, Scarabaeidae). Entomological Review 86 (4): 433–437.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2005. Scarabaeoidea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Praha, 760 pp.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conspurcatus</w:t>
      </w:r>
      <w:r w:rsidRPr="001E6BD4">
        <w:rPr>
          <w:rFonts w:ascii="Times New Roman" w:hAnsi="Times New Roman" w:cs="Times New Roman"/>
          <w:b/>
          <w:bCs/>
          <w:sz w:val="24"/>
          <w:szCs w:val="24"/>
        </w:rPr>
        <w:t xml:space="preserve"> (Linné, 1758)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Vzácný chladnomilný druh. Výrazně preferuje koňský trus a jen vyjímečně byl zaznamenán v trusu kravském, ovčím nebo lesní zvěře. Imaga můžeme najít zhruba od října do března s maximem výskytu v listopadu.</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Většina exemplářů byla sbírána v borovém lese s písčitou půdou, jen malé množství na nezastíněných plochách v lesních průsecích nebo výbězích pro koně blízko lesa. Druh preferuje zastíněná místa, která zajišťují relativně stálejší vlhkost podkladu i koňského trusu. Výskyt v jiném než koňském trusu zde nebyl zaznamenán.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 xml:space="preserve">Centrem rozšíření je západní Evropa (Velká Británie, Francie) a severní Evropa (zejména Švédsko a Finsko). Ve střední, jižní a východní Evropě byl druh zaznamenán jen na ojedinělých izolovaných stanovištích. Jižní hranice areálu je v Portugalsku, Španělsku, jižní Itálii, bývalé Jugoslávii a Bulharsku. Na východ dosahuje do evropského Ruska.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Poprvé od nás publikoval tento druh Mencl (1974) z okolí Kladrub nad Labem. Dlouhou dobu to byl jediný publikovaný údaj, až Juřena et al. (2008) doplňují další nálezy. Především je to množství prakticky každoročních nálezů (1973-2007) z okolí Kladrub (Kladruby, Semín, Selmice) a několik údajů z Poděbrad (jezdecký areál, 2001), Kněžiček u Chlumce nad Cidlinou (2004) a Božec u Krakovan (2004). Kromě toho byl zaznamenán na severní Moravě Koschatzkym (1821) správnost tohoto údaje však nelze ověřit.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vázaný na chov koní, jejichž trus výrazně preferuje. Zjištěn u nás byl až v 70. letech. Vyskytuje se u nás pravidelně pouze v jediné oblasti a všechny ostatní dosavadní nálezy pocházejí z širšího okolí do vzdálenosti ca 20 km. Ohrožen případným omezením chovu koní nebo používáním antiparazitik. Důležitá je také přítomnost koní v lesních porostech, protože vyžaduje zastínění.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jižní a východní Evropě byl druh zaznamenán jen na ojedinělých izolovaných stanovištích. Ze Slovenska nejsou žádné konkrétní údaje. V Polsku se rovněž vyskytuje velmi vzácně a sporadicky.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 xml:space="preserve">Výskyt druhu je odvislý od chovu koní a tak je významná jeho podpora a omezení užívání pro koprofágy toxických </w:t>
      </w:r>
      <w:r w:rsidRPr="001E6BD4">
        <w:rPr>
          <w:rFonts w:ascii="Times New Roman" w:hAnsi="Times New Roman" w:cs="Times New Roman"/>
          <w:sz w:val="24"/>
          <w:szCs w:val="24"/>
          <w:lang w:eastAsia="cs-CZ"/>
        </w:rPr>
        <w:t>antiparazitik. Nutný je vzhledem k vazbě na zastíněná stanoviště pravidelný výskyt koní zejména v lesních porostech, podpora jezdectví ve volné krajině a různých koňských stezek přes různé lesní celky. V těch by měl zůstat zachována dostatečná rozloha starších porostů. Zajímavá by byla možnost postupného budoucího rozšíření chovu „divokých koní“ z VVP Milovice - Mladá na další nejen stepní, ale i lesní lokality.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Hudeček J. a Hanák F. 2001: Listorozí brouci (Coleoptera: Scarabaeoidea) Bruntálska, Krnovska a Opavska v díle Kajetana Koschatzkého. Sbor. Bruntál. Muz. 2001: 92-96.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Koschatzky 1821:</w:t>
      </w:r>
      <w:r w:rsidRPr="001E6BD4">
        <w:rPr>
          <w:rFonts w:ascii="Times New Roman" w:eastAsia="TimesCE-Roman" w:hAnsi="Times New Roman" w:cs="Times New Roman"/>
          <w:sz w:val="24"/>
          <w:szCs w:val="24"/>
        </w:rPr>
        <w:t xml:space="preserve"> </w:t>
      </w:r>
      <w:r w:rsidRPr="001E6BD4">
        <w:rPr>
          <w:rFonts w:ascii="Times New Roman" w:hAnsi="Times New Roman" w:cs="Times New Roman"/>
          <w:sz w:val="24"/>
          <w:szCs w:val="24"/>
        </w:rPr>
        <w:t xml:space="preserve">Naturhistorische Wanderungen in den Jagerndorfer und heimathlichen Gegenden, ge schil dert in Briefen an einen Freund in [******]h. </w:t>
      </w:r>
      <w:r w:rsidRPr="001E6BD4">
        <w:rPr>
          <w:rFonts w:ascii="Times New Roman" w:hAnsi="Times New Roman" w:cs="Times New Roman"/>
          <w:i/>
          <w:iCs/>
          <w:sz w:val="24"/>
          <w:szCs w:val="24"/>
        </w:rPr>
        <w:t>Hesperus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Encycl</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Gebildete Leser</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Prag</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(17): 129–136;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(19): 146–151;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(20): 156–160;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(23): 177–184; </w:t>
      </w:r>
      <w:r w:rsidRPr="001E6BD4">
        <w:rPr>
          <w:rFonts w:ascii="Times New Roman" w:hAnsi="Times New Roman" w:cs="Times New Roman"/>
          <w:b/>
          <w:bCs/>
          <w:sz w:val="24"/>
          <w:szCs w:val="24"/>
        </w:rPr>
        <w:t>30</w:t>
      </w:r>
      <w:r w:rsidRPr="001E6BD4">
        <w:rPr>
          <w:rFonts w:ascii="Times New Roman" w:hAnsi="Times New Roman" w:cs="Times New Roman"/>
          <w:sz w:val="24"/>
          <w:szCs w:val="24"/>
        </w:rPr>
        <w:t>(26): 203–207.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Mencl L. 1974: </w:t>
      </w:r>
      <w:r w:rsidRPr="001E6BD4">
        <w:rPr>
          <w:rFonts w:ascii="Times New Roman" w:hAnsi="Times New Roman" w:cs="Times New Roman"/>
          <w:i/>
          <w:iCs/>
          <w:sz w:val="24"/>
          <w:szCs w:val="24"/>
        </w:rPr>
        <w:t>Aphodius (Chilothorax) conspurcatus</w:t>
      </w:r>
      <w:r w:rsidRPr="001E6BD4">
        <w:rPr>
          <w:rFonts w:ascii="Times New Roman" w:hAnsi="Times New Roman" w:cs="Times New Roman"/>
          <w:sz w:val="24"/>
          <w:szCs w:val="24"/>
        </w:rPr>
        <w:t xml:space="preserve"> (Linnaeus, 1758) (Coleoptera - Scarabaeidae) - nový druh pro Československo. Zpr. Čs. Spol. Entom. 10: 70-72.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Mencl L. 1975: Oprava článku </w:t>
      </w:r>
      <w:r w:rsidRPr="001E6BD4">
        <w:rPr>
          <w:rFonts w:ascii="Times New Roman" w:hAnsi="Times New Roman" w:cs="Times New Roman"/>
          <w:i/>
          <w:iCs/>
          <w:sz w:val="24"/>
          <w:szCs w:val="24"/>
        </w:rPr>
        <w:t>Aphodius (Chilothorax) conspurcatus</w:t>
      </w:r>
      <w:r w:rsidRPr="001E6BD4">
        <w:rPr>
          <w:rFonts w:ascii="Times New Roman" w:hAnsi="Times New Roman" w:cs="Times New Roman"/>
          <w:sz w:val="24"/>
          <w:szCs w:val="24"/>
        </w:rPr>
        <w:t xml:space="preserve"> (Linnaeus, 1758) (Coleoptera - Scarabaeidae) - nový druh pro Československo. Zpr. Čs. Spol. Entom. 11: 34.</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Aphodius frater </w:t>
      </w:r>
      <w:r w:rsidRPr="001E6BD4">
        <w:rPr>
          <w:rFonts w:ascii="Times New Roman" w:hAnsi="Times New Roman" w:cs="Times New Roman"/>
          <w:b/>
          <w:bCs/>
          <w:sz w:val="24"/>
          <w:szCs w:val="24"/>
        </w:rPr>
        <w:t>Mulsant et Rey, 1870 -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Vyskytuje se v úplně suchém kravském trusu, jarní druh, který nejčastěji najdeme v dubnu (Juřena, pers. observ. Hortobágy). V literatuře je rovněž uváděn jako fytosaprofágní druh, který obývá vlhké, humózní půdy a vyskytuje se mezi zbytky rozkládajících se rostlin (Burakowski et al. 1983)</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Maďarsku sbírán v Hortobádi na pastvinách skotu </w:t>
      </w:r>
      <w:r w:rsidRPr="001E6BD4">
        <w:rPr>
          <w:rFonts w:ascii="Times New Roman" w:hAnsi="Times New Roman" w:cs="Times New Roman"/>
          <w:sz w:val="24"/>
          <w:szCs w:val="24"/>
          <w:shd w:val="clear" w:color="auto" w:fill="FFFFFF"/>
        </w:rPr>
        <w:t>(Juřena, pers. observ. Hortobágy). V literatuře je rovněž uváděn jako fytosaprofágní druh, který obývá vlhké, humózní půdy a vyskytuje se mezi zbytky rozkládajících se rostlin (Burakowski et al. 1983)</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Areál tohoto Ponticko - panonského druhu zahrnuje střední a jižní Evropu, Kavkaz, Zakavkazí, Malou Asii, Kazachstán a Střední Asii. V Evropě rozšířen od Španělska a Francie přes střední Evropu na Balkán (Bulharsko, Rumunsko, Chorvatsko), Ukrojinu a Rusko.</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České Republiky uváděn na základě jednoho starého nálezu z Moravy (Král 2005, Juřena a Týr 2008).</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teplejších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druh, v Maďarsku lokálně sbírán častěji (Hortobáď)</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teplejších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Akhmetova L. A., Frolov A. V. 2014: A review of the scarab beetle tribe Aphodiini (Coleoptera, Scarabaeidae) of the fauna of Russia. Entomological Review 94: 846-879.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2005. Scarabaeoidea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Praha, 760 pp.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Aphodius gibbus </w:t>
      </w:r>
      <w:r w:rsidRPr="001E6BD4">
        <w:rPr>
          <w:rFonts w:ascii="Times New Roman" w:hAnsi="Times New Roman" w:cs="Times New Roman"/>
          <w:b/>
          <w:bCs/>
          <w:sz w:val="24"/>
          <w:szCs w:val="24"/>
        </w:rPr>
        <w:t>Germar, 1817 -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Horský druh, na horských pastvinách, v trusu býložravců, zejména ovcí, koz a hovězího dobytka, nalézán ale i u svištích nor, od června do srpna.</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Horský druh rozšířený ve vyšších pohořích a vystupuje až do subalpínské zóny, v Alpách až kolem 2500 m, v Tatrách v pásmu kosodřeviny. Na horských pastvinách, v trusu býložravců, zejména ovcí, koz a hovězího dobytka, nalézán ale i u svištích nor.</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Středoevropský horský druh, známý z Rakouska, Bosny a Hercegoviny, ČR, Francie, Německa, Itálie, Litvy. Polska, Rumunska, Slovenska, Slovinska, Švýcarska, Ruska a Ukrajiny.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tento druh ze Šumavy (Reitter 1909 uvádí také Böhmerwald), Krkonoš a Beskyd. Tesař (1957) ho uvádí jen z Krkonoš (col. Obenberger). Později Král a Souček (1987) uvádějí jediný nález tohoto druhu z Podkrkonoší (Juřena et al. 2000).</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Nejspíš vymizel v souvislosti se zánikem pastvy ve vyšších polohách našich hor.</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Vzácně nalézaný ve vysokých pohořích Slovenska - Vysoké a Nízké Tatry (</w:t>
      </w:r>
      <w:r w:rsidRPr="001E6BD4">
        <w:rPr>
          <w:rFonts w:ascii="Times New Roman" w:hAnsi="Times New Roman" w:cs="Times New Roman"/>
          <w:sz w:val="24"/>
          <w:szCs w:val="24"/>
          <w:lang w:eastAsia="cs-CZ"/>
        </w:rPr>
        <w:t>Juřena et al. 2000</w:t>
      </w:r>
      <w:r w:rsidRPr="001E6BD4">
        <w:rPr>
          <w:rFonts w:ascii="Times New Roman" w:hAnsi="Times New Roman" w:cs="Times New Roman"/>
          <w:sz w:val="24"/>
          <w:szCs w:val="24"/>
          <w:shd w:val="clear" w:color="auto" w:fill="FFFFFF"/>
        </w:rPr>
        <w:t>) a v Polsku v Tatrách, Beskydách a Pieninách.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v horských polohách, včetně subalpínských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Anomalini.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Souček M. 1987: Nové a zajímavé nálezy nadčeledi Scarabaeoidea (Coleoptera) z Československa. Zpr. Čs. Spol. Entom. 23: 17 - 24.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 II, K. G. Lutz Verlag, Stuttgart, 392 pp + 40pl.</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Aphodius immundus </w:t>
      </w:r>
      <w:r w:rsidRPr="001E6BD4">
        <w:rPr>
          <w:rFonts w:ascii="Times New Roman" w:hAnsi="Times New Roman" w:cs="Times New Roman"/>
          <w:b/>
          <w:bCs/>
          <w:sz w:val="24"/>
          <w:szCs w:val="24"/>
        </w:rPr>
        <w:t>Creutzer, 1799 -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trusu koní, krav, ovcí a vepřů. Vyskytuje se od jara do podzimu, v dubnu až září.</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Teplomilný druh na otevřených biotopech, na suchých, písčitých nebo vápencových půdách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Vyskytuje se v celé Evropě od Portugalska na sever až do Dánska, jižního Švédska a Pobaltí, v severní Africe, na Kavkaze, v Zakavkazí, Malé Asii, Sýrii, Střední Asii, Kazachstánu, Mongolsku, Číně a velké části Ruska.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má tento druh z Brna. Fleischer (1927-30) uvádí tento druh jako dosti četný v Čechách i na Moravě. Tesař (1957) ho uvádí z Krkonoš, Slatiny nad Zd., Hradce Králové, Prahy - Bubnů a na Moravě z Mutěnic. Král a Vitner (1993) uvádějí staré dokladové kusy z Těšína (bez data) a „Süd Mähren, Hutberg, 1943“. Další starší doklad z Moravy uvádí Juřena (1996) ze Strachotína (1975). V NDOP je údaj ze čtverce 7166 (Szopa, 2013) snad z Pastviska u Nesytu.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teplejších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je vzácný a řídce nalézaný. Na Slovensku místy poměrně běžný (Král a Vitner 1993, Juřena 1996). Ve větší části svého areálu je to celkem běžný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teplejších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Akhmetova L. A., Frolov A. V. 2014: A review of the scarab beetle tribe Aphodiini (Coleoptera, Scarabaeidae) of the fauna of Russia. Entomological Review 94: 846-879.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1996: Příspěvek k faunistice listorohých brouků (Coleoptera: Scarabaeoidea) Čech, Moravy a Slovenska. Klapalekiana 32: 27-32.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bilimeckii</w:t>
      </w:r>
      <w:r w:rsidRPr="001E6BD4">
        <w:rPr>
          <w:rFonts w:ascii="Times New Roman" w:hAnsi="Times New Roman" w:cs="Times New Roman"/>
          <w:b/>
          <w:bCs/>
          <w:sz w:val="24"/>
          <w:szCs w:val="24"/>
        </w:rPr>
        <w:t xml:space="preserve"> Seidlitz, 1891 (= </w:t>
      </w:r>
      <w:r w:rsidRPr="001E6BD4">
        <w:rPr>
          <w:rFonts w:ascii="Times New Roman" w:hAnsi="Times New Roman" w:cs="Times New Roman"/>
          <w:b/>
          <w:bCs/>
          <w:i/>
          <w:iCs/>
          <w:sz w:val="24"/>
          <w:szCs w:val="24"/>
        </w:rPr>
        <w:t>limbolarius</w:t>
      </w:r>
      <w:r w:rsidRPr="001E6BD4">
        <w:rPr>
          <w:rFonts w:ascii="Times New Roman" w:hAnsi="Times New Roman" w:cs="Times New Roman"/>
          <w:b/>
          <w:bCs/>
          <w:sz w:val="24"/>
          <w:szCs w:val="24"/>
        </w:rPr>
        <w:t xml:space="preserve"> Reitter, 1892)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Je to fytosaprofág, převážně je nalézán na kamenech, pod nimi, v trsech a ve spleti oddenků a kořínků horských trav, často to bývá smilka tuhá (</w:t>
      </w:r>
      <w:r w:rsidRPr="001E6BD4">
        <w:rPr>
          <w:rFonts w:ascii="Times New Roman" w:hAnsi="Times New Roman" w:cs="Times New Roman"/>
          <w:i/>
          <w:iCs/>
          <w:sz w:val="24"/>
          <w:szCs w:val="24"/>
          <w:shd w:val="clear" w:color="auto" w:fill="FFFFFF"/>
        </w:rPr>
        <w:t>Nardus stricta</w:t>
      </w:r>
      <w:r w:rsidRPr="001E6BD4">
        <w:rPr>
          <w:rFonts w:ascii="Times New Roman" w:hAnsi="Times New Roman" w:cs="Times New Roman"/>
          <w:sz w:val="24"/>
          <w:szCs w:val="24"/>
          <w:shd w:val="clear" w:color="auto" w:fill="FFFFFF"/>
        </w:rPr>
        <w:t>) nebo metlička křivolaká (</w:t>
      </w:r>
      <w:r w:rsidRPr="001E6BD4">
        <w:rPr>
          <w:rFonts w:ascii="Times New Roman" w:hAnsi="Times New Roman" w:cs="Times New Roman"/>
          <w:i/>
          <w:iCs/>
          <w:sz w:val="24"/>
          <w:szCs w:val="24"/>
          <w:shd w:val="clear" w:color="auto" w:fill="FFFFFF"/>
        </w:rPr>
        <w:t>Avenella flexuosa</w:t>
      </w:r>
      <w:r w:rsidRPr="001E6BD4">
        <w:rPr>
          <w:rFonts w:ascii="Times New Roman" w:hAnsi="Times New Roman" w:cs="Times New Roman"/>
          <w:sz w:val="24"/>
          <w:szCs w:val="24"/>
          <w:shd w:val="clear" w:color="auto" w:fill="FFFFFF"/>
        </w:rPr>
        <w:t xml:space="preserve">). Za slunného počasí a bezvětří brouci lezou po kamenech a po rostlinách, často v desítkách jedinců. Velmi vzácně nalezen také v exkrementech. Larvy žijí fytosaprofágně v husté vlhké spleti tvořené částečně odumřelými oddenky a kořínky horských travin (často </w:t>
      </w:r>
      <w:r w:rsidRPr="001E6BD4">
        <w:rPr>
          <w:rFonts w:ascii="Times New Roman" w:hAnsi="Times New Roman" w:cs="Times New Roman"/>
          <w:i/>
          <w:iCs/>
          <w:sz w:val="24"/>
          <w:szCs w:val="24"/>
          <w:shd w:val="clear" w:color="auto" w:fill="FFFFFF"/>
        </w:rPr>
        <w:t>Nardus stricta</w:t>
      </w:r>
      <w:r w:rsidRPr="001E6BD4">
        <w:rPr>
          <w:rFonts w:ascii="Times New Roman" w:hAnsi="Times New Roman" w:cs="Times New Roman"/>
          <w:sz w:val="24"/>
          <w:szCs w:val="24"/>
          <w:shd w:val="clear" w:color="auto" w:fill="FFFFFF"/>
        </w:rPr>
        <w:t>). Druh se vyznačuje vysoce lokalizovaným výskytem. Dospělce najdeme hlavně v květnu a červnu, s maximem v první polovině června.</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vázaný na alpínské louky, larva se vyvíjí v kořenech trav nejčastěji smilky tuhé.</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Vyskytuje se ve vysokých pohořích střední a jižní Evropy (Alpy, Dinárská planina, Pindos).</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Nominátní poddruh</w:t>
      </w:r>
      <w:r w:rsidRPr="001E6BD4">
        <w:rPr>
          <w:rStyle w:val="apple-converted-space"/>
          <w:rFonts w:ascii="Times New Roman" w:hAnsi="Times New Roman" w:cs="Times New Roman"/>
          <w:sz w:val="24"/>
          <w:szCs w:val="24"/>
          <w:shd w:val="clear" w:color="auto" w:fill="FFFFFF"/>
        </w:rPr>
        <w:t> </w:t>
      </w:r>
      <w:r w:rsidRPr="001E6BD4">
        <w:rPr>
          <w:rStyle w:val="Emphasis"/>
          <w:rFonts w:ascii="Times New Roman" w:hAnsi="Times New Roman" w:cs="Times New Roman"/>
          <w:sz w:val="24"/>
          <w:szCs w:val="24"/>
          <w:shd w:val="clear" w:color="auto" w:fill="FFFFFF"/>
        </w:rPr>
        <w:t>Neagolius bilimeckii bilimeckii</w:t>
      </w:r>
      <w:r w:rsidRPr="001E6BD4">
        <w:rPr>
          <w:rStyle w:val="apple-converted-space"/>
          <w:rFonts w:ascii="Times New Roman" w:hAnsi="Times New Roman" w:cs="Times New Roman"/>
          <w:sz w:val="24"/>
          <w:szCs w:val="24"/>
          <w:shd w:val="clear" w:color="auto" w:fill="FFFFFF"/>
        </w:rPr>
        <w:t> </w:t>
      </w:r>
      <w:r w:rsidRPr="001E6BD4">
        <w:rPr>
          <w:rFonts w:ascii="Times New Roman" w:hAnsi="Times New Roman" w:cs="Times New Roman"/>
          <w:sz w:val="24"/>
          <w:szCs w:val="24"/>
          <w:shd w:val="clear" w:color="auto" w:fill="FFFFFF"/>
        </w:rPr>
        <w:t>najdeme v rakouských, italských a švýcarských Alpách. Poddruh</w:t>
      </w:r>
      <w:r w:rsidRPr="001E6BD4">
        <w:rPr>
          <w:rStyle w:val="apple-converted-space"/>
          <w:rFonts w:ascii="Times New Roman" w:hAnsi="Times New Roman" w:cs="Times New Roman"/>
          <w:sz w:val="24"/>
          <w:szCs w:val="24"/>
          <w:shd w:val="clear" w:color="auto" w:fill="FFFFFF"/>
        </w:rPr>
        <w:t> </w:t>
      </w:r>
      <w:r w:rsidRPr="001E6BD4">
        <w:rPr>
          <w:rStyle w:val="Emphasis"/>
          <w:rFonts w:ascii="Times New Roman" w:hAnsi="Times New Roman" w:cs="Times New Roman"/>
          <w:sz w:val="24"/>
          <w:szCs w:val="24"/>
          <w:shd w:val="clear" w:color="auto" w:fill="FFFFFF"/>
        </w:rPr>
        <w:t>Neagolius bilimeckii limbolarius</w:t>
      </w:r>
      <w:r w:rsidRPr="001E6BD4">
        <w:rPr>
          <w:rStyle w:val="apple-converted-space"/>
          <w:rFonts w:ascii="Times New Roman" w:hAnsi="Times New Roman" w:cs="Times New Roman"/>
          <w:sz w:val="24"/>
          <w:szCs w:val="24"/>
          <w:shd w:val="clear" w:color="auto" w:fill="FFFFFF"/>
        </w:rPr>
        <w:t> </w:t>
      </w:r>
      <w:r w:rsidRPr="001E6BD4">
        <w:rPr>
          <w:rFonts w:ascii="Times New Roman" w:hAnsi="Times New Roman" w:cs="Times New Roman"/>
          <w:sz w:val="24"/>
          <w:szCs w:val="24"/>
          <w:shd w:val="clear" w:color="auto" w:fill="FFFFFF"/>
        </w:rPr>
        <w:t>se vyskytuje ve slovinských, italských a rakouských Alpách dále v Srbsku, Chorvatsku, Bosně a Hercegovině, Makedonii, Albáni a Řecku.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Z České republiky je znám z Hrubého Jeseníku ze dvou vrcholů a to Pradědu (Reitter 1896, Tesař 1957, Gotwald 1968, Král a Vitner 1993, Juřena et al. 2008) a Petrových kamenů (Král a Vitner 1993, Juřena et al. 2008). Dlouho bylo známo jen několik nálezů, ale od konce 90. let je nalézán pravidelně ve velkém počtu jedinců zejména na Petrových kamenech. V České republice je v endemickém poddruhu </w:t>
      </w:r>
      <w:r w:rsidRPr="001E6BD4">
        <w:rPr>
          <w:rFonts w:ascii="Times New Roman" w:hAnsi="Times New Roman" w:cs="Times New Roman"/>
          <w:i/>
          <w:iCs/>
          <w:sz w:val="24"/>
          <w:szCs w:val="24"/>
          <w:lang w:eastAsia="cs-CZ"/>
        </w:rPr>
        <w:t>Neagolius bilimeckii bernhaueri</w:t>
      </w:r>
      <w:r w:rsidRPr="001E6BD4">
        <w:rPr>
          <w:rFonts w:ascii="Times New Roman" w:hAnsi="Times New Roman" w:cs="Times New Roman"/>
          <w:sz w:val="24"/>
          <w:szCs w:val="24"/>
          <w:lang w:eastAsia="cs-CZ"/>
        </w:rPr>
        <w:t xml:space="preserve"> (Reitter, 1896) s výskytem omezeným pouze na Hrubý Jeseník. Pravděpodobný je výskyt i na dalších vrcholech hlavního hřebene Jeseníků.</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Ohroženost spočívá především v omezení jeho výskytu v ČR, který je soustředěn jen na malé území. Jeho mikrolokality výskytu jsou územně chráněny v NPR</w:t>
      </w:r>
      <w:r w:rsidRPr="001E6BD4">
        <w:rPr>
          <w:rStyle w:val="apple-converted-space"/>
          <w:rFonts w:ascii="Times New Roman" w:hAnsi="Times New Roman" w:cs="Times New Roman"/>
          <w:sz w:val="24"/>
          <w:szCs w:val="24"/>
          <w:shd w:val="clear" w:color="auto" w:fill="FFFFFF"/>
        </w:rPr>
        <w:t> </w:t>
      </w:r>
      <w:r w:rsidRPr="001E6BD4">
        <w:rPr>
          <w:rFonts w:ascii="Times New Roman" w:hAnsi="Times New Roman" w:cs="Times New Roman"/>
          <w:sz w:val="24"/>
          <w:szCs w:val="24"/>
          <w:bdr w:val="none" w:sz="0" w:space="0" w:color="auto" w:frame="1"/>
          <w:shd w:val="clear" w:color="auto" w:fill="FFFFFF"/>
        </w:rPr>
        <w:t>Praděd</w:t>
      </w:r>
      <w:r w:rsidRPr="001E6BD4">
        <w:rPr>
          <w:rFonts w:ascii="Times New Roman" w:hAnsi="Times New Roman" w:cs="Times New Roman"/>
          <w:sz w:val="24"/>
          <w:szCs w:val="24"/>
          <w:shd w:val="clear" w:color="auto" w:fill="FFFFFF"/>
        </w:rPr>
        <w:t>. Nejvíce je dnes ohrožen klečí, která je vysázena poblíž míst jeho výskytu, naštěstí se dnes pomalu začíná likvidovat. Ohrožen může být rovněž ukončením extenzivního hospodaření na alpínských loukách na hřebenech (pastva, sečení), které vede k homogenizaci travnatých ploch.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Všechny lokality výskytu jsou součástí NPR Praděd. Péče by měla spočívat v odstraňování nepůvodní kleče, ale rovněž i v obnovení extenzivního hospodaření, pastvy a sečení aspoň v některých částech na alpínských loukách.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Nové a zajímavé nálezy brouků z Československa 2. Acta Ent. Bohem. 65: 246-249.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1896: Achter beitrag zur Coleopterenfauna von Europa und den angrenzenden Landern. Wien Ent. Zeit. 15: 265-272.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 III.</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1972: Doplňky k Fauně ČSSR - Lamellicornia I a II. Acta Mus. Silesiae Ser. A 21: 73-87.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4"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Aphodius lividus </w:t>
      </w:r>
      <w:r w:rsidRPr="001E6BD4">
        <w:rPr>
          <w:rFonts w:ascii="Times New Roman" w:hAnsi="Times New Roman" w:cs="Times New Roman"/>
          <w:b/>
          <w:bCs/>
          <w:sz w:val="24"/>
          <w:szCs w:val="24"/>
        </w:rPr>
        <w:t>(Olivier, 1789)</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Hlavně v trusu koní a krav. Vyskytuje se od dubna do října s maximem v červenci a srpnu. Létá na světlo. Na Moravě byl nalezen na písčitých a sprašových stepních lokalitách v norách králíků a na světlo.</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teplomilný druh na suchých, otevřených biotopech,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 xml:space="preserve">Kosmopolitní druh rozšířený v teplejších regionech všech zoogeografických oblastí. Prakticky v celé Evropě od Portugalska a Řecka po Velkou Británii, Finsko a Pobaltí. Ve střední Evropě znám ze všech zemí.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že „byl zjištěn v loketském kraji“. Tesař (1957) ho ale má jen ze Slovenska. Až Král a Rejsek (1997) potvrzují jeho výskyt v ČR jedním starším dokladem ze středních Čech (Lysá nad Labem, 1950). Další starý údaj z Čech má Juřena et al. (2008) z Litomyšle (bez data). Z jižní Moravy pak jako nový druh pro Moravu publikuje dva recentní nálezy z Terezína u Čejče (2008) a z Hodonína - Pánova (1997).</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druh jen sporadicky nalézaný, výjimečně ve větším množství.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koní a dobytka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Rejsek J. 1997: Faunistic Records from the Czech Republic - 61. Coleoptera: Scarabaeidae. Klapalekiana 33: 100.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Aphodius melanostictus </w:t>
      </w:r>
      <w:r w:rsidRPr="001E6BD4">
        <w:rPr>
          <w:rFonts w:ascii="Times New Roman" w:hAnsi="Times New Roman" w:cs="Times New Roman"/>
          <w:b/>
          <w:bCs/>
          <w:sz w:val="24"/>
          <w:szCs w:val="24"/>
        </w:rPr>
        <w:t>W. L. Schmidt, 1840</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Tento druh můžeme najít hlavně v trusu koní, ovcí a krav od prvních slunných dnů v březnu až do října. Také na hnijících houbách</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teplomilný druh na suchých, teplých, otevřených biotopech, v nížinách a pahorkatinách, na suchých pastvinách, stepích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Rozšířen v celé severní Africe, střední a jižní Evropě, na Blízkém Východě, ve Střední Asii a západní Sibiři. Ve střední Evropě všude rozšířen (Rakousko, ČR, Německo, Francie, Maďarsko, Polsko, Slovensko, Švýcarsko, Pobaltí).</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Brno. Fleischer (1927-30) uvádí, že je obyčejný, ale bez dalších podrobností. I Tesař (1957) píše, že je místy dost hojný a uvádí řadu lokalit z Čech (Roudnice, Tábor, Říp, Příbram, Pacov, Křemešník, Praha, Týnec nad Sázavou, Prosečnice, Vrané, Hluboká, Liteň, Zbečno, okolí Prahy) i Moravy (Čejč, Moravské Budějovice, Kyjov, Rajhrad, Klobouky, Prostějov). Chobot (1997) má dva starší údaje ze severozápadních Čech (Kralupy u Chomutova (1953), Údlice (1965)). Ze západních Čech z roku 1979 uvádí tento druh Suchý (1983). Z Vyškova (1964) uvádí tento druh Týr (1997). Juřena et al. (2008) uvádějí další nálezy z Čech i Moravy včetně několika nálezů recentních: B. b.: Kadaň (1987), B. c.: Nové Strašecí (1986), Lotouš (1976), B. m.: Tupesy u Radošovic (bez data), M. m.: Mašovice (1990), Havraníky env. - PP Skalky (2008), Hrušovany nad Jevišovkou (1976), Nový Dvůr u Lednice (1996, 2004), Uherské Hradiště (1940). Do šedesátých let se u nás vyskytoval zřejmě poměrně běžně v teplých oblastech celého území a existuje řada dokladů. V současnosti velmi vzácně pouze na jižní Moravě.</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Slovensku v posledních desetiletích jen velmi vzácně.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koní a dobytka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Chobot K. 1997: Scarabaeoidea (Coleoptera) Chomutovska a Kadaňska. Klapalekiana 33: 173-184.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Suchý J. 1983: Nálezy některých druhů rodu Aphodius Ill. (Coleoptera, Aphodiidae) v západních Čechách. Zprav. Západočes. Pobočky Čs. Spol.Entom. 1: 3-8.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1997: Příspěvek k faunistice brouků nadčeledi Scarabaeoidea (Coleoptera) Čech, Moravy a Slovenska.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33: 239-247</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Aphodius merdarius </w:t>
      </w:r>
      <w:r w:rsidRPr="001E6BD4">
        <w:rPr>
          <w:rFonts w:ascii="Times New Roman" w:hAnsi="Times New Roman" w:cs="Times New Roman"/>
          <w:b/>
          <w:bCs/>
          <w:sz w:val="24"/>
          <w:szCs w:val="24"/>
        </w:rPr>
        <w:t>(Fabricius, 1775)</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489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Nejčastěji v čerstvém trusu krav, ale i čerstvém trusu koní a ovcí na suchých otevřených biotopech. Výskyt dospělců od března do července. Létá i na světlo.</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teplomilný druh na suchých, teplých, otevřených, travnatých biotopech, v nížinách a pahorkatinách, na suchých pastvinách, stepích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b/>
          <w:bCs/>
          <w:lang w:eastAsia="cs-CZ"/>
        </w:rPr>
        <w:t>Celkové rozšíření</w:t>
      </w:r>
      <w:r w:rsidRPr="001E6BD4">
        <w:rPr>
          <w:lang w:eastAsia="cs-CZ"/>
        </w:rPr>
        <w:br/>
      </w:r>
      <w:r w:rsidRPr="001E6BD4">
        <w:rPr>
          <w:shd w:val="clear" w:color="auto" w:fill="FFFFFF"/>
        </w:rPr>
        <w:t>Druh je široce rozšířen v celé Evropě, kromě nejsevernějších částí, severní Africe, na Kavkaze, v Zakavkazí, Malé Asii, Íránu, Kazachstánu, Střední Asii a v evropské části Ruska po Ural. Ve střední Evropě všude, ale nerovnoměrně rozšířený.</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Brno. Fleischer (1927-30) uvádí, že je všude, ale bez dalších podrobností. Tesař (1957) píše, že ve Fleischerově sbírce „jsou exempláře s lokalitou Boh. a Mor“ a že je jen místy a vzácný. Uvádí jen dvě lokality z Čech: Polabí a okolí Prahy. Král a Vitner (1993) uvádějí dva staré doklady z Čech (Dobřichovice a Cheb (bez data)) s tím že se jedná o jediné české exempláře, které měli možnost revidovat. Juřena et al. (2008) uvádějí další dva starší nálezy z Čech (Střížovický vrch u Ústí nad Labem a Ústí nad Labem (1952)) a z Moravy jeden doklad ze Šternberka (bez data). Píšou, že kusy od Ústí nad Labem jsou poslední doklady výskytu z Čech a exemplář ze Šternberka je jediný z Moravy, který měli možnost vidět.</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Slovensku v posledních desetiletích jen velmi vzácně. V některých zemích střední Evropy častější, v jižní Evropě běžný.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Akhmetova L. A., Frolov A. V. 2014: A review of the scarab beetle tribe Aphodiini (Coleoptera, Scarabaeidae) of the fauna of Russia. Entomological Review 94: 846-879.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Aphodius obscurus </w:t>
      </w:r>
      <w:r w:rsidRPr="001E6BD4">
        <w:rPr>
          <w:rFonts w:ascii="Times New Roman" w:hAnsi="Times New Roman" w:cs="Times New Roman"/>
          <w:b/>
          <w:bCs/>
          <w:sz w:val="24"/>
          <w:szCs w:val="24"/>
        </w:rPr>
        <w:t>(Fabricius, 1792)</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hAnsi="Times New Roman" w:cs="Times New Roman"/>
          <w:sz w:val="24"/>
          <w:szCs w:val="24"/>
          <w:lang w:eastAsia="cs-CZ"/>
        </w:rPr>
        <w:t xml:space="preserve">Žere a vyvíjí se na trusu všech dostupných druhů (ovce, koza, kráva, osel, kozorožec, kamzík, svišť, člověk). Samice kladou vajíčka do podzemních hnízd vyhloubených pod trusem (asi 3 cm hluboko s vertikální chodbou končící komůrkou obklopenou 5-6 dalšími, obsahujícími každá po jednom vajíčku, neobsahují žádný trus. Hnízdění probíhá během prvních tří dnů, kdy je trus stále relativně čerstvý, poté ho brouci opouštějí, larvy se líhnou po 6-9 dnech) a larvální vývoj probíhá v krátkých chodbách larev, které si do nich tahají malé množství trusu jako zásobu potravy, larvy většinou přezimují a dospělci se líhnou na jaře. To je poměrně neobvyklé chování u druhu rodu </w:t>
      </w:r>
      <w:r w:rsidRPr="001E6BD4">
        <w:rPr>
          <w:rFonts w:ascii="Times New Roman" w:hAnsi="Times New Roman" w:cs="Times New Roman"/>
          <w:i/>
          <w:iCs/>
          <w:sz w:val="24"/>
          <w:szCs w:val="24"/>
          <w:lang w:eastAsia="cs-CZ"/>
        </w:rPr>
        <w:t>Aphodius</w:t>
      </w:r>
      <w:r w:rsidRPr="001E6BD4">
        <w:rPr>
          <w:rFonts w:ascii="Times New Roman" w:hAnsi="Times New Roman" w:cs="Times New Roman"/>
          <w:sz w:val="24"/>
          <w:szCs w:val="24"/>
          <w:lang w:eastAsia="cs-CZ"/>
        </w:rPr>
        <w:t xml:space="preserve">, kde se většina druhů vyvíjí přímo v trusu, bez přípravy jakéhokoliv podzemního hnízda. Příležitostně se mohou larvy </w:t>
      </w:r>
      <w:r w:rsidRPr="001E6BD4">
        <w:rPr>
          <w:rFonts w:ascii="Times New Roman" w:hAnsi="Times New Roman" w:cs="Times New Roman"/>
          <w:i/>
          <w:iCs/>
          <w:sz w:val="24"/>
          <w:szCs w:val="24"/>
          <w:lang w:eastAsia="cs-CZ"/>
        </w:rPr>
        <w:t>A. obscurus</w:t>
      </w:r>
      <w:r w:rsidRPr="001E6BD4">
        <w:rPr>
          <w:rFonts w:ascii="Times New Roman" w:hAnsi="Times New Roman" w:cs="Times New Roman"/>
          <w:sz w:val="24"/>
          <w:szCs w:val="24"/>
          <w:lang w:eastAsia="cs-CZ"/>
        </w:rPr>
        <w:t xml:space="preserve"> vyvíjet přímo v trusu, bez stavby hnízda, zvláště u velkého trusu krav. Dospělci se vyskytují od května do září (Borghesio et al. 2001, Palestrini et al. 1999).</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Horský druh na alpínských a subalpínských pastvinách až do subnivální zóny. V Alpách se vyskytuje ve výškách 1200 - 3000 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b/>
          <w:bCs/>
          <w:lang w:eastAsia="cs-CZ"/>
        </w:rPr>
        <w:t>Celkové rozšíření</w:t>
      </w:r>
      <w:r w:rsidRPr="001E6BD4">
        <w:rPr>
          <w:lang w:eastAsia="cs-CZ"/>
        </w:rPr>
        <w:br/>
      </w:r>
      <w:r w:rsidRPr="001E6BD4">
        <w:rPr>
          <w:shd w:val="clear" w:color="auto" w:fill="FFFFFF"/>
        </w:rPr>
        <w:t>Horský druh rozšířený ve střední a jižní Evropě od Pyrenejí po Karpaty a na Balkáně, na východ do Malé Asie a na Kavkaz; Alpy, Apeniny. Ve střední Evropě známý z několika pohoří v jižním a středním Německu (Schwäbische Alba, Frankische Alba, Erzgebirge (Bunalski 1999)) i blízko našich západních hranic. V Polsku jen jeden starý údaj z Beskid Zachodnich. Uváděný z Karpat, ale na Slovensku nebyl nalezen.</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Tesař (1957) píše, že v NMP jsou exempláře s lokalitou „Doupov“ a že Pfeffer sbíral tento druh v Jincích u Příbrami r. 1918. Král a Vitner (1993) opakují tyto údaje a uvádějí konkrétní doklad s lokalitou „Doupov“ z roku 1920. Jiné doklady z České republiky nejsou.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ve vyšších polohách hor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alpínských a subalpínských pastvinách v jižní Evropě nebo v Alpách jde často o nejhojnější druh rodu ve vyšších nadmořských výškách. V Polsku jen jeden starý nález, na Slovensku nalezen nebyl.</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Větší rozšíření pastvy dobytka a koní </w:t>
      </w:r>
      <w:r w:rsidRPr="001E6BD4">
        <w:rPr>
          <w:rFonts w:ascii="Times New Roman" w:hAnsi="Times New Roman" w:cs="Times New Roman"/>
          <w:sz w:val="24"/>
          <w:szCs w:val="24"/>
          <w:shd w:val="clear" w:color="auto" w:fill="FFFFFF"/>
        </w:rPr>
        <w:t xml:space="preserve">ve vyšších polohách hor </w:t>
      </w:r>
      <w:r w:rsidRPr="001E6BD4">
        <w:rPr>
          <w:rFonts w:ascii="Times New Roman" w:hAnsi="Times New Roman" w:cs="Times New Roman"/>
          <w:sz w:val="24"/>
          <w:szCs w:val="24"/>
          <w:lang w:eastAsia="cs-CZ"/>
        </w:rPr>
        <w:t>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Borghesio L., Palestrini C., Passerin d´Entréves P. 2001: The Dung  beetles of the Gran Paradiso National Park: A preliminary Analysis (Insecta: Coleoptera: Scarabaeoidea). J. Mt. Ecol. 6: 41-48.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Palestrini C., Borghesio L., Barbero E. 1999: Nesting behaviour and preimaginal morphology of Aphodius (Amidorus) obscurus (F., 1792) (Coleoptera: Scarabaeoidea: Aphodiidae). Revue d'Ecologie 57 (2): 97-111.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plagiatus</w:t>
      </w:r>
      <w:r w:rsidRPr="001E6BD4">
        <w:rPr>
          <w:rFonts w:ascii="Times New Roman" w:hAnsi="Times New Roman" w:cs="Times New Roman"/>
          <w:b/>
          <w:bCs/>
          <w:sz w:val="24"/>
          <w:szCs w:val="24"/>
        </w:rPr>
        <w:t xml:space="preserve"> Linné, 1767 -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Vývoj probíhá v rozkládajících se rostlinných zbytcích na povrchu půdy. Dospělci se vyskytují od března do srpna, nejčastěji ale v pozdním jaru v květnu a červnu.</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Fytosaprofágní druh vyskytuje se v otevřených habitatech na vlhkých písčitých půdách, na březích řek, jezer, rybníků, starých říčních ramen i moří, v mokřadech a na vlhkých loukách. Často se vyskytuje na slaništích.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Palearktický druh rozšířený v celé Evropě, kromě Itálie, od Portugalska na západě, na sever do Skandinávie a Pobaltí a Řecka na jihu. Na východ zasahuje přes střední Asii a jižní Sibiř až do Mongolska a Číny. Na jihovýchodě po Blízký Východ, a v severní Africe je znám z Tuniska.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tento druh z Moravy „četně v náplavu Dyje“. Tesař (1957) píše, že je u nás velmi vzácný. Z Čech uvádí lokality Toušeň (Lokay), Pardubice, Hradec Králové, Bubny, Závist (Všetečka, Zeman), Doksany (Roubal), a z Moravy pak údolí Moravy a Dyje (col. Fleischer) a okolí Brna. Jediný další publikovaný údaj uvádějí Juřena et al. (2008) z Rokytnice v Orlických horách (1996, prosev kompostu u chaty). V roce 2009 byl zjištěn v Hradci Králové v PP Na Plachtě (Hanousek a Mikátová 2010). Na jižní Moravě pak byl recentně nalezen také na Slanisku v Novém Přerově a v PR Slanisko Dobré Pole, kde je nacházen ve větším počtu exemplářů.</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Vázaný na mokřady, slaniště, vlhké břehy řek apod. Jako ostatní podobné druhy ohrožen regulacemi vodních toků, odvodňováním a rozoráním těchto stanovišť. V minulosti zřejmě vymizel vlivem těchto činností, které vedlo k drastickému zmenšení rozlohy podobných habitatů a jejich degradací se zánikem tradičního hospodaření, zejména pastvy. V současnosti ohrožen malou rozlohou stávajících biotopů, jejich izolovaností a pokračující degradací zejména u slaništních lokalit.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okolních zemích rovněž vzácný a sporadicky nalézaný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Gordon R., Dellacasa G. 2007: Systematic review to the genus Liothorax (Coleoptera: Scarabaeoidea: Scarabaeidae: Aphodiinae). Zootaxa 1407: 23–42.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Hanousek M. &amp; Mikátová B. 2010: Plán péče o Přírodní památku Na Plachtě 3 - návrh na vyhlášení na období 2010 - 2019. 44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Aphodius porcus </w:t>
      </w:r>
      <w:r w:rsidRPr="001E6BD4">
        <w:rPr>
          <w:rFonts w:ascii="Times New Roman" w:hAnsi="Times New Roman" w:cs="Times New Roman"/>
          <w:b/>
          <w:bCs/>
          <w:sz w:val="24"/>
          <w:szCs w:val="24"/>
        </w:rPr>
        <w:t>(Fabricius, 1792)</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hAnsi="Times New Roman" w:cs="Times New Roman"/>
          <w:sz w:val="24"/>
          <w:szCs w:val="24"/>
          <w:lang w:eastAsia="cs-CZ"/>
        </w:rPr>
        <w:t xml:space="preserve">Teplomilný druh v nižších polohách na suchých pastvinách a loukách v kravském, koňském i ovčím, částečně již zaschlém trusu. Žije kleptoaraziticky v hnízdech chrobáků rodu </w:t>
      </w:r>
      <w:r w:rsidRPr="001E6BD4">
        <w:rPr>
          <w:rFonts w:ascii="Times New Roman" w:hAnsi="Times New Roman" w:cs="Times New Roman"/>
          <w:i/>
          <w:iCs/>
          <w:sz w:val="24"/>
          <w:szCs w:val="24"/>
          <w:lang w:eastAsia="cs-CZ"/>
        </w:rPr>
        <w:t>Geotrupes</w:t>
      </w:r>
      <w:r w:rsidRPr="001E6BD4">
        <w:rPr>
          <w:rFonts w:ascii="Times New Roman" w:hAnsi="Times New Roman" w:cs="Times New Roman"/>
          <w:sz w:val="24"/>
          <w:szCs w:val="24"/>
          <w:lang w:eastAsia="cs-CZ"/>
        </w:rPr>
        <w:t xml:space="preserve"> na zásobních hrudkách trusu, ve kterých probíhá vývoj jeho larev. Podzimní druh najdeme od září do listopadu s maximem výskytu od konce září do poloviny října.</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Suché pastviny a louky v teplých polohách nížin a pahorkatin.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b/>
          <w:bCs/>
          <w:lang w:eastAsia="cs-CZ"/>
        </w:rPr>
        <w:t>Celkové rozšíření</w:t>
      </w:r>
      <w:r w:rsidRPr="001E6BD4">
        <w:rPr>
          <w:lang w:eastAsia="cs-CZ"/>
        </w:rPr>
        <w:br/>
      </w:r>
      <w:r w:rsidRPr="001E6BD4">
        <w:rPr>
          <w:shd w:val="clear" w:color="auto" w:fill="FFFFFF"/>
        </w:rPr>
        <w:t>Rozšířen v celé jižní a střední Evropě, na sever dosahuje až do Británie a jižní Skandinávie. Známý také z evropského Ruska, Ukrajiny, Kavkazu a Malé Asie.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Tesař (1957) uvádí pouze Fleischerův (1927-30) údaj z okolí Brna a Lokayův (1869) z okolí Prahy a píše, že je velmi vzácný. Havelka (1975) uvádí nález z Čech: Velké Přílepy - Hajnice, ix.1944. Z vrchu Kosíř na Prostějovsku jej uvádí Pichler (1885) a hojný výskyt z okolí Uherského Hradiště uvádí Schlögl (1883). Staré dokladové exempláře z Bučovic a z Moravské Třebové revidoval D. Král (Juřena et al. 2008). Juřena et al. (2008) uvádějí první novější nálezy z Čech (Hradčany u Mimoně, 2006 a Bělečko u Býště, 1994) i z jižní Moravy (NPP Pastvisko u Lednice (2007), Tři Grácie u Lednice (2006), Nový dvůr u Lednice (2007-2008).</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Všude vzácný až velmi vzácný druh, na Slovensku zaznamenal v posledním desetiletí výrazný vzestup.</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Akhmetova L. A., Frolov A. V. 2014: A review of the scarab beetle tribe Aphodiini (Coleoptera, Scarabaeidae) of the fauna of Russia. Entomological Review 94: 846-879.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Havelka J. 1975: K poznání fauny brouků (Coleoptera) buližníkového skalního suku ve středních Čechách. Zpr. Čs. Spol. Ent. 11: 47-54.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Pichler J. 1885: Die Coleopteren-Fauna von Prosznitz und Umgebung. Jahres Bericht der Deutschen Landes Oberrealschule zu Prosznitz 1885: 1-16.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Schlögl L. 1883: Die Coleopteren-Fauna aus dem Marchthale beiUng. Hradisch (Schluss.) Programm des k. k.  Real- und Ober-Gymnasiums in Ung. Hradich in Mähren 1882-1883: 3-30.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Aphodius punctatosulcatus </w:t>
      </w:r>
      <w:r w:rsidRPr="001E6BD4">
        <w:rPr>
          <w:rFonts w:ascii="Times New Roman" w:hAnsi="Times New Roman" w:cs="Times New Roman"/>
          <w:b/>
          <w:bCs/>
          <w:sz w:val="24"/>
          <w:szCs w:val="24"/>
        </w:rPr>
        <w:t>Sturm, 1805 -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 xml:space="preserve">Je to jarní koprofágní druh, dospělce najdeme od prvních slunných dnů března až do června v trusu koní, krav i ovcí. </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Vyskytuje se především na suchých otevřených biotopech od nížin až do horských poloh. Podle Juřeny et al. (2008) pravděpodobně dává přednost slaným biotopům.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Palearktický druh široce rozšířený ve dvou poddruzích od Maroka přes celou Evropu do severní Skandinávie až k polárnímu kruhu, Malé Asie, na Střední Východ a ve střední a severní Asii, na východ až do Zabajkalí a Mongolska.</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jako hojný ve slezské Drogomyšle (nedaleko asi 10 km od našich hranic u Karvinné). Fleischer (1927-30) ho má jako obyčejný bez dalších podrobností. Tesař (1957) tyto údaje zřejmě považuje za nespolehlivé a uvádí, že ho zná jen ze Slovenska. Poláček (1977) uvádí tento druh z Chocně, ale tento údaj je považován za nespolehlivý (Král 1993, Juřena et al. 2008). Podle Juřeny et al. (2008) revidoval D. Král jediné staré dokladové exempláře z Moravy z Vranova nad Dyjí. Recentně byl zjištěn na polské straně Krkonoš (Bunalski 2003).</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dobytka a koní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Hojnější v severní části areálu, ve střední Evropě vzácný až velmi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koní a ovcí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2003: Chrzascze nadrodziny zukow (Coleoptera: Scarabaeoidea) Karkonoszy. Rocz. Nauk. Pol. Tovw. Ochr. Przyr. „Salamandra“ 7: 135-143.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Kirgiz T. 2002: Records of Aphodiinae (Coleoptera, Scarabaeoidea, Aphodiidae) from Edirne province and neighbouring areas (European Turkey), Italian Journal of Zoology, 69:1, 71-82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Scarabaeidae.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 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Poláček K. 1977: Listorozí brouci. In: Roček Z. (ed.): Příroda Orlických hor a Podorlicka. Praha, 660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quadrimaculatus</w:t>
      </w:r>
      <w:r w:rsidRPr="001E6BD4">
        <w:rPr>
          <w:rFonts w:ascii="Times New Roman" w:hAnsi="Times New Roman" w:cs="Times New Roman"/>
          <w:b/>
          <w:bCs/>
          <w:sz w:val="24"/>
          <w:szCs w:val="24"/>
        </w:rPr>
        <w:t xml:space="preserve"> (Linné, 1761)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Je to jarní a časně letní koprofágní druh, hlavně v trusu ovcí, ale i skotu, jelenů, srnců a norách hlodavců. Najdeme ho od března do června, v horách do srpna.</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Vyskytuje se především na suchých otevřených biotopech od nížin do nižších horských poloh.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Eurosibiřský druh rozšířený od severní Afriky (Maroko, Alžír, Tunisko) přes jižní, střední a západní Evropu do Malé Asie, Kazachstánu a západní Sibiře.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Tesař (1957) uvádí tento druh jako hojný z několika Českých i Moravských lokalit. Pozdější autoři ale tyto údaje a dalších starších autorů považují za nespolehlivé a týkající se pravděpodobně dalších druhů (</w:t>
      </w:r>
      <w:r w:rsidRPr="001E6BD4">
        <w:rPr>
          <w:rFonts w:ascii="Times New Roman" w:hAnsi="Times New Roman" w:cs="Times New Roman"/>
          <w:i/>
          <w:iCs/>
          <w:sz w:val="24"/>
          <w:szCs w:val="24"/>
          <w:lang w:eastAsia="cs-CZ"/>
        </w:rPr>
        <w:t>A. biguttatus, A. citellorum</w:t>
      </w:r>
      <w:r w:rsidRPr="001E6BD4">
        <w:rPr>
          <w:rFonts w:ascii="Times New Roman" w:hAnsi="Times New Roman" w:cs="Times New Roman"/>
          <w:sz w:val="24"/>
          <w:szCs w:val="24"/>
          <w:lang w:eastAsia="cs-CZ"/>
        </w:rPr>
        <w:t xml:space="preserve">), se kterými byl zaměňován (Král a Vitner 1993, Juřena et al. 2008). Nálezy z jižní Moravy z okolí Zaječí ze 70. let (Chromý 1979) se týkají druhu </w:t>
      </w:r>
      <w:r w:rsidRPr="001E6BD4">
        <w:rPr>
          <w:rFonts w:ascii="Times New Roman" w:hAnsi="Times New Roman" w:cs="Times New Roman"/>
          <w:i/>
          <w:iCs/>
          <w:sz w:val="24"/>
          <w:szCs w:val="24"/>
          <w:lang w:eastAsia="cs-CZ"/>
        </w:rPr>
        <w:t>A. citellorum</w:t>
      </w:r>
      <w:r w:rsidRPr="001E6BD4">
        <w:rPr>
          <w:rFonts w:ascii="Times New Roman" w:hAnsi="Times New Roman" w:cs="Times New Roman"/>
          <w:sz w:val="24"/>
          <w:szCs w:val="24"/>
          <w:lang w:eastAsia="cs-CZ"/>
        </w:rPr>
        <w:t>. Z České Republiky uvádějí první spolehlivě určený starý doklad Vitner a Král (1993) s neurčitou lokalizací „Frýdlant“(F. v Čechách nebo F. nad Ostravicí?). Juřena a Týr (2008) uvádějí tento druh jako vyhynulý v Čechách i na Moravě, přestože Juřena et al. (2008) uvádějí z ČR jediný spolehlivý údaj, u kterého ale není jasné, zda pochází z Čech či Moravy.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dobytka a koní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jižní Evropě místy hojný druh, ve střední Evropě velmi vzácný. Na Slovensku jen několik nálezů.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koní a ovcí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Kirgiz T. 2002: Records of Aphodiinae (Coleoptera, Scarabaeoidea, Aphodiidae) from Edirne province and neighbouring areas (European Turkey), Italian Journal of Zoology, 69:1, 71-82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2008: Seznam listorohých brouků (Coleoptera: Scarabaeoidea) České republiky a Slovenska. Klapalekiana 44 (Supplemementum): 3-15.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Aphodius satellitius</w:t>
      </w:r>
      <w:r w:rsidRPr="001E6BD4">
        <w:rPr>
          <w:rFonts w:ascii="Times New Roman" w:hAnsi="Times New Roman" w:cs="Times New Roman"/>
          <w:b/>
          <w:bCs/>
          <w:sz w:val="24"/>
          <w:szCs w:val="24"/>
        </w:rPr>
        <w:t xml:space="preserve"> (Herbst, 1789)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Teplomilný druh obývající nížiny a pahorkatiny. Vyskytuje se v kravském, koňském a ovčím trusu. Jarní a letní druh, který můžeme najít od dubna do června, s maximem na konci dubna a v první polovině května.</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Vyskytuje se především na suchých, teplých, otevřených biotopech, na pastvinách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Pontomediteránní druh rozšířený od severní Afriky (od Maroka po Egypt) přes jižní Evropu do Malé Asie, Sýrie, Turkmenistánu a Kazachstánu. Ve střední Evropě recentně jen vzácně v Maďarsku, Polsku a na Slovensku. Z Německa a ČR jsou jen staré údaje.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ho uvádí od Prostějova a Tesař (1957) opakuje jen tento údaj. Král a Vitner (1993a) uvádějí historický doklad ze Zbiroha (1829, Preyssler) uložený v NMP. A stejní autoři (1993b) pak jeden starý kus z jižní Moravy z Lednice (1954) a z Fleischerovy sbírky dva nedatované kusy z Brna. Poslední známý nález z Moravy uvádějí Juřena et al. (2008) od hradu Veveří u Brna.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v jižní Evropě široce rozšířený ale ne běžný druh. Na Slovensku vzácný jen velmi lokálně se vyskytující druh. Z Německa jen staré údaje.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Kirgiz T. 2002: Records of Aphodiinae (Coleoptera, Scarabaeoidea, Aphodiidae) from Edirne province and neighbouring areas (European Turkey), Italian Journal of Zoology, 69:1, 71-82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Viner J. 1993a: Faunistic records from the Czech republic - 1 (Coleoptera: Scarabaeidae). Klapalekiana 29 (1-2): 18.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1993b: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Caccobius schreberi </w:t>
      </w:r>
      <w:r w:rsidRPr="001E6BD4">
        <w:rPr>
          <w:rFonts w:ascii="Times New Roman" w:hAnsi="Times New Roman" w:cs="Times New Roman"/>
          <w:b/>
          <w:bCs/>
          <w:sz w:val="24"/>
          <w:szCs w:val="24"/>
        </w:rPr>
        <w:t>(Linné, 1767) - vruboun</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 xml:space="preserve">Teplomilný druh obývající nížiny a pahorkatiny. Vyskytuje se v kravském, ovčím i lidském trusu, pod kterým buduje v zemi hnízda podobně jako rod </w:t>
      </w:r>
      <w:r w:rsidRPr="001E6BD4">
        <w:rPr>
          <w:rFonts w:ascii="Times New Roman" w:eastAsia="ACaslonPro-Italic" w:hAnsi="Times New Roman" w:cs="Times New Roman"/>
          <w:i/>
          <w:iCs/>
          <w:sz w:val="24"/>
          <w:szCs w:val="24"/>
        </w:rPr>
        <w:t>Onthophagus</w:t>
      </w:r>
      <w:r w:rsidRPr="001E6BD4">
        <w:rPr>
          <w:rFonts w:ascii="Times New Roman" w:eastAsia="ACaslonPro-Italic" w:hAnsi="Times New Roman" w:cs="Times New Roman"/>
          <w:sz w:val="24"/>
          <w:szCs w:val="24"/>
        </w:rPr>
        <w:t>. Můžeme ho najít od dubna do září s maximem výskytu v květnu a červnu.</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Vyskytuje se především na suchých, teplých, nejraději písčitých, otevřených biotopech s nízkou vegetací, na stepích a pastvinách,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Rozšířen v celé severní Africe, přes celou jižní a střední Evropu do západní Asie. Na sever dosahuje až do Dánska,  jižního Švédska, nebo Pobaltí. Přes Malou Asii je rozšířen do Sýrie, Iráku, Íránu a Afghánistánu a přes Ukrajinu, jižní a střední Rusko do Kazachstánu.</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Starší autoři vesměs považují tento druh za všeobecně rozšířený a hojný v Čechách i na Moravě (Koschatzky 1821, Klika 1873, Reitter 1870, 1909, Kliment 1899, Zoufal 1922, Fleischer 1927-30, Tesař 1957). Konkrétních lokalit výskytu je však známo jen několik. Tesař (1957) uvádí: Hvězda u Prahy, Houštka, Hodonín, Náměšť. Král a Vitner (1993): Morava - Heršpice (1936, pravděpodobně H. Nížkovice u Slavkova nebo Horní H. v Brně), Svitávky (1909, pravděpodobně Svitávka v okrese Blansko). Kletečka a Křivan (1999): Písek (1915). Juřena et al. (2008): České Středohoří - vrch Rovný u Stadic (1908), Babice u Říčan (1966), Pardubice (1909), Pálava (1970). Gerhardt (1910) uvádí tento druh z Těšína. Již Král (1993) považuje tento druh v České republice za vyhynulý.</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jižní Evropě hojný na sever a západ se stává vzácnějším. Ve střední Evropě velmi vzácný jen na jihovýchodě častější. Na Slovensku chytán častěji jen na Cerové vrchovině a ve Slovenském Krasu, jinde jen velmi vzácně (Juřena et al.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 léčiv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Gerhardt J. 1910: Verzeichnis der Käfer Schlesiens: preußischen und österreichischen Anteils. Springer, Berlin, Heidelberg, 430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&amp; Křivan V. 1999: Výskyt Caccobius schreberi a Euoniticellus fulvus  (Coleptera, Scarabaeidae, Coprinae)  v jižních Čechách. Sbor. Jihočes. Muz. v Čes. Budějovicích, Přír. vědy 39: 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Klika J., 1873: Brouci. Soustavný soupis brouků ve střední Evropě .... L. Kober, Praha, 448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Kliment J. 1899: Čeští brouci. j. Kliment, Německý Brod, 811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Koschatzky, 1821:</w:t>
      </w:r>
      <w:r w:rsidRPr="001E6BD4">
        <w:rPr>
          <w:rFonts w:ascii="Times New Roman" w:eastAsia="TimesCE-Roman" w:hAnsi="Times New Roman" w:cs="Times New Roman"/>
          <w:sz w:val="24"/>
          <w:szCs w:val="24"/>
        </w:rPr>
        <w:t xml:space="preserve"> </w:t>
      </w:r>
      <w:r w:rsidRPr="001E6BD4">
        <w:rPr>
          <w:rFonts w:ascii="Times New Roman" w:hAnsi="Times New Roman" w:cs="Times New Roman"/>
          <w:sz w:val="24"/>
          <w:szCs w:val="24"/>
        </w:rPr>
        <w:t xml:space="preserve">Naturhistorische Wanderungen in den Jagerndorfer und heimathlichen Gegenden, ge schil dert in Briefen an einen Freund in [******]h. </w:t>
      </w:r>
      <w:r w:rsidRPr="001E6BD4">
        <w:rPr>
          <w:rFonts w:ascii="Times New Roman" w:hAnsi="Times New Roman" w:cs="Times New Roman"/>
          <w:i/>
          <w:iCs/>
          <w:sz w:val="24"/>
          <w:szCs w:val="24"/>
        </w:rPr>
        <w:t>Hesperus</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Encycl</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Gebildete Leser</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Prag</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(17): 129–136;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(19): 146–151;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(20): 156–160; </w:t>
      </w:r>
      <w:r w:rsidRPr="001E6BD4">
        <w:rPr>
          <w:rFonts w:ascii="Times New Roman" w:hAnsi="Times New Roman" w:cs="Times New Roman"/>
          <w:b/>
          <w:bCs/>
          <w:sz w:val="24"/>
          <w:szCs w:val="24"/>
        </w:rPr>
        <w:t>30</w:t>
      </w:r>
      <w:r w:rsidRPr="001E6BD4">
        <w:rPr>
          <w:rFonts w:ascii="Times New Roman" w:hAnsi="Times New Roman" w:cs="Times New Roman"/>
          <w:sz w:val="24"/>
          <w:szCs w:val="24"/>
        </w:rPr>
        <w:t xml:space="preserve">(23): 177–184; </w:t>
      </w:r>
      <w:r w:rsidRPr="001E6BD4">
        <w:rPr>
          <w:rFonts w:ascii="Times New Roman" w:hAnsi="Times New Roman" w:cs="Times New Roman"/>
          <w:b/>
          <w:bCs/>
          <w:sz w:val="24"/>
          <w:szCs w:val="24"/>
        </w:rPr>
        <w:t>30</w:t>
      </w:r>
      <w:r w:rsidRPr="001E6BD4">
        <w:rPr>
          <w:rFonts w:ascii="Times New Roman" w:hAnsi="Times New Roman" w:cs="Times New Roman"/>
          <w:sz w:val="24"/>
          <w:szCs w:val="24"/>
        </w:rPr>
        <w:t>(26): 203–207.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Scarabaeidae.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Zoufal V. 1922: Fauna brouků Prostějovského okresu. Věst. Klubu Přírodov. Prostějov 18: 5-21.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Copris lunaris </w:t>
      </w:r>
      <w:r w:rsidRPr="001E6BD4">
        <w:rPr>
          <w:rFonts w:ascii="Times New Roman" w:hAnsi="Times New Roman" w:cs="Times New Roman"/>
          <w:b/>
          <w:bCs/>
          <w:sz w:val="24"/>
          <w:szCs w:val="24"/>
        </w:rPr>
        <w:t>O. F. Müller, 1764 – chrobák pečlivý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Dospělci od března až do listopadu, s maximem v dubnu a květnu, potom až v pozdním létě a na podzim. Po přezimování se objevuje na jaře a nová generace pak v červenci. Teplomilný koprofágní druh xerotermních biotopů jako jsou stepní trávníky a pastviny. Brouci přímo pod trusem vyhloubí komůrku přibližně 15-20 cm dlouhou a asi 6 cm vysokou. Během června do vyhloubené chodby  samec se samicí dopraví kus trusu velký jako pěst. Poté pár zůstává v noře, trus musí projít procesem kvašení a teprve pak se stává vhodnou potravou pro budoucí larvy. Samička z trusu upraví sedm až osm hrudek tvaru hrušky, které stojí na dně komůrky těsně vedle sebe zúženým koncem nahoru. Do zúžené části hrušky klade vajíčko. Samička o ně stále pečuje a nohama uhlazuje jejich povrch. Velmi zajímavým jevem v broučí říši je, že pár zůstává v noře a pečuje o potomstvo, dokud neproběhne celý vývoj larev až v dospělce. Potom společně noru opouštějí. Vyskytuje se v trusu krav, koní i ovcí. V oborách v Milovickém lese žije v trusu jelenů, daňků a muflonů.</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Obyvatel teplých a suchých stepních biotopů a pastvin v nížinách a pahorkatinách. Na písčitých, sprašových i vápencových půdách. Vázaný na pastvu dobytka, koní a ovcí. Může ale žít i na rusu jelenů, daňků a muflonů v oborách.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Palearktický druh rozšířený hlavně v jižní Evropě (od Portugalska po Řecko) a v teplejších částech Evropy střední. Na sever dosahuje do Anglie, jižního Švédska, Norska a Pobaltí, na východ přes Ukrajinu, Rusko, Kazachstán do, Střední Asie a Číny, také Malá Asie a Írán.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Starší autoři ho považují v České republice za zcela běžný druh (Reitter 1870, Fleischer 1927-30). Tesař (1957) uvádí, že je běžný na jižní Moravě, odkud proniká do Čech. Král a Vitner (1993) již ovšem píšou, že druh je „v Čechách znám v současnosti jen z oblasti Lounského středohoří. Vzhledem k likvidaci ovčích stád a setrvalému úbytku pastvin (na lokalitě Raná se nepase od r. 1992, na Oblíku od konce 80. let), je zřejmě druh v Čechách bezprostředně ohrožen vyhynutím. Naproti tomu nálezy z Moravy naznačují možnost přežívání nepočetných populací.“ Od roku 2000 byl u nás druh zaznamenán jen v Českém středohoří (Raná) a na jižní Moravě (Bulharská a Klentnická obora, Nový Dvůr u Lednice). V oborách v Milovickém lese dosud přežívá poměrně početná populace a druh je zde nacházen ve více exemplářích každoročně (2016, Hauck observ.).</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Literární údaje: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Klika 1873: okolí Prahy, Křivoklátu, Jičína, Teplic a v Českém Švýcarsku.</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Tesař 1957: okolí Prahy, Radotín, Pardubice, Hradec Králové (Všetečka), Šárka (Roubal)</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Vitner a Král 1993: B. bor. Milá (1977), Raná (1977, 1983, 1985-7, 1990), Oblík (1982, 1983, 1986), M. m. Bílé Karpaty - Suchovské Mlýny (1992), Bulhary - Křivé jezero (1993), Břeclav - Pohansko (1991) (údaje z Křivého jezera a Pohanska opakují Král a Vitner 1996)</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Hudeček a Šuhaj 1996: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Juřena 1996: M. m. Bulhary (1982) (opakují Král a Vitner 1996)</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Král a Vitner 1996: Lednice (1993, Bílý)</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Týr 1997: B., Žihle (1962)</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Chobot 1997: B. bor. occ.: Údlice - Doubí (Laibner 1971)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Kletečka a Křivan 1999: Hluboká nad Vltavou (bez data), České Budějovice - Černiš (bez data), Bohemia centr. - Oblík (1961).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Juřena et al. 2000: B.b.: Žatec intravilán (1984), Louny - Pod Mlýny (1995), Františkovy Lázně (1967), B.occ.: Žinkovy (1941), B.c.: Branov (1988), Srbsko u Karlštejna (1978), Újezd nad Lesy (1966), Zvírotice (1956), M.b.: Přerov (1974), M.m.: Zdounky (bez data), Bzenec (1947), Klentnice - Milovický les (1998), Bulhary - obora (1998, 2000), Bulhary - Křivé jezero (1999), Mikulovice u Znojma (1953).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Juřena et al. 2008: B.occ.: Rokycany (1944), B.b.: České středohoří - vrch Oblík (1972), České středohoří - Raná (1982, 2005), České středohoří - vrch Rovný u Stadic (1907-8, 1918), Ústí nad Labem (bez data), B.or.: Doudleby nad Orlicí (1998), M.b.: Benkov u Uničova (1997), M.m.: Znojmo (1922), Velké Pavlovice (1970), Klentnice - obora (2002, 2007, 2008), Milovice env. (2008), Bulhary - obora (2000-2008), Lednice (1997), Nový Dvůr u Lednice (2006, 2008), Drysice (1929), Nivnice (1995), Pozlovice u Luhačovic (1975).</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Vázaný na pastvu dobytka, ovcí a koní. Z našich zemí téměř vymizel během 50. až 70. let, což se shoduje s obdobím dramatických změn v zemědělství, omezením pastvy a zavedením chemikálií.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jižní Evropě hojný druh ve střední Evropě běžnější na východě (Slovensko, Maďarsko, Polsko)</w:t>
      </w:r>
      <w:r w:rsidRPr="001E6BD4">
        <w:rPr>
          <w:rFonts w:ascii="Times New Roman" w:hAnsi="Times New Roman" w:cs="Times New Roman"/>
          <w:sz w:val="24"/>
          <w:szCs w:val="24"/>
          <w:lang w:eastAsia="cs-CZ"/>
        </w:rPr>
        <w:t>, kde může být lokálně hojný, jinde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Pro výskyt tohoto druhu je klíčová ve větší míře obnova chovu dobytka a jeho pastva v teplých polohách nížin a pahorkatin zejména na jižní Moravě, ale i ve středních a severních Čechách, zvláště na lokalitách s původním výskytem tohoto druhu a ekologické zemědělství bez používání umělých chemických přípravků kvůli zvýšené citlivosti vývojových stádií na tyto přípravky (antihelmintika a umělá hnojiva).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Hudeček J., Šuhaj J. 1996: Copris lunaris (Linnaeus, 1758) ve Slezsku a na Moravě (Coleoptera: Copridae). Acta Mus. Silesiae Ser. A 45: 249-253.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Chobot K. 1997: Scarabaeoidea (Coleoptera) Chomutovska a Kadaňska. Klapalekiana 33: 173-184.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1996: Příspěvek k faunistice listorohých brouků (Coleoptera: Scarabaeoidea) Čech, Moravy a Slovenska. Klapalekiana 32: 27-32.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Kačer J. 1969: Brouci na území ikresu Most - Lamellicornia. Mostecko - Litvínovsko, Reg. Stud.Odd. Přír. Věd 6: 121-126.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Kletečka Z. &amp; Křivan V. 1999: Výskyt Copris lunaris (Coleptera, Scarabaeidae,  Coprinae) v okolí Českých Budějovic. Sbor. Jihočes. Muz. v Čes. Budějovicích, Přír. vědy 39, 38.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Klika J. 1873: Brouci. Soustavný soupids brouků ve střední Evropě .... L. Kober, Praha, 448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Laibner S. 1971: Příspěvek k poznání broučí fauny Údlického lesíka u Chomutova. Ochrana Přírody 9: 29-31.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Schön K., Táborský I., Tyrner P. 1978: Inventarizační průzkum Coleopter v navržené SPR Zlatník. Sbor. Severočes. Muz. Přír. Vědy 10: 41-57.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5"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1997: Příspěvek k faunistice brouků nadčeledi Scarabaeoidea (Coleoptera) Čech, Moravy a Slovenska.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33: 239-247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Euheptaulacus sus </w:t>
      </w:r>
      <w:r w:rsidRPr="001E6BD4">
        <w:rPr>
          <w:rFonts w:ascii="Times New Roman" w:hAnsi="Times New Roman" w:cs="Times New Roman"/>
          <w:b/>
          <w:bCs/>
          <w:sz w:val="24"/>
          <w:szCs w:val="24"/>
        </w:rPr>
        <w:t>(Herbst, 1783)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eastAsia="ACaslonPro-Italic" w:hAnsi="Times New Roman" w:cs="Times New Roman"/>
          <w:sz w:val="24"/>
          <w:szCs w:val="24"/>
        </w:rPr>
        <w:t>Žijí v trusu na suchých, otevřených a teplých pastvinách, nejčastěji na písčitých půdách, ale i vápencích, s řídkou a nízkou travnatou vegetací. Vyskytuje se nejčastěji v trusu koní, ale i ovcí a skotu. Přezimuje pravděpodobně v posledním stadiu larvy. Podrobnosti o larválním vývoji nejsou známy. Dospělci se vyskytují od května do září, s vrcholem od konce července do konce srpna. Létá za soumraku v teplých letních dnech, a byl opakovaně nalezen přitahován ke světlu.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Žijí v trusu na suchých, otevřených a teplých pastvinách, nejčastěji na písčitých půdách, ale i vápencích, s řídkou a nízkou travnatou vegetací. Vyskytuje se nejčastěji v trusu koní, ale i ovcí a skotu,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Široce rozšířený palearktický druh, vyskytuje se v celé Evropě na sever až do Skandinávie a Pobaltí, na jihu přes Malou Asii do Sýrie a Íránu, na východ přes Rusko, Ukrajinu, do Turkménie, Kazachstánu a až na východní Sibiř.</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že je všude, ale jediné doklady z NMP z Fleischerovy sbírky publikuje Tesař (1957) a to jeden exemplář s lokalitou „Boh.“, jeden s lokalitou „Silesia“ a šest jedinců s lokalitou „Mor.“. Jiné nálezy z České republiky nejsou.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koní a dobytka v teplých polohách nížin a pahorkatin a rovněž používáním zemědělských chemikálií a léčiv (antiparazitika). Použití anthelmintik (avermectinu) představuje dodatečné zatížení populace, které jsou již pod velkým tlakem. Koně jsou často běžně ošetřeny proti parazitům.</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Všude vzácný, ve střední Evropě velmi vzácný druh. Na Slovensku jen několik nálezů, v Polsku velmi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koní a dobytka na přírodních, nehnojených pastvinách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ArtDatabanken - artfaktablad: http://artfakta.artdatabanken.se/taxon/101064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1993b: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Euoniticellus fulvus</w:t>
      </w:r>
      <w:r w:rsidRPr="001E6BD4">
        <w:rPr>
          <w:rFonts w:ascii="Times New Roman" w:hAnsi="Times New Roman" w:cs="Times New Roman"/>
          <w:b/>
          <w:bCs/>
          <w:sz w:val="24"/>
          <w:szCs w:val="24"/>
        </w:rPr>
        <w:t xml:space="preserve"> (Goeze, 1777) - vruboun</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 xml:space="preserve">Druh je vázán svým vývojem na trus velkých býložravců, příležitostně může využívat i exkrementy lidské. U nás je nalézán zejména v trusu koní a krav, ale i ovcí, daňků a jelenů. Pod trusem buduje v zemi hnízda podobně jako rod </w:t>
      </w:r>
      <w:r w:rsidRPr="001E6BD4">
        <w:rPr>
          <w:rFonts w:ascii="Times New Roman" w:eastAsia="ACaslonPro-Italic" w:hAnsi="Times New Roman" w:cs="Times New Roman"/>
          <w:i/>
          <w:iCs/>
          <w:sz w:val="24"/>
          <w:szCs w:val="24"/>
        </w:rPr>
        <w:t>Onthophagus</w:t>
      </w:r>
      <w:r w:rsidRPr="001E6BD4">
        <w:rPr>
          <w:rFonts w:ascii="Times New Roman" w:eastAsia="ACaslonPro-Italic" w:hAnsi="Times New Roman" w:cs="Times New Roman"/>
          <w:sz w:val="24"/>
          <w:szCs w:val="24"/>
        </w:rPr>
        <w:t>. Samice vrtá pod hromadou trusu chodby, ve kterých staví mateřské hrudky cylindrického tvaru asi 10x15 mm velké. Uvnitř je komůrka, v níž je vajíčko. Samice začínají snášet vajíčka již od dubna. Vývoj trvá asi 40 - 60 dní a nová generace se začíná objevovat už v červnu. Dospělce najdeme od druhé poloviny dubna až do listopadu, s maximem výskytu v červenci a srpnu.</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Vyskytuje se především na suchých, teplých, otevřených biotopech, na stepích a suchých pastvinách, v nížinách a pahorkatinách, nejraději na písčitých, vápencových a sprašových půdách.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Rozšířen je v jižní a střední Evropě, Malé Asii, Sýrii, Libanonu, Íránu a Kazachstánu.</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Vyskytuje se také v severní Africe v Maroku, Alžíru a Tunisku.</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z Brna a Olomouce a píše, že není hojný, kdežto Fleischer (1927-30) píše, že je všude obyčejný. Tesař (1957) píše, že je na Slovensku hojnější než v Čechách a na Moravě a uvádí jej z okolí Prahy a Radotína, z Moravy „Čejč a četná jiná místa“. Týr (1997) uvádí jeden starý nález z Mikulova (bez data). Kletečka a Křivan (1999) uvádějí staré nálezy z počátku 20. století z jižních Čech z Písku (bez data) a Hluboké nad Vltavou (1901). Již Král (1993) považuje druh za v Čechách vymizelý. Král a Vitner (1993) uvádějí první novější nález z Lednice - Nového Dvora (1986) a píšou, že je druh na Moravě velmi vzácný a v Čechách vymizel. Král a Vitner (1996) doplňují další nález z Tabulové Hory v Pavlovských vrších (Z. Černý, 1994) a mají druh jako kriticky ohrožený. Juřena et al. (2000) uvádějí recentní nález z Brna - Jehnic (1999) a doplňují několik nových nálezů z Lednice - Nového Dvora (1995, 1996, 1999). Juřena et al. (2008) uvádějí několik starších nálezů z Čech: B.occ.: Františkovy Lázně (1967), Malý Bor u Horažďovic (1955), Stříbro (bez data), B.b.: Ústí nad Labem - Vaňov (1904) a opět píšou, že v Čechách pravděpodobně úplně vymizel. Z Moravy uvádějí jednak celou řadu dalších nálezů z Nového Dvora u Lednice (1999-2008), ale i recentní nálezy z dalších jihomoravských lokalit: Černín (2008), Znojmo (1927, 1932), Havraníky (2007), Ječmeniště u Hnízda (2001-2), Čejkovice u Mackovic (2007), Brno - Soběšice (2005, 2007), Brno- Ořešín (2006-7), Ochoz u Brna (2005), Bulhary - obora (2002-2008), NPP Pastvisko u Lednice (2003, 2007), Břeclav - Pohansko (2004), Bzenec - Přívoz (2004), Růdnik u Ratíškovic (2006). Konvička (2010) předkládá první nálezy z Bílých Karpat z Horního Němčí (2010) a Hrubé Vrbky (2010). Chybík (2005) komentuje značný nárůst početnosti druhu na lokalitě Nový dvůr u Lednice. Další recentní nálezy z jihozápadní Moravy z okrajů Českomoravské vysočiny na Třebíčsku uvádějí Peřinková a Fischer (2010).</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výše uvedených nálezů vyplívá, že asi po roce 2000 nastal výrazný nárůst počtu lokalit tohoto druhu na jižní Moravě a dnes se zde vyskytuje na více lokalitách Znojemska, Třebíčska, v okolí Brna, Pálavy, Lednice a Břeclavi, Bzence a v Bílých Karpatech.</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Slovensku dosud místy poměrně běžný druh. V Polsku široce rozšířený, ale lokální a vzácný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 léčiv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Chybík J. 2005: Listorohý brouk r. Euoniticellus v Novém Dvoře u Lednice. Živa 53 (91): 73–74.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&amp; Křivan V. 1999: Výskyt Caccobius schreberi a Euoniticellus fulvus  (Coleptera, Scarabaeidae, Coprinae)  v jižních Čechách. Sbor. Jihočes. Muz. v Čes. Budějovicích, Přír. vědy 39: 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Konvička O. 2010: Nálezy druhu </w:t>
      </w:r>
      <w:r w:rsidRPr="001E6BD4">
        <w:rPr>
          <w:rFonts w:ascii="Times New Roman" w:hAnsi="Times New Roman" w:cs="Times New Roman"/>
          <w:i/>
          <w:iCs/>
          <w:sz w:val="24"/>
          <w:szCs w:val="24"/>
        </w:rPr>
        <w:t>Euoniticellus fulvus</w:t>
      </w:r>
      <w:r w:rsidRPr="001E6BD4">
        <w:rPr>
          <w:rFonts w:ascii="Times New Roman" w:hAnsi="Times New Roman" w:cs="Times New Roman"/>
          <w:sz w:val="24"/>
          <w:szCs w:val="24"/>
        </w:rPr>
        <w:t xml:space="preserve"> (Goeze, 1777) (Coleoptera: Scarabaeidae) v Bílých Karpatech (Česká republika). Acta Carp. Occ. 1: 100.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Scarabaeidae.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 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Peřinková P. a Fischer O. A. 2010: Euoniticellus fulvus (Goeze, 1777) (Coleoptera: Scarabaeidae) in south-western Moravia (Czech Republic). Acta Musei Moraviae, Scientiae biologicae 95 (2):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1997: Příspěvek k faunistice brouků nadčeledi Scarabaeoidea (Coleoptera) Čech, Moravy a Slovenska.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33: 239-247.</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Gymnopleurus geoffroyi</w:t>
      </w:r>
      <w:r w:rsidRPr="001E6BD4">
        <w:rPr>
          <w:rFonts w:ascii="Times New Roman" w:hAnsi="Times New Roman" w:cs="Times New Roman"/>
          <w:b/>
          <w:bCs/>
          <w:sz w:val="24"/>
          <w:szCs w:val="24"/>
        </w:rPr>
        <w:t xml:space="preserve"> (Füessly, 1775) - vruboun</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Jeden z válečů tvořící trusové kuličky. Samci a samice pracují na jejich tvorbě společně.. Vývoj v trusu zejména krav, jiného dobytka a koní.</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Obyvatel teplých a suchých stepních biotopů a pastvin v nížinách a pahorkatinách. Vázaný na pastvu dobytka nebo koní. Dává přednost písčitým půdám a stepním jižním svahům.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Široce rozšířený především v jižní Evropě od Francie a Itálie přes celý Balkánský poloostrov do Turecka, na Blízký východ až d západního Íránu, do Egypta a, Alžíru a přes Ukrajinu a jižní Rusko na Kavkaz. Ve střední Evropě je jeho výskyt známý z Německa, Rakouska, ČR, jižního Polska, Slovenska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Reitter (1870) tento druh uvádí od Brna. Klika (1873) píše, že je „v Chuchlích v květnu v kravských výkalech hojný“ (má jako </w:t>
      </w:r>
      <w:r w:rsidRPr="001E6BD4">
        <w:rPr>
          <w:rFonts w:ascii="Times New Roman" w:hAnsi="Times New Roman" w:cs="Times New Roman"/>
          <w:i/>
          <w:iCs/>
          <w:sz w:val="24"/>
          <w:szCs w:val="24"/>
          <w:shd w:val="clear" w:color="auto" w:fill="FFFFFF"/>
        </w:rPr>
        <w:t>G. mopsus</w:t>
      </w:r>
      <w:r w:rsidRPr="001E6BD4">
        <w:rPr>
          <w:rFonts w:ascii="Times New Roman" w:hAnsi="Times New Roman" w:cs="Times New Roman"/>
          <w:sz w:val="24"/>
          <w:szCs w:val="24"/>
          <w:shd w:val="clear" w:color="auto" w:fill="FFFFFF"/>
        </w:rPr>
        <w:t xml:space="preserve">). Reitter (1909) uvádí tento druh z jižní Moravy a </w:t>
      </w:r>
      <w:r w:rsidRPr="001E6BD4">
        <w:rPr>
          <w:rFonts w:ascii="Times New Roman" w:hAnsi="Times New Roman" w:cs="Times New Roman"/>
          <w:i/>
          <w:iCs/>
          <w:sz w:val="24"/>
          <w:szCs w:val="24"/>
          <w:shd w:val="clear" w:color="auto" w:fill="FFFFFF"/>
        </w:rPr>
        <w:t>G. mopsus</w:t>
      </w:r>
      <w:r w:rsidRPr="001E6BD4">
        <w:rPr>
          <w:rFonts w:ascii="Times New Roman" w:hAnsi="Times New Roman" w:cs="Times New Roman"/>
          <w:sz w:val="24"/>
          <w:szCs w:val="24"/>
          <w:shd w:val="clear" w:color="auto" w:fill="FFFFFF"/>
        </w:rPr>
        <w:t xml:space="preserve"> z Čech. Fleischer (1927-30) uvádí tento druh z jižní Moravy, Prostějova a pražského okolí. Tesař (1957) píše, že „je běžný na jižní Moravě, odkud proniká až do Čech (okolí Prahy)“. Vitner a Král (1993) uvádějí, že „po ukončení pastvy v Radotínském údolí u Prahy v 50. létech v Čechách vyhynul“. Rovněž píšou, že neznají žádný dokladový materiál z Moravy přesto, že odsud byl uváděn jako běžný druh. Konkrétní nálezy z jižní Moravy uvádějí až Bezděk a Král (1996): Znojmo (1923, 1925) a Prostějov (bez data). král a Vitner doplňují údaj z Mikulova (MZM, bez data). Další údaje doplňují Juřena et al.(2008): Praha - Radotín (1926, 1947) a další kus z Prostějova (bez data, lgt. Zoufal).  Zajímavý je z hlediska rozšíření u nás rovněž údaj Kelcha (1846) ze slezské Ustroně (v Polsku asi 10 km od Třince), který opakují Reitter (1870), Burakowski et al. (1983) a další. Ještě do 40. let 20. století byl rozšířen nejméně ve středních Čechách v okolí Prahy a na jižní Moravě až k Brnu, dosahoval však nejméně k Prostějovu a místy se zřejmě vyskytoval poměrně běžně. Během 50. let však úplně vymizel. Zajímavé je že ve sbírkách se nachází poměrně málo dokladového materiálu.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Vázaný na pastvu dobytka a koní. Z našich zemí vymizel velmi rychle během 50. let, což se shoduje s obdobím dramatických změn v zemědělství, omezením pastvy a zavedením chemikálií.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Polsku pouze několik více než sto let starých údajů (Burakowski et al. 1983). Na Slovensku v současnosti velmi vzácný s ojedinělým výskytem jen na několika lokalitách, častěji v Cerové vrchovině (Juřena et al. 2008). V Maďarsku a v jižní Evropě častější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Pro výskyt tohoto druhu je klíčová ve větší míře obnova chovu dobytka a jeho pastva v teplých polohách nížin a pahorkatin zejména na jižní Moravě, ale i ve středních Čechách, zvláště na lokalitách s původním výskytem tohoto druhu a ekologické zemědělství bez používání umělých chemických přípravků kvůli zvýšené citlivosti vývojových stádií na tyto přípravky (antihelmintika a umělá hnojiva).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Bezděk A., 2006. – Scarabaeidae: Scarabaeinae: Gymnopleurini (p. 154-156). In : Löbl I. &amp; Smetana A. (eds), Catalogue of Palearctic Coleoptera, 3. Stenstrup, Apollo Book, 690 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Bezděk A. a Král D., 1996: Faunistic Records from the Czech Republic - 44. Coleoptera: Scarabaeidae. Klapalekiana 32: 158.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Kelch [A.]. 1846. Grundlage zur Kenntniss der Käfer Oberschlesiens, insonders der Umgegend von Ratibor. W: Zu der öffentlichen Prüfung aller Classen des Königlichen Gymnasiums zu Ratibor den 4. und 7. April, und dem mit Entlassung der Abiturienten verbundenen Redeactus den 20. April laden ergebenst ein Director und Lehrer-Collegium. Ratibor, str. I-II + 1-54.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Klika J., 1873: Brouci. Soustavný soupids brouků ve střední Evropě .... L. Kober, Praha, 448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 II, K. G. Lutz Verlag, Stuttgart, 392 pp + 40pl.</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Vasko V. N. 2010: Fauna and eecology of Lamellicornisa beetles (Coleoptera: Scarabaeoidea) of the right-bank Ukraine. The Kharkov Entomological Society Gazette 18 (1): 4-86.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Heptaulacus testudinarius </w:t>
      </w:r>
      <w:r w:rsidRPr="001E6BD4">
        <w:rPr>
          <w:rFonts w:ascii="Times New Roman" w:hAnsi="Times New Roman" w:cs="Times New Roman"/>
          <w:b/>
          <w:bCs/>
          <w:sz w:val="24"/>
          <w:szCs w:val="24"/>
        </w:rPr>
        <w:t>(Fabricius, 1775) - hnojník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 xml:space="preserve">Vzácný jarní druh, který se vyskytuje brzy na jaře (je uváděn výskyt do počátku léta) v suchém trusu koní a krav, vždy na písčitých půdách. Je někdy uváděn jako kleptoparazit v hnízdech chrobáků rodu </w:t>
      </w:r>
      <w:r w:rsidRPr="001E6BD4">
        <w:rPr>
          <w:rFonts w:ascii="Times New Roman" w:eastAsia="ACaslonPro-Italic" w:hAnsi="Times New Roman" w:cs="Times New Roman"/>
          <w:i/>
          <w:iCs/>
          <w:sz w:val="24"/>
          <w:szCs w:val="24"/>
        </w:rPr>
        <w:t>Geotrupes</w:t>
      </w:r>
      <w:r w:rsidRPr="001E6BD4">
        <w:rPr>
          <w:rFonts w:ascii="Times New Roman" w:eastAsia="ACaslonPro-Italic" w:hAnsi="Times New Roman" w:cs="Times New Roman"/>
          <w:sz w:val="24"/>
          <w:szCs w:val="24"/>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eastAsia="ACaslonPro-Italic" w:hAnsi="Times New Roman" w:cs="Times New Roman"/>
          <w:sz w:val="24"/>
          <w:szCs w:val="24"/>
        </w:rPr>
        <w:t>Žijí v trusu na suchých, otevřených a teplých pastvinách na písčitých půdách s řídkou a nízkou travnatou vegetací. Vyskytuje se v suchém trusu koní a krav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Rozšířený hlavně ve střední a západní Evropě, na jih dosahuje do severního Španělska, Itálie a Balkánu, na sever do Velké Británie, Švédska a Pobaltí, na východ přes Ukrajinu a Rusko do Arménie, Kazachstánu a Uzbekistánu.</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že je všude a není vzácný, ale jediné staré doklady publikuje Tesař (1957) a to: Chuchle (Roubal), Štvanice (1887), Pečky (1901) a jeden kus s lokalitou „Moravia“ z Fleischerovy sbírky. Král a Vitner (1993) uvádějí ještě nález z Bělče nad Orlicí (1953). Jiné nálezy z České republiky nejsou.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koní a dobytka v teplých polohách nížin a pahorkatin a rovněž používáním zemědělských chemikálií a léčiv (antiparazitika). Použití anthelmintik (avermectinu) představuje dodatečné zatížení populace, které jsou již pod velkým tlakem. Koně jsou často běžně ošetřeny proti parazitům.</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Všude vzácný, ve střední Evropě velmi vzácný druh. Na Slovensku rovněž vyhynulý, v Polsku velmi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koní a dobytka na přírodních, nehnojených pastvinách v teplých polohách nížin a pahorkatin a omezení využívání chemických prostředků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Anomalini.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1993b: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Holochelus nocturnus</w:t>
      </w:r>
      <w:r w:rsidRPr="001E6BD4">
        <w:rPr>
          <w:rFonts w:ascii="Times New Roman" w:hAnsi="Times New Roman" w:cs="Times New Roman"/>
          <w:b/>
          <w:bCs/>
          <w:sz w:val="24"/>
          <w:szCs w:val="24"/>
        </w:rPr>
        <w:t xml:space="preserve"> (Nonveiller, 1959)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Vyskytuje se v dubnu a květnu s maximem na přelomu těchto dvou měsíců. Imaga létají ve večerních hodinách mezi 21 a 23 h, tedy později než jiné druhy, které se s ním společně vyskytují. Létají vesměs jen samci, kdežto samice sedí na nízké stepní vegetaci, kde dochází k páření. Rojení probíhá v Čejči na zejména na jižních svazích, na severních nebyli vůbec pozorováni (Juřena et al. 2008). Larvy se zřejmě živí kořínky různých trav.</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stepní druh. Na stepích, mezích apod. na jižních svazích v pahorkatinách. Naše lokality se nacházejí na různém podloží, bazickém i kyselém (spraše, vápence, slepence, ruly).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především na Balkáně (Srbsko, Bosna, Makedonie, Bulharsko, Řecko), známý také z Ukrajiny a Kavkazu. Na sever zasahuje až do střední Evropy do Maďarska, Rakouska a na Slovensko a jižní Moravu.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Král D. a Souček M., (1987a,</w:t>
      </w:r>
      <w:r w:rsidRPr="001E6BD4">
        <w:rPr>
          <w:rFonts w:ascii="Times New Roman" w:hAnsi="Times New Roman" w:cs="Times New Roman"/>
          <w:sz w:val="24"/>
          <w:szCs w:val="24"/>
          <w:lang w:eastAsia="cs-CZ"/>
        </w:rPr>
        <w:t xml:space="preserve"> b) uvádějí tento druh jako nový pro Československo z Čejče. Král a Vitner (1993a) publikují jako další lokalitu Pernou (1990) v Pavlovských vrších. Juřena (1996) dodává další nález z Čejče. Juřena et al. (2000) doplňují další dva nálezy na nových lokalitách a to Pouzdřany (1997) a Drnholec (1995). Konečně Juřena et al. (2008) doplňují ještě několik dalších jihomoravských lokalit: Hnanice - stráň u lesa 1 km JZ (2005), Znojmo - Gránice (1995), Znojmo - Smetanova ul. (2005-6), Znojmo - Na Vyhlídce (2004), Ječmeniště nr. Hnízdo (1995-2006), Miroslav - Miroslavské kopce (2005), Jaroslavice - Kočičí vrch (2005), Jaroslavice - meze 1,5 km JZ (2003), Klentnice (2008), Mikulov - Růžový kopec (2002), Nosislav (2005), Milovice (2008), Sedlec - Paví kopec (2008) a celou řadu dalších nálezů z Čejče. Nález z PP Skalky u Sedlece je v NDOP (Baňař a Malenovský 2009). Druh se vyskytuje na zachovalých stepních lokalitách jižní Moravy, zejména na Znojemsku (Jaroslavice, Ječmeniště, Znojmo, Miroslavské kopce, Hnanice), Pálavě (Perná, Klentnice, Růžový kopec, Milovice, Paví kopec, Skalky u Sedlece) a v okolí Čejče. Mimoto ještě na Pouzdřanské stepi, v okolí Drnholce a Nosislavi. Na některých z těchto lokalit je tento druh zjišťován opakovaně a vyskytuje se poměrně početně. Zejména v Čejči, kde je pravidelně pozorován ve stovkách jedinců.</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Jako teplomilný stepní druh ohrožen nedostatečnou péčí o lokality jak v rezervacích tak mimo ně a jejich zarůstáním. Některé lokality jsou velmi malé a izolované v okolní zemědělské krajině. U některých lokalit mimo chráněná území může být ohrožen jejich zánikem a změnou užívání.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Ze Slovenska známý z jediné lokality (Bratislava).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chráněných územích by péče o druh měla spočívat v udržování jejich stepního charakteru, využívat pastvu, sečení, vyřezávání náletových dřevin, vypalování atd. Mimo chráněná území zejména na jižních stráních a v okolí známých lokalit, ale nejen, udržovat nezarostlé stávající meze a další travní porosty a vytvářet nové, tak aby vznikla síť drobnějších, vzájemně dostupných lokalit. Při různých rekultivacích, výrobě biokoridorů apod. v příhodných územích nevysazovat husté porosty stromů a keřů, ale podpořit naopak travní porosty jen s jednotlivými stromy.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1996: Příspěvek k faunistice listorohých brouků (Coleoptera: Scarabaeoidea) Čech, Moravy a Slovenska. Klapalekiana 32: 27-32.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Souček M. 1987a: Faunistic Records from Czechoslovakia - Coleoptera: Scarabaeidae, Melolonthinae. Acta Entomol. Bohe,oslov. 84: 314.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Souček M. 1987b: Nové a zajímavé nálezy nadčeledi Scarabaeoidea (Coleoptera) z Československa. Zpr. Čs, Spol. Entomol. 23: 17-24.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 Vitner J., 1993a: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1993b: Nález druhu Miltotrogus nocturnus (Coleoptera: Scarabaeidae) na Slovensku. Klapalekiana 29 (3-4): 99-100.</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Hoplia graminicola</w:t>
      </w:r>
      <w:r w:rsidRPr="001E6BD4">
        <w:rPr>
          <w:rFonts w:ascii="Times New Roman" w:hAnsi="Times New Roman" w:cs="Times New Roman"/>
          <w:b/>
          <w:bCs/>
          <w:sz w:val="24"/>
          <w:szCs w:val="24"/>
        </w:rPr>
        <w:t xml:space="preserve"> (Fabricius, 1792)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Brouky můžeme najít od začátku května do poloviny července na květech trávy, bylin, keřů i stromů. Larvy žerou na koříncích rostlin v půdě.</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Vyskytuje se na teplých stanovištích na lehkých, propustných, písčitých půdách, na mořském pobřeží i v okolí vnitrozemských vod na píscích říčních teras, na ladem ležících polích, suchých loukách a stepích i v borových lesích s řídkou vegetací.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ve střední a východní Evropě. Na jih dosahuje do severní Itálie, Dalmácie a Rumunska. Dále je známý z ČR, severního a východního Německa, Polska, Pobaltí, Běloruska, Ukrajiny a Ruska, kde dosahuje na sever až k Petrohradu.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Již Lokay (1869) uvádí tento druh ze severních Čech (Rainwiese = Mezní louka u Hřenska) a od Šťáhlav na Plzeňsku. Dále pak Reitter (1870) má tento druh ze střední a severní Moravy a Slezska uveden jako vzácný od Ostravice, z Místku, Olomouce, Stonavy a Fryštátu. Fleischer (1927-30) ho uvádí jako „v Čechách i na Moravě na různých místech, dosti vzácný“. Jediný konkrétní údaj však má z Moravské Ostravy, kde byl „před lety ve velkém množství“. Tesař (1957) pak již neuvádí žádné novější údaje. Vitner a Král (1993) publikují jeden starý kus ze Slezska - Ostravica (bez data) v Muzeu východních Čech. Žádné novější údaje nejsou.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druh u nás vymizel v důsledku téměř úplné likvidace volných řídce zarostlých písčitých oblastí. To souvisí se změnou hospodaření, zánikem pastvy a zalesněním těchto „neplodných“ půd.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Slovensku jsou rovněž známy jen velmi staré údaje (Vitner a Král 1993), v Polsku se ale jedná o nejrozšířenější a nejčastější druh rodu (Bunalski 2015).</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Przewozny M., Ruta R., Sienkiewicz P. 2015: Materiały do poznania rozmieszczenia chrząszczy (Coleoptera) Zachodniej Polski. Część 7. Scarabaeidae: Dynastinae, Rutelinae, Hopliinae. Wiadomości Entomologiczne 34 (3): 28-41.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 Naturwiss. Landersdurchforsch., Sect. 4, 1(1868): 1-77.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Hoplia hungarica</w:t>
      </w:r>
      <w:r w:rsidRPr="001E6BD4">
        <w:rPr>
          <w:rFonts w:ascii="Times New Roman" w:hAnsi="Times New Roman" w:cs="Times New Roman"/>
          <w:b/>
          <w:bCs/>
          <w:sz w:val="24"/>
          <w:szCs w:val="24"/>
        </w:rPr>
        <w:t xml:space="preserve"> Burmeister, 1844 -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S dospělci se setkáme od června do srpna, Vyhledává jemný říční písek v místech, která nejsou regulována. Dospělce lze často spatřit pobíhající po vyšlapaných cestách nebo sedící a okusíjící listy keřů, trav a bylin. Samičky kladou vajíčka do půdy, žír larvy probíhá na kořenech rostlin (Trnka 2009).</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Druh vázaný na neregulované písčité břehy vodních toků, zachovalé písčité říční náplavy a váté písky, obligátní psamobiont (Zúber 2011). Obývá především biotopy v okolí větších řek, jako jsou okraje břehových porostů a náplavy, keře, traviny, okraje a světlá místa lužních lesů nebo pískovny (Balthasar 1956, Trnka 2009, Tropek et al. 2011). Na těchto stanovištích Vyhledává volná, jen spoře zarostlá místa.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pronikající do Francie a Španělska, na východ na Ukrajinu. Ve střední Evropě rozšířen od Maďarska, Slovenska a Rakouska přes Českou republiku do Polska a Běloruska. Na jihu pak je známý z Albánie, Rumunska, Srbska.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Poprvé byl od nás uveden pod jménem </w:t>
      </w:r>
      <w:r w:rsidRPr="001E6BD4">
        <w:rPr>
          <w:rFonts w:ascii="Times New Roman" w:hAnsi="Times New Roman" w:cs="Times New Roman"/>
          <w:i/>
          <w:iCs/>
          <w:sz w:val="24"/>
          <w:szCs w:val="24"/>
          <w:lang w:eastAsia="cs-CZ"/>
        </w:rPr>
        <w:t>H. subnuda</w:t>
      </w:r>
      <w:r w:rsidRPr="001E6BD4">
        <w:rPr>
          <w:rFonts w:ascii="Times New Roman" w:hAnsi="Times New Roman" w:cs="Times New Roman"/>
          <w:sz w:val="24"/>
          <w:szCs w:val="24"/>
          <w:lang w:eastAsia="cs-CZ"/>
        </w:rPr>
        <w:t xml:space="preserve"> Reitterem (1903) z údolí řeky Ostravice od Ostravy a Paskova (opakují Reitter 1909, Balthasar 1956, Juřena et al. 2008). Fleischer (1927-30) tento druh cituje z jižní Moravy bez bližšího upřesnění a pod jménem </w:t>
      </w:r>
      <w:r w:rsidRPr="001E6BD4">
        <w:rPr>
          <w:rFonts w:ascii="Times New Roman" w:hAnsi="Times New Roman" w:cs="Times New Roman"/>
          <w:i/>
          <w:iCs/>
          <w:sz w:val="24"/>
          <w:szCs w:val="24"/>
          <w:lang w:eastAsia="cs-CZ"/>
        </w:rPr>
        <w:t>H. subnuda</w:t>
      </w:r>
      <w:r w:rsidRPr="001E6BD4">
        <w:rPr>
          <w:rFonts w:ascii="Times New Roman" w:hAnsi="Times New Roman" w:cs="Times New Roman"/>
          <w:sz w:val="24"/>
          <w:szCs w:val="24"/>
          <w:lang w:eastAsia="cs-CZ"/>
        </w:rPr>
        <w:t xml:space="preserve"> opět z břehů Ostravice u Paskova. Z Těšína (břehy Olše) ho uvádí Wanka (1920). Balthasar (1956) uvádí (opět jako </w:t>
      </w:r>
      <w:r w:rsidRPr="001E6BD4">
        <w:rPr>
          <w:rFonts w:ascii="Times New Roman" w:hAnsi="Times New Roman" w:cs="Times New Roman"/>
          <w:i/>
          <w:iCs/>
          <w:sz w:val="24"/>
          <w:szCs w:val="24"/>
          <w:lang w:eastAsia="cs-CZ"/>
        </w:rPr>
        <w:t>H. subnuda</w:t>
      </w:r>
      <w:r w:rsidRPr="001E6BD4">
        <w:rPr>
          <w:rFonts w:ascii="Times New Roman" w:hAnsi="Times New Roman" w:cs="Times New Roman"/>
          <w:sz w:val="24"/>
          <w:szCs w:val="24"/>
          <w:lang w:eastAsia="cs-CZ"/>
        </w:rPr>
        <w:t>) první české lokality: Čelákovice, Brandýs n. L. a Kárané. Z Moravy pak jen opakuje údaje Reitterovy a Fleischerovy. Další středočeské lokality uvádějí až Král a Vitner (1993): Kralupy n. Vlt. (1982), Stará Boleslav - Proboštská jezera (1988-1990) a Vitner a Král (1993): Sadská (1991). Přehled starších i nových nálezů pak podává Juřena et al. (2008). Kromě výše citovaných dále: Čechy: Železný Brod (1988-1991), Proboštská jezera (2003-2007), Brandýs n. L. (2005), Předměřice n. Jizerou-niva Jizery (2005), Kochánky u Benátek n. Jizerou-niva Jizery (2007), Čelákovice (1966), Kostomlaty n. Labem (bez data), Sadská (1989), Turnov-Mašov (1992). Morava: Přerov-centrum-Masarykovo nám. (2003), Přerov-Žebračka (2003-2005), Ostrava-Nová Bělá-Foxova ul. (2007), Břežany (1944), Biskupice (asi u Kralic na Hané, nebo Luhačovic, 1949). Rovněž zmiňují pozorování tohoto druhu od V. Zemana v okolí Přerova již z první poloviny 70. let 20. století. Asi všechny naše nálezy pocházejí z niv větších řek.</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Druh vázaný na neregulované písčité břehy vodních toků, zachovalé písčité říční náplavy a váté písky. Vždy byl vzácný a je ohrožen prakticky úplnou likvidací neregulovaných koryt větších řek s volnými, řídce zarostlými písčitými břehy a říčními terasami, i dalších písčitých biotopů, např. zalesněním vátých písků atd. Na Ostravsku, odkud byl historicky nejčastěji citován, pak byla celá krajina silně pozměněna průmyslem, těžbou uhlí i zástavbou. K tomu přispívají i změny hospodaření, kdy je na těchto místech upuštěno od pastvy, sečení trávy atd.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V celém areálu vzácně a lokálně nalézaný druh.  Ze Slovenska je známý hojnější výskyt na několika lokalitách kolem velkých řek (Juřena et al.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Ideální by byla revitalizace větších vodních toků s obnovou dynamiky vývoje jejich koryt a tvorbou volných písčitých náplavů. Je třeba udržovat volné jen řídce zarostlé písčiny v širším dosahu vodních toků, na vátých píscích, v pískovnách apod. Nutné je využívat pastvu, mechanické narušování povrchu, nebo vypalování. V pískovnách využívat vhodné způsoby revitalizace, aby zůstaly zachovány volné plochy.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1995: Rodzaj Hoplia Illiger, 1803 (Coleoptera, Melolonthidae) w Polsce. Wiad. Entomol. 14 (1): 31-37.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 II, K. G. Lutz Verlag, Stuttgart, 392 pp + 40pl.</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6"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Tropek R., Řehounek J. (eds.), 2011: Bezobratlí postindustriálních stanovišť: Význam, ochrana a management. ENTÚ BC AV ČR a Calla, České Budějovice, 152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Smetana A. 2006: Hopliini.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Wanka T. 1920: Dritter Beitrag zur Coleopterenfauna von Österr.-Schlesien. Entomol. Blätter 16: 202-213.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Zúber M. 2011: Listorozí brouci (Coleoptera: Scarabaeoidea) dolního Pojizeří. Elateridarium 5: 43-54.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Omaloplia ruricola</w:t>
      </w:r>
      <w:r w:rsidRPr="001E6BD4">
        <w:rPr>
          <w:rFonts w:ascii="Times New Roman" w:hAnsi="Times New Roman" w:cs="Times New Roman"/>
          <w:b/>
          <w:bCs/>
          <w:sz w:val="24"/>
          <w:szCs w:val="24"/>
        </w:rPr>
        <w:t xml:space="preserve"> (Fabricius, 1775) - chroustek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Chroustek s denní aktivitou, poletují v červnu a červenci většinou nízko při zemi v dopoledních a poledních hodinách a sedají na travách. Larva se vyvíjí v půdě na jemných koříncích různých trav. Přezimují larvy.</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stepní a lesostepní druh. Na stepích, mezích, v sadech apod., v teplých pahorkatinách. Podle Rössnera (1995) dává přednost vápencovým lokalitám.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Rozšířen od Španělska, Francie a Itálie, přes Švýcarsko, Británii, Německo, Belgii, ČR, Slovensko, Rakousko a Maďarsko a na Balkán až do Řecka.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Poprvé tento druh od nás uvádí Gottwald (1969) z Pavlovských vrchů (opakuje Tesař 1972). Král a Vitner (1996) mají jako další lokalitu Břeclav. Juřena et al. (2000) uvádějí jediný starý nález z Čech z Padubic (1937) a další nález z Pálavy (1985). Juřena et al. (2008) uvádějí řadu dalších jihomoravských nálezů: Brno - Slatina (2004), Uherčice u Vratěnína (1995),Oleksovice - sad 1,5 km SVV od obce (2003), Pouzdřany (1995), Kurdějov (2006), PR Liščí vrch nr. Sedlec (2000), Kobylí na Moravě (2007), Čejkovice (2004), Radějov (1993), Uherský Brod (bez data, Wanka lgt.). Další Moravské nálezy uvádějí Rösner a Ahrens (2004). Sám jsem sbíral na Hádech v Brně na začátku devadesátých let (Hauck).</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 xml:space="preserve">Dříve, pravděpodobně díky záměnám s běžnějším druhem </w:t>
      </w:r>
      <w:r w:rsidRPr="001E6BD4">
        <w:rPr>
          <w:rFonts w:ascii="Times New Roman" w:hAnsi="Times New Roman" w:cs="Times New Roman"/>
          <w:i/>
          <w:iCs/>
          <w:sz w:val="24"/>
          <w:szCs w:val="24"/>
        </w:rPr>
        <w:t>O. nigromarginata</w:t>
      </w:r>
      <w:r w:rsidRPr="001E6BD4">
        <w:rPr>
          <w:rFonts w:ascii="Times New Roman" w:hAnsi="Times New Roman" w:cs="Times New Roman"/>
          <w:sz w:val="24"/>
          <w:szCs w:val="24"/>
        </w:rPr>
        <w:t>, považován za velmi vzácný druh. Současné nálezy dokládají lokální hojnost druhu na vhodných zachovalých biotopech xerotermního charakteru na jižní Moravě (Juřena et al. 2008). Druh známý z nejteplejších oblastí jižní a jihovýchodní Moravy na sever až po Brno, z Čech pouze jeden starý nález od Pardubic.</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Jako teplomilný stepní a lesostepní druh ohrožen nedostatečnou péčí o lokality jak v rezervacích tak mimo ně a jejich zarůstáním. Některé lokality jsou velmi malé a izolované v okolní zemědělské krajině. U některých lokalit mimo chráněná území může být ohrožen jejich zánikem a změnou užívání.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Rovněž na Slovensku vzácný a lokálně se vyskytující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chráněných územích by péče o druh měla spočívat v udržování jejich stepního charakteru, využívat pastvu, sečení, vyřezávání náletových dřevin, vypalování atd. Mimo chráněná území zejména na jižních stráních a v okolí známých lokalit, ale nejen tam, udržovat nezarostlé stávající meze a další travní porosty a vytvářet nové, tak aby vznikla síť drobnějších, vzájemně dostupných lokalit. Při různých rekultivacích, výrobě biokoridorů apod. v příhodných územích nevysazovat husté porosty stromů a keřů, ale podpořit naopak travní porosty jen s jednotlivými stromy.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1969: Nové a zajímavé nálezy brouků z Československa 3. Acta Ent. Bohemoslov. 66: 243-246.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Rössner E. 1995: Verbreitung der Gattung Omaloplia SCHÖNHERR, 1817 in der Bundesrepublik Deutschland (Col., Melolonthidae, Sericinae). Ent. Nachr. und Berichte 39: 213-217.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Rössner E. a Ahrens D., 2004: Chorologie und Taxonomie der Gattung Omaloplia (Coleoptera: Scarabaeidae: Sericini). Dissertation.de, Berlin, 153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1972: Doplňky k Fauně ČSSR - Lamellicornia I a II. Čas. Slez. Mus. Opava 21:73-87.</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Onthophagus gibbulus</w:t>
      </w:r>
      <w:r w:rsidRPr="001E6BD4">
        <w:rPr>
          <w:rFonts w:ascii="Times New Roman" w:hAnsi="Times New Roman" w:cs="Times New Roman"/>
          <w:b/>
          <w:bCs/>
          <w:sz w:val="24"/>
          <w:szCs w:val="24"/>
        </w:rPr>
        <w:t xml:space="preserve"> (Pallas, 1781) - lejnožrout</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Teplomilný druh obývající nížiny a pahorkatiny. Vyskytuje se v kravském, koňském i ovčím trusu, pod kterým buduje v zemi hnízda. Můžeme ho najít od dubna do září, hlavně však v pozdním létě, s maximem výskytu v srpnu.</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eastAsia="ACaslonPro-Italic" w:hAnsi="Times New Roman" w:cs="Times New Roman"/>
          <w:sz w:val="24"/>
          <w:szCs w:val="24"/>
        </w:rPr>
        <w:t>Vyskytuje se na xerotermních biotopech v nížinách a pahorkatinách. Vyskytuje se na suchých stanovištích s hlubokou písčitou půdou. Obývá teplé suché stepní stráně a pastviny.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Palearktický druh rozšířen od střední Evropy (kde na sever dosahuje až do jižní Skandinávie a Pobaltí), jižní Ukrajiny, Balkánského poloostrova, Malé Asie přes Blízký a Střední Východ, Střední Asii a jižní Sibiř do Mongolska, severní Číny, Koreje a Amurského kraje.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od Brna a od Těšína, stejný autor (Reitter 1909) z Čech i Moravy bez bližších údajů, stejně tak Fleischer (1927-30) z Čech a jižní Moravy, kde má být četný. Tesař (1957) uvádí jen několik starých lokalit z Čech: Krč (1870), Cheb, Svatý Prokop, a z Moravy: Býtov, Věstonice a píše, že je vzácný. Novější údaje z Kadaně - Blzenského vrchu (1988) a „Lednice - Nového dvora (1986) publikují Král a Vitner (1993), píšou, že je v celém Československu vzácný a v Čechách v současnosti sbírán pouze v oblasti Lounského středohoří. Další kus z Kadaně (1989) publikuje Chobot (1997). Z Lounského středohoří nálezy více kusů z Rané (1987, 1988) publikují Juřena et al. (2000). Uvádí rovněž starší nález z jižní Moravy z Mikulovic u Znojma (1957). Několik dalších nálezů z Českého středohoří uvádí Juřena et al. (2008): Želenice (1999), Milá env. Písečný vrch (2002), vrch Oblík (1972), vrch Raná (1975, 1978-1979, 1985-1990), vrch Rovný u Stadic (1925). Doplňují rovněž ještě nálezy z Pálavy (1970-1971). Píšou, že druh dosud přežívá v Českém středohoří a na Moravě dle jejich názoru vymizel. Další údaje uvádějí Niedl (1965) a Schön et al. (1978).</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jižní Evropě hojný na sever a západ se stává vzácnějším. Ve střední Evropě velmi vzácný jen na jihovýchodě častější. Na Slovensku chytán častěji jen na Cerové vrchovině a ve Slovenském Krasu, jinde jen velmi vzácně (Juřena et al.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 léčiv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Chobot K. 1997: Scarabaeoidea (Coleoptera) Chomutovska a Kadaňska. Klapalekiana 33: 173-184.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Niedl J. 1965: Výskyt Vrubounovitých brouků rodu Onthophagus Latreille na Třeboňsku. Sborn. Jihočes. Muz.Čes. Budějovice Přír. Vědy 7: 19-20.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Schön K., Táborský I., Tyrner P. 1978: Inventarizační průzkum Coleopter v navržené SPR Zlatník. Sbor. Secveročes. Muz. Přír. Vědy 10:41-57.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Onthophagus taurus</w:t>
      </w:r>
      <w:r w:rsidRPr="001E6BD4">
        <w:rPr>
          <w:rFonts w:ascii="Times New Roman" w:hAnsi="Times New Roman" w:cs="Times New Roman"/>
          <w:b/>
          <w:bCs/>
          <w:sz w:val="24"/>
          <w:szCs w:val="24"/>
        </w:rPr>
        <w:t xml:space="preserve"> (Schreber, 1759) - lejnožrout</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Teplomilný druh obývající nížiny a pahorkatiny. Vyskytuje se hlavně v kravském a koňském trusu, pod kterým buduje v zemi hnízda. Bývá pod zaschlým trusem. Můžeme ho najít od dubna do října. Na podzim se objevuje nová generace.</w:t>
      </w:r>
    </w:p>
    <w:p w:rsidR="00B450E5" w:rsidRPr="001E6BD4" w:rsidRDefault="00B450E5" w:rsidP="001E6BD4">
      <w:pPr>
        <w:spacing w:after="0" w:line="240" w:lineRule="auto"/>
        <w:contextualSpacing/>
        <w:rPr>
          <w:rFonts w:ascii="Times New Roman" w:eastAsia="ACaslonPro-Italic"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eastAsia="ACaslonPro-Italic" w:hAnsi="Times New Roman" w:cs="Times New Roman"/>
          <w:sz w:val="24"/>
          <w:szCs w:val="24"/>
        </w:rPr>
        <w:t>Vyskytuje se na xerotermních biotopech v nížinách a pahorkatinách, na suchých stanovištích s písčitou nebo vápencovou půdou. Obývá teplé suché stepní stráně a pastviny, říční břehy, okraje lesů.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Rozšířen v celé severní Africe, přes celou Evropu (na sever do Británie, jižního Švédska, Pobaltí), Malou Asii, Kavkaz, Ukrajinu, Rusko, Blízký Východ, do Íránu a Afghánistánu, Kazachstánu. Náhodně byl zavlečen do východní části USA a záměrně introdukován do západní části USA a do západní a východní Austrálie.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od Brna, Olomouce, Paskova a Otic u Opavy. Fleischer (1927-30) píše, že je všude četný. Tesař (1957) uvádí Závist, Luka pod Medníkem, Karlštejn, Chuchle, Radotín, Sv. Prokop, Mlazice, Střelice a Čejč. Vitner a Král (1993) píšou, že recentní nálezy z Čech a Moravy neznají. Král a Vitner (1996) uvádějí staré údaje z Lednice a Horních Věstonic a mají ho jako vyhynulý v oblasti. Juřena et al. (2000) uvádějí několik údajů, které považují za nejnovější doklady o výskytu druhu u nás: B.c. Babice u Říčan (1965), B.or.: Pamětník u Chlumce nad Cidlinou (1974), Kladruby nad Labem (1974), B.m.: Písek (1953), M.m.: Dolní Věstonice (1970), Klentnice (1969) a Břeclav – Pohansko (1992). Juřena et al. (2008) uvádějí další starší i nové údaje po roce 2000: B.b.. Ústí nad Labem Vaňov (1909), B.c.. Praha-Radotín (1946), Milovice u Lysé nad Labem (1959), Krakovany u Týnce nad Labem (2003), Božec u Krakovan (2004), B.or.: Semín (2000, 2004), Pardubice (1909, 1912), M.m.: Znojmo (1918, 1924, 1926, 1929) a Mutěnice (1947). Údaje od Krakovan u Týnce nad Labem, Semína a Pohanska u Břeclavi představují nejnovější publikované údaje o výskytu druhu u nás.</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Zřejmě se poměrně hojně vyskytoval v teplých oblastech celé ČR. V padesátých a šedesátých letech ale prakticky úplně vymizel. Novější doklady o výskytu z několika lokalit se objevují až v devadesátých letech a po roce 2000.</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Slovensku i v Polsku v některých oblastech dosud poměrně častý druh, v jižní Evropě také běžný.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 léčiv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Onthophagus vacca</w:t>
      </w:r>
      <w:r w:rsidRPr="001E6BD4">
        <w:rPr>
          <w:rFonts w:ascii="Times New Roman" w:hAnsi="Times New Roman" w:cs="Times New Roman"/>
          <w:b/>
          <w:bCs/>
          <w:sz w:val="24"/>
          <w:szCs w:val="24"/>
        </w:rPr>
        <w:t xml:space="preserve"> (Linné, 1767) - lejnožrout</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teprve nedávnému rozlišení se údaje týkají i druhu </w:t>
      </w:r>
      <w:r w:rsidRPr="001E6BD4">
        <w:rPr>
          <w:rFonts w:ascii="Times New Roman" w:hAnsi="Times New Roman" w:cs="Times New Roman"/>
          <w:i/>
          <w:iCs/>
          <w:sz w:val="24"/>
          <w:szCs w:val="24"/>
        </w:rPr>
        <w:t>O. medius</w:t>
      </w:r>
      <w:r w:rsidRPr="001E6BD4">
        <w:rPr>
          <w:rFonts w:ascii="Times New Roman" w:hAnsi="Times New Roman" w:cs="Times New Roman"/>
          <w:sz w:val="24"/>
          <w:szCs w:val="24"/>
        </w:rPr>
        <w:t xml:space="preserve"> (Kugelann, 1792))</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Teplomilný druh obývající nížiny až podhůří. Vyskytuje se hlavně v kravském, koňském i ovčím trusu, pod kterým buduje v zemi hnízda. Můžeme ho najít od dubna do listopadu.</w:t>
      </w:r>
    </w:p>
    <w:p w:rsidR="00B450E5" w:rsidRPr="001E6BD4" w:rsidRDefault="00B450E5" w:rsidP="001E6BD4">
      <w:pPr>
        <w:spacing w:after="0" w:line="240" w:lineRule="auto"/>
        <w:contextualSpacing/>
        <w:rPr>
          <w:rFonts w:ascii="Times New Roman" w:eastAsia="ACaslonPro-Italic" w:hAnsi="Times New Roman" w:cs="Times New Roman"/>
          <w:sz w:val="24"/>
          <w:szCs w:val="24"/>
        </w:rPr>
      </w:pPr>
      <w:r w:rsidRPr="001E6BD4">
        <w:rPr>
          <w:rFonts w:ascii="Times New Roman" w:eastAsia="ACaslonPro-Italic" w:hAnsi="Times New Roman" w:cs="Times New Roman"/>
          <w:sz w:val="24"/>
          <w:szCs w:val="24"/>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eastAsia="ACaslonPro-Italic" w:hAnsi="Times New Roman" w:cs="Times New Roman"/>
          <w:sz w:val="24"/>
          <w:szCs w:val="24"/>
        </w:rPr>
        <w:t>Vyskytuje se na teplých, suchých biotopech, na lehkých půdách, od nížin do podhůří, na stepích a pastvinách v hovězím, koňském i ovčím trusu.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pStyle w:val="NormalWeb"/>
        <w:shd w:val="clear" w:color="auto" w:fill="FFFFFF"/>
        <w:spacing w:after="0" w:line="240" w:lineRule="auto"/>
        <w:contextualSpacing/>
        <w:rPr>
          <w:b/>
          <w:bCs/>
          <w:lang w:eastAsia="cs-CZ"/>
        </w:rPr>
      </w:pPr>
      <w:r w:rsidRPr="001E6BD4">
        <w:rPr>
          <w:b/>
          <w:bCs/>
          <w:lang w:eastAsia="cs-CZ"/>
        </w:rPr>
        <w:t>Celkové rozšíření</w:t>
      </w:r>
    </w:p>
    <w:p w:rsidR="00B450E5" w:rsidRPr="001E6BD4" w:rsidRDefault="00B450E5" w:rsidP="001E6BD4">
      <w:pPr>
        <w:pStyle w:val="NormalWeb"/>
        <w:shd w:val="clear" w:color="auto" w:fill="FFFFFF"/>
        <w:spacing w:after="0" w:line="240" w:lineRule="auto"/>
        <w:contextualSpacing/>
        <w:rPr>
          <w:shd w:val="clear" w:color="auto" w:fill="FFFFFF"/>
        </w:rPr>
      </w:pPr>
      <w:r w:rsidRPr="001E6BD4">
        <w:rPr>
          <w:shd w:val="clear" w:color="auto" w:fill="FFFFFF"/>
        </w:rPr>
        <w:t>Rozšířen od Maroka, přes celou Evropu (na sever do Británie, jižního Švédska), Malou Asii, Ukrajinu, jižní Rusko, do Zakavkazí, Sýrie, Íránu, Turkménie. Byl záměrně introdukován do Austrálie.</w:t>
      </w:r>
    </w:p>
    <w:p w:rsidR="00B450E5" w:rsidRPr="001E6BD4" w:rsidRDefault="00B450E5" w:rsidP="001E6BD4">
      <w:pPr>
        <w:pStyle w:val="NormalWeb"/>
        <w:shd w:val="clear" w:color="auto" w:fill="FFFFFF"/>
        <w:spacing w:after="0" w:line="240" w:lineRule="auto"/>
        <w:contextualSpacing/>
        <w:rPr>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ho uvádí jako všude hojný druh bez bližších údajů, stejně tak i Fleischer (1927-30) a Tesař (1957). Vitner a Král (1993) píšou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Rössner et al. (2010) uvádějí O. vacca ze starých sbírek ze Strakonic, Benešova (1949) a Pouzdřan (1929) a O. medius z Oblíku u Loun (1962), Loun (1961), Závisti, okolí Prahy, Radotína (1927), Pardubic (1909), Veselí nad Moravou (1934) a Prostějova.</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Týr (2012) publikuje staré údaje ze západních Čech údaje o druhu O. medius: Spálené Poříčí (bez data), Chynín (bez data), Plzeň (uveden jako O. vacca v Juřena et al. 2008).</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České republice je ohrožen vymizením pastvy v teplých polohách nížin a pahorkatin a rovněž používáním zemědělských chemikálií a léčiv (antiparazitika).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Slovensku v některých oblastech není vzácný (Cerová vrchovina, Východoslovenská nížina), v Polsku vzácný a sporadicky nalézaný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Větší rozšíření pastvy dobytka a koní v teplých polohách nížin a pahorkatin a omezení využívání chemických prostředků a léčiv (antiparazitika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Dellacasa M., Dellacasa G., Král D., Bezděk A. 2006: Aphodiini. In: Löbl I, Smetana A. (Eds.): Catalogue of Palearctic Coleoptera, Vol. 3. Stenstrup, Apollo Books,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Rössner E., Schönfeld J. &amp; Ahrens D. 2010: Onthophagus (Palaeonthophagus) medius (Kugelann, 1792) – a good western palaearctic species in the Onthophagus vacca complex (Coleoptera: Scarabaeidae: Scarabaeinae: Onthophagini). – Zootaxa, 2629: 1–28.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2012: Zajímavé nálezy listorohých brouků (Coleoptera: Scarabaeoidea) v západních Čechách. Západočeské entomologické listy 3: 1–5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Pentodon idiota</w:t>
      </w:r>
      <w:r w:rsidRPr="001E6BD4">
        <w:rPr>
          <w:rFonts w:ascii="Times New Roman" w:hAnsi="Times New Roman" w:cs="Times New Roman"/>
          <w:b/>
          <w:bCs/>
          <w:sz w:val="24"/>
          <w:szCs w:val="24"/>
        </w:rPr>
        <w:t xml:space="preserve"> Herbst, 1789 - vruboun</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 dospělci se setkáme od dubna, žijí skrytým způsobem života. Aktivní jsou v noci a dobře se hledají za soumraku. Přes den se zahrabávají do země, nebo se ukrývají pod kameny, ležícím dřevem, hroudami trsů apod. Ačkoliv mají dobře vyvinutá křídla, létají neradi. Vývoj trvá asi dva až tři roky. Larvy žijí v půdě a živí se kořínky rostlin. Z Íránu je uváděn jako škůdce cukrové třtiny, z Ruska zvláště kukuřice, slunečnic, nebo melounů. Dospělí brouci ožírají semenáčky a sazenice na kořenových krčcích po čemž rostliny odumírají, larvy působí menší škody.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Vhodnými biotopy jsou málo zarostlé xerotermní plochy, kde je sucho. Nejčastěji na slaniscích a místech s volnou půdou. Dává přednost holým, řídce zarostlým plochám a travnatým svahům. Je to teplo a suchomilný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Pontomediterránní druh, ve střední Evropě známý kromě Moravy ze Slovenska, Maďarska a Rakouska. Přes jižní část Evropského Ruska zasahuje na Kavkaz. Na jihu je rozšířen od Itálie přes Balkánský poloostrov do Malé Asie a Íránu.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Poprvé v ČR uveden Králem a Vitnerem (1993) na základě staršího nálezu jednoho exempláře z Lednice (1963) pravděpodobně z okolí rybníka Nesyt. Další nálezy celkem dvou exemplářů uvádí Juřena, Týr a Bezděk (2008): Lednické rybníky u Lednice, 1987 a Březnice u Zlína, 1974.</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Ohrožen zarůstáním a mizením řídkých nezapojených, krátkostébelných trávníků a prakticky úplnou likvidací slanisek a degradací zbývajících. To je způsobeno změnou využívání půdy, zánikem pastvy a rozoráním pastvin.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a lokální druh na severní hranici rozšíření, vázaný na zachovalé biotopy. V jižní Evropě a na východě je běžnější a někdy považován za škůdce.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Regenerace stávajících slanisek, udržování krátkostébelných řídkých stepních trávníků, obnova pastvy.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287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 records from the Czech Republic 11. Coleoptera: Scarabaeidae. Klapalekiana 29 (3-4): 172.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Protaetia ungarica</w:t>
      </w:r>
      <w:r w:rsidRPr="001E6BD4">
        <w:rPr>
          <w:rFonts w:ascii="Times New Roman" w:hAnsi="Times New Roman" w:cs="Times New Roman"/>
          <w:b/>
          <w:bCs/>
          <w:sz w:val="24"/>
          <w:szCs w:val="24"/>
        </w:rPr>
        <w:t xml:space="preserve"> (Herbst, 1792) – zlatohlávek uherský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 dospělci se lze setkat od poloviny května do pozdního léta, nejhojněji v červnu a červenci. Xerotermní druh, vyhlédávající otevřené stepní enklávy, kde dospělci sedí na úborech pcháčů (</w:t>
      </w:r>
      <w:r w:rsidRPr="001E6BD4">
        <w:rPr>
          <w:rFonts w:ascii="Times New Roman" w:hAnsi="Times New Roman" w:cs="Times New Roman"/>
          <w:i/>
          <w:iCs/>
          <w:sz w:val="24"/>
          <w:szCs w:val="24"/>
          <w:lang w:eastAsia="cs-CZ"/>
        </w:rPr>
        <w:t>Cirsium</w:t>
      </w:r>
      <w:r w:rsidRPr="001E6BD4">
        <w:rPr>
          <w:rFonts w:ascii="Times New Roman" w:hAnsi="Times New Roman" w:cs="Times New Roman"/>
          <w:sz w:val="24"/>
          <w:szCs w:val="24"/>
          <w:lang w:eastAsia="cs-CZ"/>
        </w:rPr>
        <w:t>), bodláků (</w:t>
      </w:r>
      <w:r w:rsidRPr="001E6BD4">
        <w:rPr>
          <w:rFonts w:ascii="Times New Roman" w:hAnsi="Times New Roman" w:cs="Times New Roman"/>
          <w:i/>
          <w:iCs/>
          <w:sz w:val="24"/>
          <w:szCs w:val="24"/>
          <w:lang w:eastAsia="cs-CZ"/>
        </w:rPr>
        <w:t>Carduus</w:t>
      </w:r>
      <w:r w:rsidRPr="001E6BD4">
        <w:rPr>
          <w:rFonts w:ascii="Times New Roman" w:hAnsi="Times New Roman" w:cs="Times New Roman"/>
          <w:sz w:val="24"/>
          <w:szCs w:val="24"/>
          <w:lang w:eastAsia="cs-CZ"/>
        </w:rPr>
        <w:t>) a často také na ostropsu (</w:t>
      </w:r>
      <w:r w:rsidRPr="001E6BD4">
        <w:rPr>
          <w:rFonts w:ascii="Times New Roman" w:hAnsi="Times New Roman" w:cs="Times New Roman"/>
          <w:i/>
          <w:iCs/>
          <w:sz w:val="24"/>
          <w:szCs w:val="24"/>
          <w:lang w:eastAsia="cs-CZ"/>
        </w:rPr>
        <w:t>Onopordum</w:t>
      </w:r>
      <w:r w:rsidRPr="001E6BD4">
        <w:rPr>
          <w:rFonts w:ascii="Times New Roman" w:hAnsi="Times New Roman" w:cs="Times New Roman"/>
          <w:sz w:val="24"/>
          <w:szCs w:val="24"/>
          <w:lang w:eastAsia="cs-CZ"/>
        </w:rPr>
        <w:t>). Tyto rostliny slouží jako živné rostliny jak pro dospělce, tak i larvy. Larvy jsou půdní, vyvíjejí se na kořenech živných rostlin dospělců či jiném organickém materiálu, byly také zjištěny i v hnízdech drobných savců. Vývoj je jedno až dvouletý, zimujícím stadiem je nejčastěji larva 2. či 3. instaru. Pro vývoj larev je důležité, aby půdní povrch byl osluněný, nepřekrytý vysokovzrůstnou nitrofilní vegetací nebo stařinou.</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Xerotermní druh je vázán na teplé otevřené lokality stepního charakteru, stepi, pastviny, úhory, lada, v našich podmínkách však nejčastěji kolonizuje mladá ruderální společenstva úhorů s hojností kvetoucích rostlin rodu Onopordum a Cirsium (Asteraceae), které slouží jako živné rostliny pro dospělce i larvy.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Tento pontický druh je asi v deseti poddruzích rozšířen v širokém pásu otevřených stepních biotopů od střední Evropy přes jihovýchodní Evropu, Malou Asii, Zakavkazí, Blízký Východ, Írán, Střední Asii, Rusko, Ukrajinu a Kazachstán až po Mongolsko a severozápadní Čínu. Nominotypický poddruh s těžištěm rozšíření ve stepích jižního Ruska a Ukrajiny a na Balkáně dosahuje na sever do střední Evropy a kde je známý z Maďarska, Slovenska, Rakouska a na Moravě dosahuje severozápadní hranici svého areálu.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od Brna a z Adamova. Fleischer (1927-30) píše, že je rozšířena na jižní Moravě po Hustopeče, „ale dosti vzácně, hlavně na reliktních moravských stepích“. Balthasar (1956) píše také, že je dosti vzácný na reliktních stepích a uvádí ho od Hustopečí, z okolí Kobylí, Čejče a Moravské Sahary. Král a Šípek (2006) uvádějí, že druh byl na jižní Moravě hojný ještě ve 30. letech minulého století. Poslední údaje však zaznamenali ze začátku 50. let minulého století a v následné době pravděpodobně vymizel téměř z celého areálu, například i z Pouzdřanské stepi. Poslední jedinci byli v 50. létech nalézáni v okolí Pouzdřan, ale i tam zřejmě zcela vymizeli (Křivan et al. 2007). V roce 1999 se podařilo znovu zjistit výskyt tohoto zlatohlávka v okolí obce Popice na Znojemsku. V následných letech probíhal monitoring vhodných stanovišť v okolí Popic. Na Znojemsku tak bylo zjištěno několik desítek mikrolokalit s četným výskytem zlatohlávka uherského (Král a Šípek 2006). Zpětně se podařilo ve sbírkách Jihomoravského muzea ve Znojmě dohledat exempláře z okolí města z let 1967 a 1975, což naznačuje, že zde přežívala malá populace druhu. Po r. 2004 byl objeven na poměrně vzdálených lokalitách, na úhorech v okolí Miroslavských kopců (Škorpík 2015).</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Jeho vymizení v 50. letech je možné dát do souvislostí se změnami v poválečném zemědělství. Jako teplomilný stepní druh ohrožen nedostatečnou péčí o lokality jak v rezervacích tak mimo ně a zarůstáním stepních lokalit, remízů, pastvin, úhorů, mezí, úvozů, teras apod., absence pastvy případně pravidelného sečení. Některé lokality jsou velmi malé a izolované v okolní zemědělské krajině. U některých lokalit mimo chráněná území může být ohrožen jejich zánikem a změnou užívání.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některých oblastech jižního Slovenska a v Maďarsku dosud poměrně častý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Pravidelná péče o stepní lokality a zamezení jejich zarůstání nejlépe pomocí extenzivní pastvy, vyřezávání náletových dřevin, vypalování, narušování půdního povrchu. Mimo chráněná území péče o remízy, úvozy, úhory, lada apod. i v okolí stávajících lokalit, a jejich rozšíření a propojení do okolní krajiny, vytvářet nové, tak aby vznikla síť drobnějších, vzájemně dostupných lokalit. Druh vázaný na pcháče (</w:t>
      </w:r>
      <w:r w:rsidRPr="001E6BD4">
        <w:rPr>
          <w:rFonts w:ascii="Times New Roman" w:hAnsi="Times New Roman" w:cs="Times New Roman"/>
          <w:i/>
          <w:iCs/>
          <w:sz w:val="24"/>
          <w:szCs w:val="24"/>
          <w:lang w:eastAsia="cs-CZ"/>
        </w:rPr>
        <w:t>Cirsium</w:t>
      </w:r>
      <w:r w:rsidRPr="001E6BD4">
        <w:rPr>
          <w:rFonts w:ascii="Times New Roman" w:hAnsi="Times New Roman" w:cs="Times New Roman"/>
          <w:sz w:val="24"/>
          <w:szCs w:val="24"/>
          <w:lang w:eastAsia="cs-CZ"/>
        </w:rPr>
        <w:t>), bodláky (</w:t>
      </w:r>
      <w:r w:rsidRPr="001E6BD4">
        <w:rPr>
          <w:rFonts w:ascii="Times New Roman" w:hAnsi="Times New Roman" w:cs="Times New Roman"/>
          <w:i/>
          <w:iCs/>
          <w:sz w:val="24"/>
          <w:szCs w:val="24"/>
          <w:lang w:eastAsia="cs-CZ"/>
        </w:rPr>
        <w:t>Carduus</w:t>
      </w:r>
      <w:r w:rsidRPr="001E6BD4">
        <w:rPr>
          <w:rFonts w:ascii="Times New Roman" w:hAnsi="Times New Roman" w:cs="Times New Roman"/>
          <w:sz w:val="24"/>
          <w:szCs w:val="24"/>
          <w:lang w:eastAsia="cs-CZ"/>
        </w:rPr>
        <w:t>) a ostropes (</w:t>
      </w:r>
      <w:r w:rsidRPr="001E6BD4">
        <w:rPr>
          <w:rFonts w:ascii="Times New Roman" w:hAnsi="Times New Roman" w:cs="Times New Roman"/>
          <w:i/>
          <w:iCs/>
          <w:sz w:val="24"/>
          <w:szCs w:val="24"/>
          <w:lang w:eastAsia="cs-CZ"/>
        </w:rPr>
        <w:t>Onopordum</w:t>
      </w:r>
      <w:r w:rsidRPr="001E6BD4">
        <w:rPr>
          <w:rFonts w:ascii="Times New Roman" w:hAnsi="Times New Roman" w:cs="Times New Roman"/>
          <w:sz w:val="24"/>
          <w:szCs w:val="24"/>
          <w:lang w:eastAsia="cs-CZ"/>
        </w:rPr>
        <w:t>) a vyskytující se na místech s jejich hojným zastoupením a řídkou nezapojenou vegetací. Proto je vhodná především pastva a různé způsoby narušování povrchu. Úhory a lada, je nutné vždy po několika letech po částech obnovovat orbou, aby nedošlo k jejich zapojení. Nezbytné je také vytvářet nové, vzhledem k jejich malé rozloze.</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Šípek P. 2006: Rozšíření zlatohlávka Netocia ungarica (Coleoptera: Scarabaeoidea: Cetoniinae) v České republice. Zoologické dny Brno 2006, Sborník abstraktů z konference 9.-10. února 2006 Editoři: Bryja Josef &amp; Zukal Jan</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Křivan V., Musil Z., Stejskal R., Škorpík M. 2007:Význam úhorů pro ochranu stepního hmyzu na příkladu Znojemska. Ochrana Příroda 3: 9-11.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2015: Zemědělská krajina a praktické problémy ochrany hmyzu. Živa 2015 (4): 173-178.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7"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Scarabaeidae - vrubounovití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Trichius gallicus</w:t>
      </w:r>
      <w:r w:rsidRPr="001E6BD4">
        <w:rPr>
          <w:rFonts w:ascii="Times New Roman" w:hAnsi="Times New Roman" w:cs="Times New Roman"/>
          <w:b/>
          <w:bCs/>
          <w:sz w:val="24"/>
          <w:szCs w:val="24"/>
        </w:rPr>
        <w:t xml:space="preserve"> Dejean, 1821 - zdobenec</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Vývoj larev probíhá v trouchnivém dřevě a v dutinách různých listnatých stromů a trvá asi dva roky. Dospělce zastihneme za plného slunečního svitu v květnu až červenci (s maximem na přelomu května a června) na květech různých keřů i bylin (</w:t>
      </w:r>
      <w:r w:rsidRPr="001E6BD4">
        <w:rPr>
          <w:rFonts w:ascii="Times New Roman" w:hAnsi="Times New Roman" w:cs="Times New Roman"/>
          <w:i/>
          <w:iCs/>
          <w:sz w:val="24"/>
          <w:szCs w:val="24"/>
          <w:shd w:val="clear" w:color="auto" w:fill="FFFFFF"/>
        </w:rPr>
        <w:t>Apiaceae, Astra, Rosa, Knautia, Rubus, Sambucus, Cirsium, Tripleurospermum, Anthemis, Erigeron</w:t>
      </w:r>
      <w:r w:rsidRPr="001E6BD4">
        <w:rPr>
          <w:rFonts w:ascii="Times New Roman" w:hAnsi="Times New Roman" w:cs="Times New Roman"/>
          <w:sz w:val="24"/>
          <w:szCs w:val="24"/>
          <w:shd w:val="clear" w:color="auto" w:fill="FFFFFF"/>
        </w:rPr>
        <w:t>).</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Naprostá většina našich lokalit se nachází v nivách velkých i menších toků, v lužních lesích, na zaplavovaných loukách, kolem rybníků apod., nebo v jejich okolí většinou v nížinách ale i vrchovinách (Tisá -Ostrov ca 450 m). V Hradci Králové je nacházen na ruderálních biotopech v areálech železničních nádraží, železničních náspech atd. I tyto biotopy se ale nacházejí v nivě vodních toků v jejich okolí. Imaga vyhledávají osluněné biotopy jako louky, okraje lesů, cest, náspy apod., kde sedají na různé květy.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Belgie, ČR, Dánsko, Británie, Francie, Německo, Itálie, Nizozemí, Polsko, Portugalsko, Španělsko, Ukrajina, </w:t>
      </w:r>
      <w:r w:rsidRPr="001E6BD4">
        <w:rPr>
          <w:rFonts w:ascii="Times New Roman" w:hAnsi="Times New Roman" w:cs="Times New Roman"/>
          <w:i/>
          <w:iCs/>
          <w:sz w:val="24"/>
          <w:szCs w:val="24"/>
          <w:lang w:eastAsia="cs-CZ"/>
        </w:rPr>
        <w:t>T. gallicus zonatus</w:t>
      </w:r>
      <w:r w:rsidRPr="001E6BD4">
        <w:rPr>
          <w:rFonts w:ascii="Times New Roman" w:hAnsi="Times New Roman" w:cs="Times New Roman"/>
          <w:sz w:val="24"/>
          <w:szCs w:val="24"/>
          <w:lang w:eastAsia="cs-CZ"/>
        </w:rPr>
        <w:t>: Alžír, Maroko, Tunis</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Fleischer (1927-30) uvádí tento druh „na různých místech v Čechách i na Moravě, v brněnském okolí a na jižní Moravě“, avšak konkrétní lokality nemá. Balthasar (1956) píše, že nezná doklady z Čech, ale že je „porůznu na jižní Moravě a zasahuje až do jižního okolí Brna“. Také uvádí, že je nesrovnatelně vzácnější než </w:t>
      </w:r>
      <w:r w:rsidRPr="001E6BD4">
        <w:rPr>
          <w:rFonts w:ascii="Times New Roman" w:hAnsi="Times New Roman" w:cs="Times New Roman"/>
          <w:i/>
          <w:iCs/>
          <w:sz w:val="24"/>
          <w:szCs w:val="24"/>
          <w:lang w:eastAsia="cs-CZ"/>
        </w:rPr>
        <w:t>T. fasciatus</w:t>
      </w:r>
      <w:r w:rsidRPr="001E6BD4">
        <w:rPr>
          <w:rFonts w:ascii="Times New Roman" w:hAnsi="Times New Roman" w:cs="Times New Roman"/>
          <w:sz w:val="24"/>
          <w:szCs w:val="24"/>
          <w:lang w:eastAsia="cs-CZ"/>
        </w:rPr>
        <w:t xml:space="preserve">. První konkrétní údaje publikuje z Moravy Koloničný a Stanovský (1975) z Třebovického lesa v Ostravě (PP Turkov). První konkrétní údaje pro Čechy pak uvádějí Král a Vitner (1993) z Velkého Oseka (NPR Libický luh, 1992-3). Vitner a Král (1993) uvádějí další starší nález ze severní Moravy z Jistebníka (1954) a Král a Vitner (1996) doplňují nálezy z vlakového nádraží Hradec Králové (1993-4). Sabol (2008) shrnuje nálezy tohoto druhu na Ostravsku a uvádí ho odtud ze čtyř lokalit: Ostrava - Třebovice - PP Turkov (1974-2007), Bohumín (1992), okolí bývalé šachty dolu Paskov (2006-7) a Jistebník (1954). Juřena et al. shrnují jeho výskyt u nás a doplňují další údaje: B. b.: CHKO Labské Pískovce - Tisá - Ostrov (1984), Litoměřice - Písečný ostrov (2007), Děčín (2002-3), B. c.: Ohrada u Kolína (2007), Vítězov u Velimy (2007), Velký Osek (1999-2008), Kutná Hora (1998-9), Týnec nad Labem (1995, 2008), B. or.: Hradec Králové (Plácky, Kukleny, Svobodné Dvory-Labský náhon, Plotiště nad Labem-Labský náhon (2007-8)), Vysoká nad Labem - Hrachoviště (1998), M. b.: Přerov - areál chemických závodů a okolí (1999-2005), Přerov - Kozlovice (1996), vrch Kotouč u Štramberka (2008), Polanka nad Odrou (2003). Mertlík (2009) shrnuje nálezy druhu v Hradci Králové a okolí, vesměs publikované již Juřenou et  al. (2008) a dodává další lokalitu na železničním nádraží v Nymburce (2009).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ČR vzácný a velmi lokální druh s nedostatečně známým rozšířením. V současnosti je známý ze severních Čech z Děčína, Labských Pískovců a Litoměřic, ve středních i východních Čechách z více lokalit v Polabí (Ohrada u Kolína, Vítězov u Velimy, Nymburk, Velký Osek, Kutná Hora, Týnec nad labem, Hradec Králové a okolí) na severní a střední Moravě z Ostravska, Přerova a Štramberka. Historicky byl uváděn z jižní Moravy po Brno, ale doklady scházejí. Z některých lokalit existuje poměrně početný dokladový materiál a druh je zde relativně hojný. Jedná se zejména o okolí Velkého Oseka (NPR Libický luh), různé lokality v Hradci Králové, PP Turkov v Ostravě, nebo Přerov.</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Nelze stanovit.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Na Slovensku recentně hojně chytán v Bratislavě, jinak jen několik historických údajů.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Balthasar V. 1956: Brouci Listorozí Lamellicornia, Díl I. Fauna ČSR 8. Nakladatelství ČSAV, Praha, 288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Koloničný L. &amp; Stanovský J. 1975: Některé zajímavější druhy brouků v okolí Třebovic. Entomol. Zprav. (Ostrava) 5: 9-16.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Faunistic records from the Czech republic - 1 (Coleoptera: Scarabaeidae).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Klapalekiana 29 (1-2): 18.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Faunistic records from the Czech republic - 43 (Coleoptera: Scarabaeidae). Klapalekiana 32 (1-2): 134.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2009: </w:t>
      </w:r>
      <w:r w:rsidRPr="001E6BD4">
        <w:rPr>
          <w:rFonts w:ascii="Times New Roman" w:hAnsi="Times New Roman" w:cs="Times New Roman"/>
          <w:i/>
          <w:iCs/>
          <w:sz w:val="24"/>
          <w:szCs w:val="24"/>
        </w:rPr>
        <w:t>Trichius rosaceus</w:t>
      </w:r>
      <w:r w:rsidRPr="001E6BD4">
        <w:rPr>
          <w:rFonts w:ascii="Times New Roman" w:hAnsi="Times New Roman" w:cs="Times New Roman"/>
          <w:sz w:val="24"/>
          <w:szCs w:val="24"/>
        </w:rPr>
        <w:t xml:space="preserve"> (Voet, 1769), pozoruhodný obyvatel železničních nádraží (Coleoptera: Scarabaeoidea). Elateridarium 3: 137-144.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Sabol O. 2008: K výskytu rodu Trichius (Coleoptera: Scarabaeidae) na Ostravsku a okolí. Klapalekiana 44 (Suppl.): 191-195.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Geotrupidae – chrobákovití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Geotrupes mutator</w:t>
      </w:r>
      <w:r w:rsidRPr="001E6BD4">
        <w:rPr>
          <w:rFonts w:ascii="Times New Roman" w:hAnsi="Times New Roman" w:cs="Times New Roman"/>
          <w:b/>
          <w:bCs/>
          <w:sz w:val="24"/>
          <w:szCs w:val="24"/>
        </w:rPr>
        <w:t xml:space="preserve"> (Marsham, 1802) - chrobák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Dospělci od března až do listopadu s maximem na přelomu března a dubna. Létá nejraději k večeru. Vyhledávají převážně koňský trus, vzácněji hovězí nebo ovčí i lidský. Pod trusem hloubí svislé chodby, které se různě větví; na konci každé chodby samička upěchuje mateřskou trusovou hrudku, která slouží za potravu budoucí larvě. Vývoj trvá jen dva až tři měsíce, nová generace se objevuje od srpna.</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Výskyt na pastvinách koní, skotu, nebo ovcí v nižších polohách, zejména na stanovištích se sprašovým podkladem.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Celá Evropa, na sever jde až po hranici listnatých lesů. Východně zasahuje do Kazachstánu, Íránu a východního Turecka. Západní hranici rozšíření tvoří Britské ostrovy a Iberský poloostrov.</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Ještě do konce 40. let 20. století byl široce rozšířen po celém území ČR a místy se vyskytoval běžně. Početný materiál z mnoha lokalit byl revidován v řadě sbírek (Juřena et al. 2008). Z  našich zástupců rodu</w:t>
      </w:r>
      <w:r w:rsidRPr="001E6BD4">
        <w:rPr>
          <w:rStyle w:val="apple-converted-space"/>
          <w:rFonts w:ascii="Times New Roman" w:hAnsi="Times New Roman" w:cs="Times New Roman"/>
          <w:sz w:val="24"/>
          <w:szCs w:val="24"/>
          <w:shd w:val="clear" w:color="auto" w:fill="FFFFFF"/>
        </w:rPr>
        <w:t> </w:t>
      </w:r>
      <w:r w:rsidRPr="001E6BD4">
        <w:rPr>
          <w:rStyle w:val="Emphasis"/>
          <w:rFonts w:ascii="Times New Roman" w:hAnsi="Times New Roman" w:cs="Times New Roman"/>
          <w:sz w:val="24"/>
          <w:szCs w:val="24"/>
          <w:shd w:val="clear" w:color="auto" w:fill="FFFFFF"/>
        </w:rPr>
        <w:t>Geotrupes</w:t>
      </w:r>
      <w:r w:rsidRPr="001E6BD4">
        <w:rPr>
          <w:rStyle w:val="apple-converted-space"/>
          <w:rFonts w:ascii="Times New Roman" w:hAnsi="Times New Roman" w:cs="Times New Roman"/>
          <w:sz w:val="24"/>
          <w:szCs w:val="24"/>
          <w:shd w:val="clear" w:color="auto" w:fill="FFFFFF"/>
        </w:rPr>
        <w:t> </w:t>
      </w:r>
      <w:r w:rsidRPr="001E6BD4">
        <w:rPr>
          <w:rFonts w:ascii="Times New Roman" w:hAnsi="Times New Roman" w:cs="Times New Roman"/>
          <w:sz w:val="24"/>
          <w:szCs w:val="24"/>
          <w:shd w:val="clear" w:color="auto" w:fill="FFFFFF"/>
        </w:rPr>
        <w:t>býval považován za nejběžnější druh (Fleischer 1927-30, Reitter 1909, Klika 1873).</w:t>
      </w:r>
      <w:r w:rsidRPr="001E6BD4">
        <w:rPr>
          <w:rFonts w:ascii="Times New Roman" w:hAnsi="Times New Roman" w:cs="Times New Roman"/>
          <w:sz w:val="24"/>
          <w:szCs w:val="24"/>
          <w:lang w:eastAsia="cs-CZ"/>
        </w:rPr>
        <w:t xml:space="preserve"> O masovém výskytu v areálu pivovaru v Pečkách se zmiňuje Rambousek (1906). Poslední známý nález z českých zemí z Benátek nad Jizerou z roku 1969 uvádí Podaný (1974) a Rejsek (1998).</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Další literární údaje: Tesař 1957: Čechy: Příbramsko, Morava: Brušperk, Mutěnice, Dalešice: Král a Vitner 1993: B. or. Trusnov pr. Holice (1966); Král a Vitner 1996: Pálava (bez data); Týr 1997: Řitonice (1933), Sulkov (1942), Písek (1953); Kletečka a Křivan 1999: Jižní Čechy: Lipka (1924), Němá Strouha (bez data), Vodňany (1930), Protivín - Bavorov (1946), Protivín (1950), Blatná (1951-1956), Písek (1924, 1953); Juřena et al. 2008: B. occ.: Plzeň - Košutka (1952), vrch Sytná nr. Plzeň (1952), Horažďovice (1952), B. b.: Střížovický vrch nr. Ústí nad Labem (1951), B. c.: Praha - Radotín (1946), B. m.: Chlum u Třeboně (1954), M. m.: Mikulovice (1952).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Vázaný na pastvu koní a dobytka. Z našich zemí vymizel velmi rychle během 50. a 60. let, což se shoduje s obdobím dramatických změn v zemědělství, omezením pastvy a zavedením chemikálií.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Všude ve střední Evropě lokálně a nepočetně se vyskytující druh (Burakowski et al. 1983). Na Slovensku v současnosti velmi vzácný s ojedinělým výskytem zjištěným jen na dvou lokalitách (Juřena et al.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Pro přežití chrobáka měnlivého je klíčový chov koní a jejich pastva na lokalitách s původním výskytem tohoto druhu a zejména ekologické zemědělství bez používání umělých chemických přípravků kvůli zvýšené citlivosti vývojových stádií tohoto druhu na tyto přípravky (umělá krmiva, antihelmintika a umělá hnojiva) (Trnka 2009).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1983: Chrząszcze – Coleoptera. Scarabaeoidea, Dascilloidea, Byrrhoidea i Parnoidea. Katalog Fauny Polski•tom: XXIII•zeszyt: 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&amp; Křivan V. 1999: Rozšíření čeledí Bolboceratidae, Geotrupidae a Ochodaeidae (Coleoptera, Scarabaeiodea) v jižních Čechách. Sbor. Jihočes. Muz. v Čes. Budějovicích, Přír. vědy 39,  81 - 90.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Klika J. 1873: Brouci. Soustavný soupids brouků ve střední Evropě .... L. Kober, Praha, 448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Podaný Č. 1974: Lamellicornia okresu Mladá Boleslav (Coleoptera). </w:t>
      </w:r>
      <w:r w:rsidRPr="001E6BD4">
        <w:rPr>
          <w:rFonts w:ascii="Times New Roman" w:hAnsi="Times New Roman" w:cs="Times New Roman"/>
          <w:i/>
          <w:iCs/>
          <w:sz w:val="24"/>
          <w:szCs w:val="24"/>
        </w:rPr>
        <w:t>Labores muzei in Benátky nad Jizerou</w:t>
      </w:r>
      <w:r w:rsidRPr="001E6BD4">
        <w:rPr>
          <w:rFonts w:ascii="Times New Roman" w:hAnsi="Times New Roman" w:cs="Times New Roman"/>
          <w:sz w:val="24"/>
          <w:szCs w:val="24"/>
        </w:rPr>
        <w:t>, 10: 42-45.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Rambousek F. 1906: Drobnosti. Geotrupes mutator Marsh. Acta Soc. Ent. Čechoslov. 3: 90.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Rejsek J. 1998: Listorozí brouci (Coleoptera: Scarabaeoidea) bývalého vojenského výcvikového prostoru Milovice-Mladá. </w:t>
      </w:r>
      <w:r w:rsidRPr="001E6BD4">
        <w:rPr>
          <w:rFonts w:ascii="Times New Roman" w:hAnsi="Times New Roman" w:cs="Times New Roman"/>
          <w:i/>
          <w:iCs/>
          <w:sz w:val="24"/>
          <w:szCs w:val="24"/>
        </w:rPr>
        <w:t>Vlast. Zpr. Polabí,</w:t>
      </w:r>
      <w:r w:rsidRPr="001E6BD4">
        <w:rPr>
          <w:rFonts w:ascii="Times New Roman" w:hAnsi="Times New Roman" w:cs="Times New Roman"/>
          <w:sz w:val="24"/>
          <w:szCs w:val="24"/>
        </w:rPr>
        <w:t> 32: 203-220.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Suchý J. 1996: Chrobáci (Coleoptera: Scarabaeoidea: Geotrupidae) v západních Čechách. Erica 5: 119-122.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18"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1997: Příspěvek k faunistice brouků nadčeledi Scarabaeoidea (Coleoptera) Čech, Moravy a Slovenska.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33: 239-247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Zúber M. 2011: Listorozí brouci (Coleoptera: Scarabaeoidea) dolního Pojizeří. Elateridarium 5: 43-54.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Geotrupidae – chrobákovití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Lethrus apterus</w:t>
      </w:r>
      <w:r w:rsidRPr="001E6BD4">
        <w:rPr>
          <w:rFonts w:ascii="Times New Roman" w:hAnsi="Times New Roman" w:cs="Times New Roman"/>
          <w:b/>
          <w:bCs/>
          <w:sz w:val="24"/>
          <w:szCs w:val="24"/>
        </w:rPr>
        <w:t xml:space="preserve"> (Laxmann, 1770) – chrobák révový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i/>
          <w:iCs/>
          <w:sz w:val="24"/>
          <w:szCs w:val="24"/>
          <w:shd w:val="clear" w:color="auto" w:fill="FFFFFF"/>
        </w:rPr>
        <w:t xml:space="preserve">Lethrus </w:t>
      </w:r>
      <w:r w:rsidRPr="001E6BD4">
        <w:rPr>
          <w:rFonts w:ascii="Times New Roman" w:hAnsi="Times New Roman" w:cs="Times New Roman"/>
          <w:sz w:val="24"/>
          <w:szCs w:val="24"/>
          <w:shd w:val="clear" w:color="auto" w:fill="FFFFFF"/>
        </w:rPr>
        <w:t xml:space="preserve">žije v koloniích zpravidla na jižně orientovaných svažitých terénech s narušeným rostlinným pokryvem a částečně obnaženou půdou (např. nekultivované okraje pole, meze mezi poli, polní cesty, pastviny, olivové háje). Imaga se objevuji na povrchu země poměrně brzy na jaře (podle klimatu březen až začátek května). Samec i samice nejdříve žiji samostatně. Hloubi si prozatímní obytné 5-15 cm hluboké nory. Na začátku doby pářeni, se na povrchu současně objevuje mnoho samců, kteří vyhledávají blízké nory obývané samicemi. Při hledáni samice často dochází mezi samci k soubojům. Jestliže se samec - dobyvatel pokouší proniknout do nory obsazené už jiným samcem nebo párem, střetává se samcem u vchodu do nory. Tu samec - strážce uzavře pomoci štítu a hlavy. Pokud se samec - dobyvatel pokouší i nadále proniknout do nory, snaží se ho samec - strážce vystrčit (Lengerken 1954, Tesař 1957, Frantsevich et al. 1977, Morávek 1993). V boji se často dostávají daleko od nory. Během souboje zdvihnou vysoko hlavu a namíří tak výrůstky kusadel dopředu na protivníka. K páření dochází v noře. Par poté společně prohlubuje noru až do hloubky kolem jednoho metru a buduje postranní buňky pro potomky (celkem 5-7 buněk na jednu noru). Hloubka nory závisí na vlhkosti půdy a prostupnosti substrátu. Samice pod vyhrabanou buňku naklade vajíčko a zaplní ji čerstvými částmi rostlin a uzavře hliněnou zátkou. Aby byla naplněna jedna buňka, musí brouk alespoň padesátkrát vykonat cestu pro potravu (Frantsevich et al., 1977 ). Na rozdíl od ostatních chrobáků se </w:t>
      </w:r>
      <w:r w:rsidRPr="001E6BD4">
        <w:rPr>
          <w:rFonts w:ascii="Times New Roman" w:hAnsi="Times New Roman" w:cs="Times New Roman"/>
          <w:i/>
          <w:iCs/>
          <w:sz w:val="24"/>
          <w:szCs w:val="24"/>
          <w:shd w:val="clear" w:color="auto" w:fill="FFFFFF"/>
        </w:rPr>
        <w:t xml:space="preserve">Lethrus </w:t>
      </w:r>
      <w:r w:rsidRPr="001E6BD4">
        <w:rPr>
          <w:rFonts w:ascii="Times New Roman" w:hAnsi="Times New Roman" w:cs="Times New Roman"/>
          <w:sz w:val="24"/>
          <w:szCs w:val="24"/>
          <w:shd w:val="clear" w:color="auto" w:fill="FFFFFF"/>
        </w:rPr>
        <w:t xml:space="preserve">neživí trusem kopytníků, ale čerstvými rostlinami, které ukusuje mohutnými kusadly (Tesař 1957, Frantsevich et al., 1977, Nikolajev 2003). Z rostliny si vybírá převážně mladé listy, někdy však i květy (Drožova, Janšta &amp; Šipek pers. observ.) Obvykle si dospělec chodí pro potravu do bezprostřední blízkosti nory, ale může se vzdálit až na jeden metr od nory. S potravou se vrací pozpátku nejkratší přímou cestou k noře (Frantsevich et al., 1977). Rostliny okusuje z povrchu země, dokáže ale vylézt i na rostlinu do výšky 80 cm a odtud shazovat ukousané části dolů. Následně je všechny odnese do nory. Okousaná rostlina vypadá charakteristicky (Nikolajev, 2003). Druhy rodu </w:t>
      </w:r>
      <w:r w:rsidRPr="001E6BD4">
        <w:rPr>
          <w:rFonts w:ascii="Times New Roman" w:hAnsi="Times New Roman" w:cs="Times New Roman"/>
          <w:i/>
          <w:iCs/>
          <w:sz w:val="24"/>
          <w:szCs w:val="24"/>
          <w:shd w:val="clear" w:color="auto" w:fill="FFFFFF"/>
        </w:rPr>
        <w:t xml:space="preserve">Lethrus </w:t>
      </w:r>
      <w:r w:rsidRPr="001E6BD4">
        <w:rPr>
          <w:rFonts w:ascii="Times New Roman" w:hAnsi="Times New Roman" w:cs="Times New Roman"/>
          <w:sz w:val="24"/>
          <w:szCs w:val="24"/>
          <w:shd w:val="clear" w:color="auto" w:fill="FFFFFF"/>
        </w:rPr>
        <w:t xml:space="preserve">využívají jako potravu přes 100 druhů rostlin. Mezi těmito druhy je i velký počet zemědělsky využívaných rostlin (např. vinná réva). Nejméně 20 druhů rodu bylo zařazeno mezi škůdce (Medvedev 1974, Ulykpan 1984). Na pastvinách naopak bývají užiteční. Provzdušňuji půdu a zpracovávají rostliny, které dobytek nežere např. </w:t>
      </w:r>
      <w:r w:rsidRPr="001E6BD4">
        <w:rPr>
          <w:rFonts w:ascii="Times New Roman" w:hAnsi="Times New Roman" w:cs="Times New Roman"/>
          <w:i/>
          <w:iCs/>
          <w:sz w:val="24"/>
          <w:szCs w:val="24"/>
          <w:shd w:val="clear" w:color="auto" w:fill="FFFFFF"/>
        </w:rPr>
        <w:t xml:space="preserve">Sophora </w:t>
      </w:r>
      <w:r w:rsidRPr="001E6BD4">
        <w:rPr>
          <w:rFonts w:ascii="Times New Roman" w:hAnsi="Times New Roman" w:cs="Times New Roman"/>
          <w:sz w:val="24"/>
          <w:szCs w:val="24"/>
          <w:shd w:val="clear" w:color="auto" w:fill="FFFFFF"/>
        </w:rPr>
        <w:t>(jerlin)</w:t>
      </w:r>
      <w:r w:rsidRPr="001E6BD4">
        <w:rPr>
          <w:rFonts w:ascii="Times New Roman" w:hAnsi="Times New Roman" w:cs="Times New Roman"/>
          <w:i/>
          <w:iCs/>
          <w:sz w:val="24"/>
          <w:szCs w:val="24"/>
          <w:shd w:val="clear" w:color="auto" w:fill="FFFFFF"/>
        </w:rPr>
        <w:t xml:space="preserve">, Eremurus </w:t>
      </w:r>
      <w:r w:rsidRPr="001E6BD4">
        <w:rPr>
          <w:rFonts w:ascii="Times New Roman" w:hAnsi="Times New Roman" w:cs="Times New Roman"/>
          <w:sz w:val="24"/>
          <w:szCs w:val="24"/>
          <w:shd w:val="clear" w:color="auto" w:fill="FFFFFF"/>
        </w:rPr>
        <w:t>(liliochvostec) (Nikolajev 2003). Z vajíčka se líhne larva zhruba po 10-14 dnech. Nejprve se živi vaječným obalem a následně rostlinnou kuličkou připravenou rodiči. Stadium larvy trvá kolem 30-35 dni. Larva má tři instary. Poslední instar si vytváří kokon z hlíny, vlastních slin a výměšků. Larvy často hynou vlivem bakteriální infekce nebo kvůli potravním parazitům (např. z řadu Diptera: Fungivoridae; Coleoptera: Scarabaeidae: Aphodiinae). Stadium kukly trvá asi tři týdny. Vylíhlé imago přezimuje ve svém kokonu. V noře mohou byt i dvě generace, jestliže starší brouci nezemřou dřív, než se vylíhnou noví. Podle Andrijevske (1950) by také mohly starší imaga znovu zimovat a dožit se tak další sezony. Tuto hypotézu podporuje výskyt brouků s hrubým chitinem a odřenými předními tarzy již brzy na jaře (Nikolajev 2003). Podle Drožová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i/>
          <w:iCs/>
          <w:sz w:val="24"/>
          <w:szCs w:val="24"/>
          <w:shd w:val="clear" w:color="auto" w:fill="FFFFFF"/>
        </w:rPr>
        <w:t xml:space="preserve">Lethrus </w:t>
      </w:r>
      <w:r w:rsidRPr="001E6BD4">
        <w:rPr>
          <w:rFonts w:ascii="Times New Roman" w:hAnsi="Times New Roman" w:cs="Times New Roman"/>
          <w:sz w:val="24"/>
          <w:szCs w:val="24"/>
          <w:shd w:val="clear" w:color="auto" w:fill="FFFFFF"/>
        </w:rPr>
        <w:t>obývá stepní biotopy, žije v koloniích zpravidla na jižně orientovaných svažitých terénech s narušeným rostlinným pokryvem a částečně obnaženou půdou, např. nekultivované okraje polí, meze mezi poli, polní cesty, pastviny, vinice i zahrady. Jím obývaný biotop poznáme podle vyhrabaných nor, podobných cvrčkům. Vyskytuje se zejména na sprašových půdách.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Ponticko-pannoský druh, který na Moravě dosahoval západního okraje rozšíření. Ve střední Evropě je rozšířen ve východním Rakousku, Maďarsku a na Slovensku. Staré údaje jsou i z východního Polska. Z těchto zemí a Chorvatska, Srbska a Bosny a Hercegoviny dosahuje jeho rozšíření přes Ukrajinu a jižní Rusko až k řece Don.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Od Brna uvádí tento druh již Reitter (1870) a jako vzácný druh v jižních částech Moravy Reitter (1909). Fleischer (1927-30) uvádí „na jižní Moravě např. u Klobouk, Mikulova a jinde“. Tesař (1957) ho udává z jižní Moravy bez konkrétních lokalit. Král a Vitner (1993) publikují dva starší nálezy z Hodonína (bez data) a Brna (1947) jako první konkrétní doklady jeho výskytu na Moravě a Vitner a Král (1993) uvádějí další starší doklad z Uherského Brodu (bez data). Juřena, Týr a Bezděk (2008) dodávají jen jeden další starý Moravský nález z Němčiček u Bořetic (bez data) a jeden novější nález z Českého středohoří - Chrámce, Skršín (2000) - kde se ale podle nich jedná o zjevnou náhodnou introdukci ze Slovenska s vinnou révou. Už Král (1993) jej uvádí jako druh na Moravě vyhynulý.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Ohrožen je zarůstáním a mizením řídkých nezapojených, krátkostébelných trávníků a </w:t>
      </w:r>
      <w:r w:rsidRPr="001E6BD4">
        <w:rPr>
          <w:rFonts w:ascii="Times New Roman" w:hAnsi="Times New Roman" w:cs="Times New Roman"/>
          <w:sz w:val="24"/>
          <w:szCs w:val="24"/>
          <w:shd w:val="clear" w:color="auto" w:fill="FFFFFF"/>
        </w:rPr>
        <w:t>stepí díky ukončení pastvy a intezifikací zemědělství. Kolektivizace pozemků a jejich přeměna na ornou půdu a použití chemikálií způsobilo úplné vymizení tohoto brouka z naší přírody.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Slovensku je druh pravidelně a početně nalézán pouze na Štůrovsku a Cerové vrchovině, jinde jen velmi vzácně a lokálně. V Maďarsku je častější, i když v některých oblastech jen velmi lokálně. I když v některých oblastech je velmi hojný, byl zaznamenán úbytek početnosti. Z Polska jsou jen údaje z 19. století.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pravděpodobně definitivnímu vymizení tohoto druhu u nás by byla vhodná reintrodukce. K udržování vhodných lokalit je vhodná pastva, ale také řízené vypalování. Důležité je rozšíření a propojení stávajících izolovaných lokalit.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Drožová D. 2011: Speciace rodu </w:t>
      </w:r>
      <w:r w:rsidRPr="001E6BD4">
        <w:rPr>
          <w:rFonts w:ascii="Times New Roman" w:hAnsi="Times New Roman" w:cs="Times New Roman"/>
          <w:i/>
          <w:iCs/>
          <w:sz w:val="24"/>
          <w:szCs w:val="24"/>
        </w:rPr>
        <w:t xml:space="preserve">Lethrus </w:t>
      </w:r>
      <w:r w:rsidRPr="001E6BD4">
        <w:rPr>
          <w:rFonts w:ascii="Times New Roman" w:hAnsi="Times New Roman" w:cs="Times New Roman"/>
          <w:sz w:val="24"/>
          <w:szCs w:val="24"/>
        </w:rPr>
        <w:t>(Coleoptera: Geotrupidae) ve vychodnim Středomoři. Diplomová práce, UK Praha, PF, Katedra Zoologie, 63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Kovácz T., Merkl O., Rácz R. 2014: Distribution of </w:t>
      </w:r>
      <w:r w:rsidRPr="001E6BD4">
        <w:rPr>
          <w:rFonts w:ascii="Times New Roman" w:hAnsi="Times New Roman" w:cs="Times New Roman"/>
          <w:i/>
          <w:iCs/>
          <w:sz w:val="24"/>
          <w:szCs w:val="24"/>
        </w:rPr>
        <w:t xml:space="preserve">Lethrus apterus </w:t>
      </w:r>
      <w:r w:rsidRPr="001E6BD4">
        <w:rPr>
          <w:rFonts w:ascii="Times New Roman" w:hAnsi="Times New Roman" w:cs="Times New Roman"/>
          <w:sz w:val="24"/>
          <w:szCs w:val="24"/>
        </w:rPr>
        <w:t>(Laxmann, 1770) in Hungary (Coleoptera: Geotrupidae). Folia historico – naturalia Musei Matraensis 38: 67-73.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Král D. 1993: Geotrupidae.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 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&amp; Vitner J. 1993: Faunistické síťové mapování listorohých brouků (Coleoptera: Scarabaeoidea) Československa - výběr výsledků získaných v létech 1989 - 1990. Klapalekiana 29 (1-2): 25-36.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1909: Fauna Germanica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325 pp. + 16 tab.</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Československa - výběr výsledků získaných v létech 1991 - 1993. Klapalekiana 29 (3-4): 153-162.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Ochodaeidae</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Ochodaeus chrysomeloides </w:t>
      </w:r>
      <w:r w:rsidRPr="001E6BD4">
        <w:rPr>
          <w:rFonts w:ascii="Times New Roman" w:hAnsi="Times New Roman" w:cs="Times New Roman"/>
          <w:b/>
          <w:bCs/>
          <w:sz w:val="24"/>
          <w:szCs w:val="24"/>
        </w:rPr>
        <w:t>(Schrank, 1781) - chrobáček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i/>
          <w:i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Výskyt dospělců od května do srpna s maximem koncem května a začátkem června. Druh je vázaný na stepní biotopy především se sprašovým nebo písčitým a vápencovým podkladem. Za soumraku a po západu slunce létá většinou velmi pomalu, nízko nad zemí s řídkým vegetačním krytem, nejvíc mezi devátou a desátou hodinou. Často společně s </w:t>
      </w:r>
      <w:hyperlink r:id="rId19" w:history="1">
        <w:r w:rsidRPr="001E6BD4">
          <w:rPr>
            <w:rStyle w:val="Hyperlink"/>
            <w:rFonts w:ascii="Times New Roman" w:hAnsi="Times New Roman" w:cs="Times New Roman"/>
            <w:i/>
            <w:iCs/>
            <w:color w:val="auto"/>
            <w:sz w:val="24"/>
            <w:szCs w:val="24"/>
            <w:u w:val="none"/>
            <w:bdr w:val="none" w:sz="0" w:space="0" w:color="auto" w:frame="1"/>
            <w:shd w:val="clear" w:color="auto" w:fill="FFFFFF"/>
          </w:rPr>
          <w:t>Odonteus armiger</w:t>
        </w:r>
      </w:hyperlink>
      <w:r w:rsidRPr="001E6BD4">
        <w:rPr>
          <w:rFonts w:ascii="Times New Roman" w:hAnsi="Times New Roman" w:cs="Times New Roman"/>
          <w:sz w:val="24"/>
          <w:szCs w:val="24"/>
          <w:shd w:val="clear" w:color="auto" w:fill="FFFFFF"/>
        </w:rPr>
        <w:t xml:space="preserve">, nebo </w:t>
      </w:r>
      <w:r w:rsidRPr="001E6BD4">
        <w:rPr>
          <w:rStyle w:val="Emphasis"/>
          <w:rFonts w:ascii="Times New Roman" w:hAnsi="Times New Roman" w:cs="Times New Roman"/>
          <w:sz w:val="24"/>
          <w:szCs w:val="24"/>
          <w:shd w:val="clear" w:color="auto" w:fill="FFFFFF"/>
        </w:rPr>
        <w:t>Ochodaeus intergriceps</w:t>
      </w:r>
      <w:r w:rsidRPr="001E6BD4">
        <w:rPr>
          <w:rFonts w:ascii="Times New Roman" w:hAnsi="Times New Roman" w:cs="Times New Roman"/>
          <w:sz w:val="24"/>
          <w:szCs w:val="24"/>
          <w:shd w:val="clear" w:color="auto" w:fill="FFFFFF"/>
        </w:rPr>
        <w:t>. Vývoj není známý, předpokládá se, že probíhá podobně jako u jiných Ochodaeidae na podzemních houbách. Nejčastěji bývá loven na světlo.</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sz w:val="24"/>
          <w:szCs w:val="24"/>
          <w:shd w:val="clear" w:color="auto" w:fill="FFFFFF"/>
        </w:rPr>
        <w:t>Druh striktně vázaný na zachovalé stepní a lesostepní biotopy v nejteplejších oblastech v ČR v nížinách a pahorkatinách. Uváděn bývá jeho vztah k údolím velkých řek. Vyskytuje se na sprašových, písčitých a vápencových půdách. Vyhledává slunné svahy a místa s nízkou a řídkou vegetací.</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Druh rozšířený od Zakavkazí přes Rusko a Ukrajinu do střední a jižní Evropy. V jižní Evropě je známý od Balkánského poloostrova, přes Itálii a Francii až do Španělska. Ve střední Evropě je známý z Německa, ČR, Polska, Slovenska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Fleischer (1927-30) udává tento druh z Čech z Brandýsa nad Labem (Skalitzky) „brouk poletoval tam dosti četně k večeru na písečnaté půdě u břehu Labe“. Z Moravy ho uvádí z Pouzdřanské stepi. Tesař (1957) zřejmě ale jeho údaje ignoruje a druh uvádí pouze ze Slovenska.  Horion (1958) zmiňuje lokality „Brandeis/Elbe“ (=Brandýs nad Labem) a „Jungbunzlau“ (=Mladá Boleslav). Vitner a Král (1993) uvádí několik starších i novějších nálezů z Milovic (1949, 1958, 1993) jako první recentní údaj o výskytu v Čechách a píšou, že se vzácně vyskytuje na Moravě. Král a Vitner (1996) uvádějí nález z Mikulova ze sbírek NMP. Novější (1991) nález z Čejče publikuje Týr (1997). Kletečka a Křivan (1999) udávají nález z Hluboké nad Vltavou (1902) a Juřena et al. (2000) z Pouzdřan (1997). Další nálezy z Čech i Moravy uvádějí Juřena et al. (2008): B.c. Újezd bad Lesy (1966), Milovice Mladá u Lysé nad Labem (1958, 1961, 2004-5), M.m.: Ječmeniště u Hnízda (2006, 2008), Pouzdřany (2001), Čejč env. (2005-2008), Mutěnice – vinohrady (2005-2008), Hodonín (2006).</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 ČR recentně velmi vzácně na jižní Moravě z Ječmeniště, Pouzdřan, Čejče, Mutěnic a Hodonína. Z Čech jsou známy recentní údaje z jediné lokality z Milovic nad Labem z bývalého VVP Milovice - Mladá. Pravidelněji a ve větším počtu jedinců je sbírán jen na Ječmeništi, v okolí Čejče a Mutěnic.</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Malý počet lokalit a jejich malá rozloha, zarůstání stepních lokalit, remízů, mezí, úvozů, teras apod., absence pastvy případně pravidelného sečení.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druh s malým počtem nálezů. Vzácně nalézán zřejmě v celém svém areálu.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Pravidelná péče o stepní lokality nejlépe pomocí extenzivní pastvy a zamezení jejich zarůstání, péče o remízy, úvozy, úhory apod. i v okolí stávajících lokalit, a jejich rozšíření a propojení do okolní krajiny. Udržování krátkostébelných nezapojených trávníků.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Horion A. 1958: Faunistic der Mitteleuroäischen Käfer 6 – Lamellicornia. A. Feyel verlag, Uberlingen-Bodensee, 343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Bezděk A. &amp; Týr V. 2000:Zajímavé nálezy listorohých brouků Coleoptera: Scarabaeoidea) na území Čech, Moravy a Slovenska. Klapalekiana 27: 233-257.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&amp; Bezděk A. 2008: Příspěvek k faunistickému výzkumu listorohých brouků (Coleoptera: Scarabaeoidea) na území České republiky a Slovenska. Klapalekiana 44 (Supplemementum): 17-176.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Král D., Vitner J. 1996: Scarabaeidae. In: Rozkošný R a Vaňhara j. (eds):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Rejsek J. 1998: Listorozí brouci (Coleoptera: Scarabaeoidea) bývalého vojenského výcvikového prostoru Milovice-Mladá. Vlast. Zpr. Polabí, 32: 203-220.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Tesař Z. 1957: Brouci Listorozí Lamellicornia, Díl II. Fauna ČSR 11. Nakladatelství ČSAV, Praha, 326 pp. + 16 tabs.</w:t>
      </w:r>
    </w:p>
    <w:p w:rsidR="00B450E5" w:rsidRPr="001E6BD4" w:rsidRDefault="00B450E5" w:rsidP="001E6BD4">
      <w:pPr>
        <w:spacing w:after="0" w:line="240" w:lineRule="auto"/>
        <w:contextualSpacing/>
        <w:rPr>
          <w:rStyle w:val="Hyperlink"/>
          <w:rFonts w:ascii="Times New Roman" w:hAnsi="Times New Roman" w:cs="Times New Roman"/>
          <w:color w:val="auto"/>
          <w:sz w:val="24"/>
          <w:szCs w:val="24"/>
          <w:u w:val="none"/>
        </w:rPr>
      </w:pPr>
      <w:r w:rsidRPr="001E6BD4">
        <w:rPr>
          <w:rFonts w:ascii="Times New Roman" w:hAnsi="Times New Roman" w:cs="Times New Roman"/>
          <w:sz w:val="24"/>
          <w:szCs w:val="24"/>
        </w:rPr>
        <w:t xml:space="preserve">Trnka F. 2009: </w:t>
      </w:r>
      <w:hyperlink r:id="rId20"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1997: Příspěvek k faunistice brouků nadčeledi Scarabaeoidea (Coleoptera) Čech, Moravy a Slovenska.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33: 239-247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&amp; Král D. 1993: Faunistické síťové mapování listorohých brouků (Coleoptera: Scarabaeoidea) Čech, Moravy a Slovenska – výběr výsledků získaných v létech 1991-1993.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29: 153-162.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Vitner J., Vrabec V. &amp; Matouš J. 2001: Předběžný soupis druhů členovců (Arthropoda: Crustacea, Araneidea, Insecta) významných z hlediska územní ochrany bývalého VVP Mladá. </w:t>
      </w:r>
      <w:r w:rsidRPr="001E6BD4">
        <w:rPr>
          <w:rFonts w:ascii="Times New Roman" w:hAnsi="Times New Roman" w:cs="Times New Roman"/>
          <w:i/>
          <w:iCs/>
          <w:sz w:val="24"/>
          <w:szCs w:val="24"/>
        </w:rPr>
        <w:t>Příroda</w:t>
      </w:r>
      <w:r w:rsidRPr="001E6BD4">
        <w:rPr>
          <w:rFonts w:ascii="Times New Roman" w:hAnsi="Times New Roman" w:cs="Times New Roman"/>
          <w:sz w:val="24"/>
          <w:szCs w:val="24"/>
        </w:rPr>
        <w:t>, Praha, 8: 64-74.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Zúber M. 2002: Nález roháčka A</w:t>
      </w:r>
      <w:r w:rsidRPr="001E6BD4">
        <w:rPr>
          <w:rFonts w:ascii="Times New Roman" w:hAnsi="Times New Roman" w:cs="Times New Roman"/>
          <w:i/>
          <w:iCs/>
          <w:sz w:val="24"/>
          <w:szCs w:val="24"/>
        </w:rPr>
        <w:t>esalus scarabaeoides</w:t>
      </w:r>
      <w:r w:rsidRPr="001E6BD4">
        <w:rPr>
          <w:rFonts w:ascii="Times New Roman" w:hAnsi="Times New Roman" w:cs="Times New Roman"/>
          <w:sz w:val="24"/>
          <w:szCs w:val="24"/>
        </w:rPr>
        <w:t> (Coleoptera: Scarabaeoidea: Lucanidae) v bývalém vojenském výcvikovém prostoru Milovice-Mladá, </w:t>
      </w:r>
      <w:r w:rsidRPr="001E6BD4">
        <w:rPr>
          <w:rFonts w:ascii="Times New Roman" w:hAnsi="Times New Roman" w:cs="Times New Roman"/>
          <w:i/>
          <w:iCs/>
          <w:sz w:val="24"/>
          <w:szCs w:val="24"/>
        </w:rPr>
        <w:t>Vlast. Zpr. Polabí</w:t>
      </w:r>
      <w:r w:rsidRPr="001E6BD4">
        <w:rPr>
          <w:rFonts w:ascii="Times New Roman" w:hAnsi="Times New Roman" w:cs="Times New Roman"/>
          <w:sz w:val="24"/>
          <w:szCs w:val="24"/>
        </w:rPr>
        <w:t>, 36: 244-245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Zúber M. 2011: Listorozí brouci (Coleoptera: Scarabaeoidea) dolního Pojizeří Scarabaeoidea of the lower Jizera river region. Elateridarium 5: 43-54.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Ochodaeidae</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Ochodaeus integriceps </w:t>
      </w:r>
      <w:r w:rsidRPr="001E6BD4">
        <w:rPr>
          <w:rFonts w:ascii="Times New Roman" w:hAnsi="Times New Roman" w:cs="Times New Roman"/>
          <w:b/>
          <w:bCs/>
          <w:sz w:val="24"/>
          <w:szCs w:val="24"/>
        </w:rPr>
        <w:t>Semenov, 1891 - chrobáček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Výskyt dospělců od května do srpna. O biologii není mnoho známo a pravděpodobně podobně jako příbuzný </w:t>
      </w:r>
      <w:r w:rsidRPr="001E6BD4">
        <w:rPr>
          <w:rFonts w:ascii="Times New Roman" w:hAnsi="Times New Roman" w:cs="Times New Roman"/>
          <w:i/>
          <w:iCs/>
          <w:sz w:val="24"/>
          <w:szCs w:val="24"/>
          <w:shd w:val="clear" w:color="auto" w:fill="FFFFFF"/>
        </w:rPr>
        <w:t>O. chrysomeloides</w:t>
      </w:r>
      <w:r w:rsidRPr="001E6BD4">
        <w:rPr>
          <w:rFonts w:ascii="Times New Roman" w:hAnsi="Times New Roman" w:cs="Times New Roman"/>
          <w:sz w:val="24"/>
          <w:szCs w:val="24"/>
          <w:shd w:val="clear" w:color="auto" w:fill="FFFFFF"/>
        </w:rPr>
        <w:t xml:space="preserve">, se kterým bývá společně nacházen, je vázaný na stepní biotopy především se sprašovým nebo písčitým a vápencovým podkladem. Za soumraku a po západu slunce létá většinou velmi pomalu, nízko nad zemí s řídkým vegetačním krytem, nejvíc mezi devátou a desátou hodinou. Často společně s </w:t>
      </w:r>
      <w:hyperlink r:id="rId21" w:history="1">
        <w:r w:rsidRPr="001E6BD4">
          <w:rPr>
            <w:rStyle w:val="Hyperlink"/>
            <w:rFonts w:ascii="Times New Roman" w:hAnsi="Times New Roman" w:cs="Times New Roman"/>
            <w:i/>
            <w:iCs/>
            <w:color w:val="auto"/>
            <w:sz w:val="24"/>
            <w:szCs w:val="24"/>
            <w:u w:val="none"/>
            <w:bdr w:val="none" w:sz="0" w:space="0" w:color="auto" w:frame="1"/>
            <w:shd w:val="clear" w:color="auto" w:fill="FFFFFF"/>
          </w:rPr>
          <w:t>Odonteus armiger</w:t>
        </w:r>
      </w:hyperlink>
      <w:r w:rsidRPr="001E6BD4">
        <w:rPr>
          <w:rFonts w:ascii="Times New Roman" w:hAnsi="Times New Roman" w:cs="Times New Roman"/>
          <w:sz w:val="24"/>
          <w:szCs w:val="24"/>
          <w:shd w:val="clear" w:color="auto" w:fill="FFFFFF"/>
        </w:rPr>
        <w:t xml:space="preserve">, nebo </w:t>
      </w:r>
      <w:r w:rsidRPr="001E6BD4">
        <w:rPr>
          <w:rStyle w:val="Emphasis"/>
          <w:rFonts w:ascii="Times New Roman" w:hAnsi="Times New Roman" w:cs="Times New Roman"/>
          <w:sz w:val="24"/>
          <w:szCs w:val="24"/>
          <w:shd w:val="clear" w:color="auto" w:fill="FFFFFF"/>
        </w:rPr>
        <w:t>Ochodaeus chrysomeloides</w:t>
      </w:r>
      <w:r w:rsidRPr="001E6BD4">
        <w:rPr>
          <w:rFonts w:ascii="Times New Roman" w:hAnsi="Times New Roman" w:cs="Times New Roman"/>
          <w:sz w:val="24"/>
          <w:szCs w:val="24"/>
          <w:shd w:val="clear" w:color="auto" w:fill="FFFFFF"/>
        </w:rPr>
        <w:t>. Vývoj není známý, předpokládá se, že probíhá podobně jako u jiných Ochodaeidae na podzemních houbách. Nejčastěji bývá loven na světlo.</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sz w:val="24"/>
          <w:szCs w:val="24"/>
          <w:shd w:val="clear" w:color="auto" w:fill="FFFFFF"/>
        </w:rPr>
        <w:t xml:space="preserve">Druh je zřejmě stejně jako příbuzný </w:t>
      </w:r>
      <w:r w:rsidRPr="001E6BD4">
        <w:rPr>
          <w:rFonts w:ascii="Times New Roman" w:hAnsi="Times New Roman" w:cs="Times New Roman"/>
          <w:i/>
          <w:iCs/>
          <w:sz w:val="24"/>
          <w:szCs w:val="24"/>
          <w:shd w:val="clear" w:color="auto" w:fill="FFFFFF"/>
        </w:rPr>
        <w:t>O. chrysomeloides</w:t>
      </w:r>
      <w:r w:rsidRPr="001E6BD4">
        <w:rPr>
          <w:rFonts w:ascii="Times New Roman" w:hAnsi="Times New Roman" w:cs="Times New Roman"/>
          <w:sz w:val="24"/>
          <w:szCs w:val="24"/>
          <w:shd w:val="clear" w:color="auto" w:fill="FFFFFF"/>
        </w:rPr>
        <w:t xml:space="preserve"> pravděpodobně striktně vázaný na zachovalé stepní a lesostepní biotopy v nejteplejších oblastech v ČR v nížinách a pahorkatinách. Vyskytuje se na sprašových, písčitých a vápencových půdách. Vyhledává slunné stepní a lesostepní svahy a místa s nízkou a řídkou vegetací.</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Popsaný z Kavkazu a Arménie. Relativně nedávno zjištěn na Moravě. Dnes je známý ještě ze Slovenska, Rakouska, Maďarska, Chorvatska, Makedonie, Řecka, Krymu, jižního Ruska, Azerbajdžánu a Gruzie.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Druh poprvé od nás uvedl Bunalski (1999) podle série kusů z Pálavy (může se jednat o stejný údaj podle kterého je uveden </w:t>
      </w:r>
      <w:r w:rsidRPr="001E6BD4">
        <w:rPr>
          <w:rFonts w:ascii="Times New Roman" w:hAnsi="Times New Roman" w:cs="Times New Roman"/>
          <w:i/>
          <w:iCs/>
          <w:sz w:val="24"/>
          <w:szCs w:val="24"/>
          <w:shd w:val="clear" w:color="auto" w:fill="FFFFFF"/>
        </w:rPr>
        <w:t>O. chrysomeloides</w:t>
      </w:r>
      <w:r w:rsidRPr="001E6BD4">
        <w:rPr>
          <w:rFonts w:ascii="Times New Roman" w:hAnsi="Times New Roman" w:cs="Times New Roman"/>
          <w:sz w:val="24"/>
          <w:szCs w:val="24"/>
          <w:shd w:val="clear" w:color="auto" w:fill="FFFFFF"/>
        </w:rPr>
        <w:t xml:space="preserve"> z Mikulova viz Juřena et al. 2008). Nověji pak byl nalezen ještě na lokalitě Ječmeniště u Hnízda (2006-2008), Bulhary – obora (2004) a v okolí Čejče (1996, 2004), tyto nálezy shrnují Juřena et al. (2008). Pravidelněji, i když vzácně, je nacházen pouze na Ječmeništi, společně s oběma dalšími našimi druhy Ochodaeidae.</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Malý počet lokalit a jejich malá rozloha, zarůstání stepních lokalit, remízů, mezí, úvozů, teras apod., absence pastvy případně pravidelného sečení.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druh s malým počtem nálezů. Vzácně nalézán zřejmě v celém svém areálu.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Pravidelná péče o stepní lokality nejlépe pomocí extenzivní pastvy a zamezení jejich zarůstání, péče o remízy, úvozy, úhory apod. i v okolí stávajících lokalit, a jejich rozšíření a propojení do okolní krajiny. Udržování krátkostébelných nezapojených trávníků.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Ochodaeidae</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Codocera ferrugineum </w:t>
      </w:r>
      <w:r w:rsidRPr="001E6BD4">
        <w:rPr>
          <w:rFonts w:ascii="Times New Roman" w:hAnsi="Times New Roman" w:cs="Times New Roman"/>
          <w:b/>
          <w:bCs/>
          <w:sz w:val="24"/>
          <w:szCs w:val="24"/>
        </w:rPr>
        <w:t>Eschscholtz, 1818 - chrobáček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Výskyt dospělců od června do srpna s maximem v červenci. Létá po západu slunce, často společně s  chrobákem ozbrojeným (</w:t>
      </w:r>
      <w:hyperlink r:id="rId22" w:history="1">
        <w:r w:rsidRPr="001E6BD4">
          <w:rPr>
            <w:rStyle w:val="Hyperlink"/>
            <w:rFonts w:ascii="Times New Roman" w:hAnsi="Times New Roman" w:cs="Times New Roman"/>
            <w:i/>
            <w:iCs/>
            <w:color w:val="auto"/>
            <w:sz w:val="24"/>
            <w:szCs w:val="24"/>
            <w:u w:val="none"/>
            <w:bdr w:val="none" w:sz="0" w:space="0" w:color="auto" w:frame="1"/>
            <w:shd w:val="clear" w:color="auto" w:fill="FFFFFF"/>
          </w:rPr>
          <w:t>Odonteus armiger</w:t>
        </w:r>
      </w:hyperlink>
      <w:r w:rsidRPr="001E6BD4">
        <w:rPr>
          <w:rFonts w:ascii="Times New Roman" w:hAnsi="Times New Roman" w:cs="Times New Roman"/>
          <w:sz w:val="24"/>
          <w:szCs w:val="24"/>
          <w:shd w:val="clear" w:color="auto" w:fill="FFFFFF"/>
        </w:rPr>
        <w:t xml:space="preserve">) a dalšími druhy chrobáčků rodu </w:t>
      </w:r>
      <w:r w:rsidRPr="001E6BD4">
        <w:rPr>
          <w:rStyle w:val="Emphasis"/>
          <w:rFonts w:ascii="Times New Roman" w:hAnsi="Times New Roman" w:cs="Times New Roman"/>
          <w:sz w:val="24"/>
          <w:szCs w:val="24"/>
          <w:shd w:val="clear" w:color="auto" w:fill="FFFFFF"/>
        </w:rPr>
        <w:t>Ochodaeus</w:t>
      </w:r>
      <w:r w:rsidRPr="001E6BD4">
        <w:rPr>
          <w:rFonts w:ascii="Times New Roman" w:hAnsi="Times New Roman" w:cs="Times New Roman"/>
          <w:sz w:val="24"/>
          <w:szCs w:val="24"/>
          <w:shd w:val="clear" w:color="auto" w:fill="FFFFFF"/>
        </w:rPr>
        <w:t>. Vývoj není známý, předpokládá se, že probíhá podobně jako u jiných Ochodaeidae na podzemních houbách.</w:t>
      </w:r>
    </w:p>
    <w:p w:rsidR="00B450E5" w:rsidRPr="001E6BD4" w:rsidRDefault="00B450E5" w:rsidP="001E6BD4">
      <w:pPr>
        <w:tabs>
          <w:tab w:val="left" w:pos="2700"/>
        </w:tabs>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Druh vázaný u nás především na stepní sprašové lokality, méně často na stepní biotopy s písčitým podkladem.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r>
      <w:r w:rsidRPr="001E6BD4">
        <w:rPr>
          <w:rFonts w:ascii="Times New Roman" w:hAnsi="Times New Roman" w:cs="Times New Roman"/>
          <w:sz w:val="24"/>
          <w:szCs w:val="24"/>
          <w:shd w:val="clear" w:color="auto" w:fill="FFFFFF"/>
        </w:rPr>
        <w:t xml:space="preserve">Široce rozšířený druh vázaný na stepní biotopy. Rozšířený ve střední Evropě, na Balkáně, jižní části evropského Ruska, Ukrajině, Kazachstánu, Střední Asii, jižní Sibiři, severní Číně a ruském Dálném Východě.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Poprvé od nás uvádějí tento druh Křivan a Král (2006) z lokality Dyjákovičky - Ječmeniště z nálezů z roku 2005 - 2006. Další nálezy ze stejné lokality (2006-2008) doplňuje Juřena et al. (2008). Uvádí rovněž jeden „novější“ nález z Čejče a další nález z konce 70. let 20. století z okolí Bzence. Na lokalitě Ječmeniště je druh nadále pravidelně nacházen.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b/>
          <w:bCs/>
          <w:sz w:val="24"/>
          <w:szCs w:val="24"/>
          <w:lang w:eastAsia="cs-CZ"/>
        </w:rPr>
        <w:t xml:space="preserve">Ohrožení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Malý počet lokalit a jejich malá rozloha, zarůstání stepních lokalit, remízů, mezí, úvozů, teras apod., absence pastvy případně pravidelného sečení.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Ve střední Evropě velmi vzácný druh dosud spolehlivě známý jen z Rakouska, Maďarska a Slovenska. Ze Slovenska je dosud známo jen několik nálezů (Juřena et al.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Pravidelná péče o stepní lokality nejlépe pomocí extenzivní pastvy a zamezení jejich zarůstání, péče o remízy, úvozy, úhory apod. i v okolí stávajících lokalit, a jejich rozšíření a propojení do okolní krajiny.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Bunalski M. 1999: Die Blatthornkäfer Mitteleuropas (Coleoptera, Scarabaeoidea). Bratislava, 80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Juřena D., Týr V. a Bezděk A. 2008: Příspěvek k faunistickému výzkumu listorohých brouků (Coleoptera: Scarabaeoidea) na území České republiky a Slovenska. Klapalekiana 44 (Supplemementum): 17-176.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Křivan V., Král D. 2006: Faunistic Records from the Czech Republic - 216. Coleoptera: Ochodaeidae. Klapalekiana 42: 341.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Trnka F. 2009: </w:t>
      </w:r>
      <w:hyperlink r:id="rId23" w:history="1">
        <w:r w:rsidRPr="001E6BD4">
          <w:rPr>
            <w:rStyle w:val="Hyperlink"/>
            <w:rFonts w:ascii="Times New Roman" w:hAnsi="Times New Roman" w:cs="Times New Roman"/>
            <w:color w:val="auto"/>
            <w:sz w:val="24"/>
            <w:szCs w:val="24"/>
            <w:u w:val="none"/>
          </w:rPr>
          <w:t>http://www.naturabohemica.cz/hoplia-hungarica/</w:t>
        </w:r>
      </w:hyperlink>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Simplocaria metallica  </w:t>
      </w:r>
      <w:r w:rsidRPr="001E6BD4">
        <w:rPr>
          <w:rFonts w:ascii="Times New Roman" w:hAnsi="Times New Roman" w:cs="Times New Roman"/>
          <w:b/>
          <w:bCs/>
          <w:sz w:val="24"/>
          <w:szCs w:val="24"/>
        </w:rPr>
        <w:t xml:space="preserve">(Sturm, 1807) </w:t>
      </w:r>
      <w:r w:rsidRPr="001E6BD4">
        <w:rPr>
          <w:rFonts w:ascii="Times New Roman" w:hAnsi="Times New Roman" w:cs="Times New Roman"/>
          <w:sz w:val="24"/>
          <w:szCs w:val="24"/>
        </w:rPr>
        <w:t>-</w:t>
      </w:r>
      <w:r w:rsidRPr="001E6BD4">
        <w:rPr>
          <w:rFonts w:ascii="Times New Roman" w:hAnsi="Times New Roman" w:cs="Times New Roman"/>
          <w:b/>
          <w:bCs/>
          <w:sz w:val="24"/>
          <w:szCs w:val="24"/>
        </w:rPr>
        <w:t xml:space="preserve">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Vyskytuje se v meších, na něž je potravně a bionomicky vázán.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Horské lokality.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Česká republika, Rakousko, Bulharsko, Finsko, Německo, Itálie, Holandsko, Polsko, Rumunsko, Švédsko, Švýcarsko (Jaeger &amp; Pütz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Jizerské hory – Smrk (Růžička &amp; Vonička 1999), Jeseníky - Petrovy kameny.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 Evropě vzácný a lokální.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Růžička J. &amp; Vonička P. 1999: Brouci (Coleoptera) suťových ekosystémů Jizerských hor a Ještědu (severní Čechy). </w:t>
      </w:r>
      <w:r w:rsidRPr="001E6BD4">
        <w:rPr>
          <w:rFonts w:ascii="Times New Roman" w:hAnsi="Times New Roman" w:cs="Times New Roman"/>
          <w:i/>
          <w:iCs/>
          <w:sz w:val="24"/>
          <w:szCs w:val="24"/>
        </w:rPr>
        <w:t>Sborník Seeveročeského Muzea – Přírodní vědy</w:t>
      </w:r>
      <w:r w:rsidRPr="001E6BD4">
        <w:rPr>
          <w:rFonts w:ascii="Times New Roman" w:hAnsi="Times New Roman" w:cs="Times New Roman"/>
          <w:sz w:val="24"/>
          <w:szCs w:val="24"/>
        </w:rPr>
        <w:t xml:space="preserve"> 21: 189-201.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Byrrhus geminatus </w:t>
      </w:r>
      <w:r w:rsidRPr="001E6BD4">
        <w:rPr>
          <w:rFonts w:ascii="Times New Roman" w:hAnsi="Times New Roman" w:cs="Times New Roman"/>
          <w:b/>
          <w:bCs/>
          <w:sz w:val="24"/>
          <w:szCs w:val="24"/>
        </w:rPr>
        <w:t>(Sturm, 1807)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Vyskytuje se v meších, na něž je potravně a bionomicky vázán.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specifikovat.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Česká republika, Itálie, Švýcarsko, severní část Ruska, dále zasahuje do střední a východní Asie (Jaeger &amp; Pütz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Fabbri (2003) uvádí z ČR na základě velmi starého muzejního dokladu z lokality Svádov v Ústeckém kraji. Boukal (2013) považuje tento údaj za nepravděpodobný.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Neznámý.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Fabbri R. 2003: Presence of Byrrhus (Byrrhus) geminatus Le Conte, 1854 in Bohemia (Czech Republic) (Coleoptera: Byrrhidae). </w:t>
      </w:r>
      <w:r w:rsidRPr="001E6BD4">
        <w:rPr>
          <w:rFonts w:ascii="Times New Roman" w:hAnsi="Times New Roman" w:cs="Times New Roman"/>
          <w:i/>
          <w:iCs/>
          <w:sz w:val="24"/>
          <w:szCs w:val="24"/>
        </w:rPr>
        <w:t>Annali del Museo Civico di Storia Naturale di Ferrara</w:t>
      </w:r>
      <w:r w:rsidRPr="001E6BD4">
        <w:rPr>
          <w:rFonts w:ascii="Times New Roman" w:hAnsi="Times New Roman" w:cs="Times New Roman"/>
          <w:sz w:val="24"/>
          <w:szCs w:val="24"/>
        </w:rPr>
        <w:t xml:space="preserve"> 6: 99-100.</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jc w:val="both"/>
        <w:rPr>
          <w:rFonts w:ascii="Times New Roman" w:eastAsia="TimesNewRomanPSMT" w:hAnsi="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Carpathobyrrhulus tatricus </w:t>
      </w:r>
      <w:r w:rsidRPr="001E6BD4">
        <w:rPr>
          <w:rFonts w:ascii="Times New Roman" w:hAnsi="Times New Roman" w:cs="Times New Roman"/>
          <w:b/>
          <w:bCs/>
          <w:sz w:val="24"/>
          <w:szCs w:val="24"/>
        </w:rPr>
        <w:t>Mroczkowski, 1957 -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Vyskytuje se v meších, na něž je potravně a bionomicky vázán. Nalézán na meších na bázích kamenů, uvádí se na druzích </w:t>
      </w:r>
      <w:r w:rsidRPr="001E6BD4">
        <w:rPr>
          <w:rFonts w:ascii="Times New Roman" w:eastAsia="TimesNewRomanPSMT" w:hAnsi="Times New Roman" w:cs="Times New Roman"/>
          <w:i/>
          <w:iCs/>
          <w:sz w:val="24"/>
          <w:szCs w:val="24"/>
        </w:rPr>
        <w:t>Pohlia</w:t>
      </w:r>
      <w:r w:rsidRPr="001E6BD4">
        <w:rPr>
          <w:rFonts w:ascii="Times New Roman" w:eastAsia="TimesNewRomanPSMT" w:hAnsi="Times New Roman" w:cs="Times New Roman"/>
          <w:sz w:val="24"/>
          <w:szCs w:val="24"/>
        </w:rPr>
        <w:t xml:space="preserve"> sp., </w:t>
      </w:r>
      <w:r w:rsidRPr="001E6BD4">
        <w:rPr>
          <w:rFonts w:ascii="Times New Roman" w:eastAsia="TimesNewRomanPSMT" w:hAnsi="Times New Roman" w:cs="Times New Roman"/>
          <w:i/>
          <w:iCs/>
          <w:sz w:val="24"/>
          <w:szCs w:val="24"/>
        </w:rPr>
        <w:t>Polytrichum</w:t>
      </w:r>
      <w:r w:rsidRPr="001E6BD4">
        <w:rPr>
          <w:rFonts w:ascii="Times New Roman" w:eastAsia="TimesNewRomanPSMT" w:hAnsi="Times New Roman" w:cs="Times New Roman"/>
          <w:sz w:val="24"/>
          <w:szCs w:val="24"/>
        </w:rPr>
        <w:t xml:space="preserve"> sp., </w:t>
      </w:r>
      <w:r w:rsidRPr="001E6BD4">
        <w:rPr>
          <w:rFonts w:ascii="Times New Roman" w:eastAsia="TimesNewRomanPSMT" w:hAnsi="Times New Roman" w:cs="Times New Roman"/>
          <w:i/>
          <w:iCs/>
          <w:sz w:val="24"/>
          <w:szCs w:val="24"/>
        </w:rPr>
        <w:t>Polytrichum</w:t>
      </w:r>
      <w:r w:rsidRPr="001E6BD4">
        <w:rPr>
          <w:rFonts w:ascii="Times New Roman" w:eastAsia="TimesNewRomanPSMT" w:hAnsi="Times New Roman" w:cs="Times New Roman"/>
          <w:sz w:val="24"/>
          <w:szCs w:val="24"/>
        </w:rPr>
        <w:t xml:space="preserve"> cf. </w:t>
      </w:r>
      <w:r w:rsidRPr="001E6BD4">
        <w:rPr>
          <w:rFonts w:ascii="Times New Roman" w:eastAsia="TimesNewRomanPSMT" w:hAnsi="Times New Roman" w:cs="Times New Roman"/>
          <w:i/>
          <w:iCs/>
          <w:sz w:val="24"/>
          <w:szCs w:val="24"/>
        </w:rPr>
        <w:t>longisetum</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(Boukal &amp; Vávra 2002).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Česká republika, Polsko, Slovensko, jedná se o endemit Tater a okolních pohoří (Boukal &amp; Vávra 2002, Jaeger &amp; Pütz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Existuje pouze jediný nález od Vizovic z Vizovických vrchů z r. 1966 (Boukal &amp; Vávra 2002).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Neznámý.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na základě známých faktů stanovit.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&amp; Vávra J. 2002: Faunistic records from the Czech Republic – 152. Coleoptera: Byrrhidae.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38: 255-256.</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Curimopsis nigrita </w:t>
      </w:r>
      <w:r w:rsidRPr="001E6BD4">
        <w:rPr>
          <w:rFonts w:ascii="Times New Roman" w:hAnsi="Times New Roman" w:cs="Times New Roman"/>
          <w:b/>
          <w:bCs/>
          <w:sz w:val="24"/>
          <w:szCs w:val="24"/>
        </w:rPr>
        <w:t>(Palm, 1934)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Velmi málo známá. Uvádí se, že se jedná o tyrphobiontní druh </w:t>
      </w:r>
      <w:r w:rsidRPr="001E6BD4">
        <w:rPr>
          <w:rFonts w:ascii="Times New Roman" w:hAnsi="Times New Roman" w:cs="Times New Roman"/>
          <w:sz w:val="24"/>
          <w:szCs w:val="24"/>
        </w:rPr>
        <w:t>(Boukal &amp; Vávra 2002).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Kyselá stanoviště, zejména vřesoviště.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Česká republika, Německo, Polsko. Dále z Dánska, Velké Británie, Francie, Itálie a Švédska (Boukal &amp; Vávra 2002, Jaeger &amp; Pütz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Existuje pouze jediný nález z Brumova (Bílé Karpaty) z roku 1936 (Boukal &amp; Vávra 2002).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a zachováním zbytků vřesovišť.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Neznámý.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zachovat a udržovat stávající vřesoviště.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&amp; Vávra J. (2002): Faunistic records from the Czech Republic – 152. Coleoptera: Byrrhidae.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38: 255-256.</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Curimopsis setosa </w:t>
      </w:r>
      <w:r w:rsidRPr="001E6BD4">
        <w:rPr>
          <w:rFonts w:ascii="Times New Roman" w:hAnsi="Times New Roman" w:cs="Times New Roman"/>
          <w:b/>
          <w:bCs/>
          <w:sz w:val="24"/>
          <w:szCs w:val="24"/>
        </w:rPr>
        <w:t>(Waltl, 1838)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Vázán na mechy jako všechny druhy čeledi</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specifikovat.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Česká republika, Německo, Slovensko, Itálie, Švýcarsko (Boukal 2013, Jaeger &amp; Pütz 2006).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několikrát uváděn, avšak všechny dosud revidované kusy patřily jiným druhům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Neznámý.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Curimus erichsoni </w:t>
      </w:r>
      <w:r w:rsidRPr="001E6BD4">
        <w:rPr>
          <w:rFonts w:ascii="Times New Roman" w:hAnsi="Times New Roman" w:cs="Times New Roman"/>
          <w:b/>
          <w:bCs/>
          <w:sz w:val="24"/>
          <w:szCs w:val="24"/>
        </w:rPr>
        <w:t>Reitter, 1881 -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Vázán na mechy jako všechny druhy čeledi</w:t>
      </w:r>
      <w:r w:rsidRPr="001E6BD4">
        <w:rPr>
          <w:rFonts w:ascii="Times New Roman" w:hAnsi="Times New Roman" w:cs="Times New Roman"/>
          <w:sz w:val="24"/>
          <w:szCs w:val="24"/>
        </w:rPr>
        <w:t>. Nalézán na meších na kamenech a spodních částech kmenů.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Zachovalé horské lesní prostředí, vesměs pralesovitých bučin a jedlobučin.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Karpatský druh. Česká republika, Slovensko, Polsko, Maďarsko, Rumunsko (Jaeger &amp; Pütz 2006). Staré nálezy pochází také z Německa a Rakouska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Nepublikované údaje: Národní park Podyjí – Hardegg, Vilémovice – Suchý žleb, Moravský kras – PR Balcarka, Lančov – PR Tisová stráň, Jeseníky – PR Borek u Domašova, Hostýnské vrchy – PR Čerňava, Beskydy - Travný, NPR Mionší, NPR Salajka, Smrk. Publikované údaje: PR Zábělá (Nyklíčková 2014), NPR Vývěry Punkvy (Hamet et al.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 zachování starých přírodních horských lesů.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vzácně a jednolivě nalézaný. Na Slovensku místy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Nekácet staré porosty v místech výskytu, ideálně obdobně navázat v dalších sousedících porostech.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pStyle w:val="Default"/>
        <w:contextualSpacing/>
        <w:rPr>
          <w:color w:val="auto"/>
        </w:rPr>
      </w:pPr>
      <w:r w:rsidRPr="001E6BD4">
        <w:rPr>
          <w:color w:val="auto"/>
        </w:rPr>
        <w:t xml:space="preserve">Hamet A., Hametová Vašíčková K. &amp; Mlejnek R. 2012: Faunistický průzkum brouků (Coleoptera) Národní přírodní rezervace Vývěry Punkvy v letech 1991–2010.  (Faunistic survey of beetles (Coleoptera) in the Vývěry Punkvy National Nature Reserve in 1991–2010). </w:t>
      </w:r>
      <w:r w:rsidRPr="001E6BD4">
        <w:rPr>
          <w:i/>
          <w:iCs/>
          <w:color w:val="auto"/>
        </w:rPr>
        <w:t>Klapalekiana</w:t>
      </w:r>
      <w:r w:rsidRPr="001E6BD4">
        <w:rPr>
          <w:color w:val="auto"/>
        </w:rPr>
        <w:t xml:space="preserve"> 48: 29–73 (in Czech, English abstract).</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Nyklíčková M. 2014: </w:t>
      </w:r>
      <w:r w:rsidRPr="001E6BD4">
        <w:rPr>
          <w:rFonts w:ascii="Times New Roman" w:hAnsi="Times New Roman" w:cs="Times New Roman"/>
          <w:sz w:val="24"/>
          <w:szCs w:val="24"/>
        </w:rPr>
        <w:t xml:space="preserve"> Fauna brouků (Coleoptera) přírodní rezervace Zábělá. Diplomová práce, Plzeň, 66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Byrrhus luniger </w:t>
      </w:r>
      <w:r w:rsidRPr="001E6BD4">
        <w:rPr>
          <w:rFonts w:ascii="Times New Roman" w:hAnsi="Times New Roman" w:cs="Times New Roman"/>
          <w:b/>
          <w:bCs/>
          <w:sz w:val="24"/>
          <w:szCs w:val="24"/>
        </w:rPr>
        <w:t>Germar, 1817</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Vázán na mechy jako všechny druhy čeledi</w:t>
      </w:r>
      <w:r w:rsidRPr="001E6BD4">
        <w:rPr>
          <w:rFonts w:ascii="Times New Roman" w:hAnsi="Times New Roman" w:cs="Times New Roman"/>
          <w:sz w:val="24"/>
          <w:szCs w:val="24"/>
        </w:rPr>
        <w:t>. Nalézán na meších na kamenech a spodních částech kmenů. Údajně byl v zažívacím traktu druhu nalezen mech z čeledi Polytrichaceae. Druh s noční aktivitou.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Zachovalé horské lesní prostředí, vesměs pralesovitých bučin a jedlobučin.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Česká republika, Slovensko, Polsko, Rakousko, Německo, Chorvatsko, Itálie, Rumunsko, Ukrajina (Jaeger &amp; Pütz 2006,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Kotouč u Štramberka (nalezen </w:t>
      </w:r>
      <w:r w:rsidRPr="001E6BD4">
        <w:rPr>
          <w:rFonts w:ascii="Times New Roman" w:eastAsia="TimesNewRoman" w:hAnsi="Times New Roman" w:cs="Times New Roman"/>
          <w:sz w:val="24"/>
          <w:szCs w:val="24"/>
        </w:rPr>
        <w:t>J. Stanovským 14.4.1985) (Hradílek Z. &amp; Boukal M. 2003),  NPR Vývěry Punkvy (Hamet et al. 20012). Druh je dále vzácně nalézán v pralesovitých lokalitách v Beskydech (NPR Mionší) a údajně také na Šumavě. Další nález z Čech: Teplické skály – U Stříbrného pramene. Z r. 1952 pochází údaj z lokality Lešná (5772) (Boukal 1998).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 zachování starých přírodních horských lesů.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Nekácet staré porosty v místech výskytu, ideálně obdobně navázat v dalších sousedících porostech.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1998: Byrrhidae, Limnichidae and Nosodendridae ( Coleoptera) in the collection ofthe Museum of South-Eastern Moravia in Zlín Byrrhidae, Limnichidae a Nosodendridae (Coleoptera) ve sbírkách Muzea jihovýchodní Moravy ve </w:t>
      </w:r>
      <w:r w:rsidRPr="001E6BD4">
        <w:rPr>
          <w:rFonts w:ascii="Times New Roman" w:eastAsia="HiddenHorzOCR" w:hAnsi="Times New Roman" w:cs="Times New Roman"/>
          <w:sz w:val="24"/>
          <w:szCs w:val="24"/>
        </w:rPr>
        <w:t xml:space="preserve">Zlíně. </w:t>
      </w:r>
      <w:r w:rsidRPr="001E6BD4">
        <w:rPr>
          <w:rFonts w:ascii="Times New Roman" w:eastAsia="HiddenHorzOCR" w:hAnsi="Times New Roman" w:cs="Times New Roman"/>
          <w:i/>
          <w:iCs/>
          <w:sz w:val="24"/>
          <w:szCs w:val="24"/>
        </w:rPr>
        <w:t>Sborník přírorodvědného klubu v Uherském Hradišti</w:t>
      </w:r>
      <w:r w:rsidRPr="001E6BD4">
        <w:rPr>
          <w:rFonts w:ascii="Times New Roman" w:eastAsia="HiddenHorzOCR" w:hAnsi="Times New Roman" w:cs="Times New Roman"/>
          <w:sz w:val="24"/>
          <w:szCs w:val="24"/>
        </w:rPr>
        <w:t xml:space="preserve"> 62-69.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pStyle w:val="Default"/>
        <w:contextualSpacing/>
        <w:rPr>
          <w:color w:val="auto"/>
        </w:rPr>
      </w:pPr>
      <w:r w:rsidRPr="001E6BD4">
        <w:rPr>
          <w:color w:val="auto"/>
        </w:rPr>
        <w:t xml:space="preserve">Hamet A., Hametová Vašíčková K. &amp; Mlejnek R. 2012: Faunistický průzkum brouků (Coleoptera) Národní přírodní rezervace Vývěry Punkvy v letech 1991–2010.  (Faunistic survey of beetles (Coleoptera) in the Vývěry Punkvy National Nature Reserve in 1991–2010). </w:t>
      </w:r>
      <w:r w:rsidRPr="001E6BD4">
        <w:rPr>
          <w:i/>
          <w:iCs/>
          <w:color w:val="auto"/>
        </w:rPr>
        <w:t>Klapalekiana</w:t>
      </w:r>
      <w:r w:rsidRPr="001E6BD4">
        <w:rPr>
          <w:color w:val="auto"/>
        </w:rPr>
        <w:t xml:space="preserve"> 48: 29–73 (in Czech, English abstract).</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eastAsia="TimesNewRoman" w:hAnsi="Times New Roman" w:cs="Times New Roman"/>
          <w:sz w:val="24"/>
          <w:szCs w:val="24"/>
        </w:rPr>
        <w:t xml:space="preserve">Hradílek &amp; Boukal 2003: Zajímavosti – Curiosities. Brouci bryology? </w:t>
      </w:r>
      <w:r w:rsidRPr="001E6BD4">
        <w:rPr>
          <w:rFonts w:ascii="Times New Roman" w:eastAsia="TimesNewRoman" w:hAnsi="Times New Roman" w:cs="Times New Roman"/>
          <w:i/>
          <w:iCs/>
          <w:sz w:val="24"/>
          <w:szCs w:val="24"/>
        </w:rPr>
        <w:t>Bryonora</w:t>
      </w:r>
      <w:r w:rsidRPr="001E6BD4">
        <w:rPr>
          <w:rFonts w:ascii="Times New Roman" w:eastAsia="TimesNewRoman" w:hAnsi="Times New Roman" w:cs="Times New Roman"/>
          <w:sz w:val="24"/>
          <w:szCs w:val="24"/>
        </w:rPr>
        <w:t xml:space="preserve"> 32: 34.</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Curimopsis setigera </w:t>
      </w:r>
      <w:r w:rsidRPr="001E6BD4">
        <w:rPr>
          <w:rFonts w:ascii="Times New Roman" w:hAnsi="Times New Roman" w:cs="Times New Roman"/>
          <w:b/>
          <w:bCs/>
          <w:sz w:val="24"/>
          <w:szCs w:val="24"/>
        </w:rPr>
        <w:t>(Illiger, 1798)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Na meších rostoucích v prvních sukcesních stádiích jako jsou stržené břehy atp.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nížinách, obývá okraje středních a větších řek.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Česká republika, Slovensko, Polsko, Rakousko, Německo, Švýcarsko, Bělorusko, Finsko, Velká Británie, Itálie, Holandsko, Švédsko (Jaeger &amp; Pütz 2006,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Nebyl publikován žádný konkrétní nález</w:t>
      </w:r>
      <w:r w:rsidRPr="001E6BD4">
        <w:rPr>
          <w:rFonts w:ascii="Times New Roman" w:eastAsia="TimesNew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zachování přirozených, neregulovaných středních a větších toků.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Neregulovat střední a větší vodní toky. Druhu by prospěly revitalizace již regulovaných úseků.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Simplocaria maculosa </w:t>
      </w:r>
      <w:r w:rsidRPr="001E6BD4">
        <w:rPr>
          <w:rFonts w:ascii="Times New Roman" w:hAnsi="Times New Roman" w:cs="Times New Roman"/>
          <w:b/>
          <w:bCs/>
          <w:sz w:val="24"/>
          <w:szCs w:val="24"/>
        </w:rPr>
        <w:t>Erichson, 1847</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Vázán na mechy u vody v zachovalých přírodních úsecích velkých řek. Druh je schopen letu.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Nížiny. Zachovalé přírodní úseky velkých řek.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Česká republika, Slovensko, Veká Británie, Polsko, Rakousko, Německo, Rumunsko, Švýcarsko, Ukrajina, jižní evropská část Ruska, východní Sibiř (Jaeger &amp; Pütz 2006,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Publikován pouze z lokality Dříteč</w:t>
      </w:r>
      <w:r w:rsidRPr="001E6BD4">
        <w:rPr>
          <w:rFonts w:ascii="Times New Roman" w:eastAsia="TimesNewRoman" w:hAnsi="Times New Roman" w:cs="Times New Roman"/>
          <w:sz w:val="24"/>
          <w:szCs w:val="24"/>
        </w:rPr>
        <w:t xml:space="preserve"> a starý nález z Valašských Klobouků (Boukal 1998). Údajně se vyskytuje podél řeky Moravy, Labe a Odry.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zachování přirozených, neregulovaných větších toků.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Neregulovat větší vodní toky. Druhu by prospěly revitalizace již regulovaných úseků.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1998: Byrrhidae, Limnichidae and Nosodendridae ( Coleoptera) in the collection ofthe Museum of South-Eastern Moravia in Zlín Byrrhidae, Limnichidae a Nosodendridae (Coleoptera) ve sbírkách Muzea jihovýchodní Moravy ve </w:t>
      </w:r>
      <w:r w:rsidRPr="001E6BD4">
        <w:rPr>
          <w:rFonts w:ascii="Times New Roman" w:eastAsia="HiddenHorzOCR" w:hAnsi="Times New Roman" w:cs="Times New Roman"/>
          <w:sz w:val="24"/>
          <w:szCs w:val="24"/>
        </w:rPr>
        <w:t xml:space="preserve">Zlíně. </w:t>
      </w:r>
      <w:r w:rsidRPr="001E6BD4">
        <w:rPr>
          <w:rFonts w:ascii="Times New Roman" w:eastAsia="HiddenHorzOCR" w:hAnsi="Times New Roman" w:cs="Times New Roman"/>
          <w:i/>
          <w:iCs/>
          <w:sz w:val="24"/>
          <w:szCs w:val="24"/>
        </w:rPr>
        <w:t>Sborník přírorodvědného klubu v Uherském Hradišti</w:t>
      </w:r>
      <w:r w:rsidRPr="001E6BD4">
        <w:rPr>
          <w:rFonts w:ascii="Times New Roman" w:eastAsia="HiddenHorzOCR" w:hAnsi="Times New Roman" w:cs="Times New Roman"/>
          <w:sz w:val="24"/>
          <w:szCs w:val="24"/>
        </w:rPr>
        <w:t xml:space="preserve"> 62-69.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16: 1-16 (in Czech and English).</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Byrrhidae - vyklenulcovití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Curimus erinaceus </w:t>
      </w:r>
      <w:r w:rsidRPr="001E6BD4">
        <w:rPr>
          <w:rFonts w:ascii="Times New Roman" w:hAnsi="Times New Roman" w:cs="Times New Roman"/>
          <w:b/>
          <w:bCs/>
          <w:sz w:val="24"/>
          <w:szCs w:val="24"/>
        </w:rPr>
        <w:t>(Duftschmidt, 1825) - vyklenulec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Vývoj probíhá na meších na stromech</w:t>
      </w:r>
      <w:r w:rsidRPr="001E6BD4">
        <w:rPr>
          <w:rFonts w:ascii="Times New Roman" w:hAnsi="Times New Roman" w:cs="Times New Roman"/>
          <w:sz w:val="24"/>
          <w:szCs w:val="24"/>
        </w:rPr>
        <w:t>. Nelétavý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světlé lesy v nížinách, pastevní lesy, střední lesy, okraje zachovalých teplomilných doubrav.</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Česká republika, Rakousko, Polsko, Slovensko, Bosna a Herzegovina, Chorvatsko, Německo, Maďarsko, Itálie, Slovinsko (Jaeger &amp; Pütz 2006, Boukal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Nebyl zatím publikován žádný konkrétní nález</w:t>
      </w:r>
      <w:r w:rsidRPr="001E6BD4">
        <w:rPr>
          <w:rFonts w:ascii="Times New Roman" w:eastAsia="TimesNew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 zachování starých přírodních nížinných světlých lesů, pastevních lesů, středních lesů.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Udržovat pastevní a střední lesy, současné porosty prosvětlovat, rozčleňovat a nelikvidovat. Nehospodařit pasečným způsobem.</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Boukal M. 2013: Icones Insectorum Europae Centralis. Coleoptera: Byrrhidae.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16</w:t>
      </w:r>
      <w:r w:rsidRPr="001E6BD4">
        <w:rPr>
          <w:rFonts w:ascii="Times New Roman" w:hAnsi="Times New Roman" w:cs="Times New Roman"/>
          <w:sz w:val="24"/>
          <w:szCs w:val="24"/>
        </w:rPr>
        <w:t>: 1-16 (in Czech and English).</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Jaeger O. &amp; Pütz A. 2006: Byrrhidae, 421-432 pp. </w:t>
      </w:r>
      <w:r w:rsidRPr="001E6BD4">
        <w:rPr>
          <w:rFonts w:ascii="Times New Roman" w:eastAsia="TimesNewRomanPSMT" w:hAnsi="Times New Roman" w:cs="Times New Roman"/>
          <w:sz w:val="24"/>
          <w:szCs w:val="24"/>
        </w:rPr>
        <w:t xml:space="preserve">In: Löbl I. &amp; Smetana A. (ed.): </w:t>
      </w:r>
      <w:r w:rsidRPr="001E6BD4">
        <w:rPr>
          <w:rFonts w:ascii="Times New Roman" w:eastAsia="TimesNewRomanPSMT" w:hAnsi="Times New Roman" w:cs="Times New Roman"/>
          <w:i/>
          <w:iCs/>
          <w:sz w:val="24"/>
          <w:szCs w:val="24"/>
        </w:rPr>
        <w:t>Catalogue of Palaearctic Coleoptera, Volume 3</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Scarabaeoidea, Scirtoidea, Dascilloidea, Buprestoidea, Byrrhoidea</w:t>
      </w:r>
      <w:r w:rsidRPr="001E6BD4">
        <w:rPr>
          <w:rFonts w:ascii="Times New Roman" w:eastAsia="TimesNewRomanPSMT" w:hAnsi="Times New Roman" w:cs="Times New Roman"/>
          <w:sz w:val="24"/>
          <w:szCs w:val="24"/>
        </w:rPr>
        <w:t xml:space="preserve"> Stenstrup, Apollo Books, 690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Adrastus kryshtali </w:t>
      </w:r>
      <w:r w:rsidRPr="001E6BD4">
        <w:rPr>
          <w:rFonts w:ascii="Times New Roman" w:hAnsi="Times New Roman" w:cs="Times New Roman"/>
          <w:b/>
          <w:bCs/>
          <w:sz w:val="24"/>
          <w:szCs w:val="24"/>
        </w:rPr>
        <w:t>Dolin, 1988 -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larev v půdě, pravděpodobně v periodicky přeplavovaných, štěrkopísečných březích a plážích zachovalých vodních toků, imaga na bylinném porostu, křovinách a listech větví stromů.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Štěrkové a štěrkopískové břehy a pláže zachovalých, přirozeně tekoucích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známý pouze z Německa, České republiky, Slovenska a Zakarpatské Ukrajiny (Cate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ze severovýchodní Moravy z několika lokalit v Podbeskydí ze zachovalých břehových lavic řek Morávky, Odry a Olše (Vávra &amp; Stanovský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Zabránit v jakýchkoli úpravách a regulacích koryt vodních toků. Naopak revitalizovat sousední, již dříve uměle deformované úseky a tím zvýšit pravděpodobnost přežití populací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Adrastus lacertosus</w:t>
      </w:r>
      <w:r w:rsidRPr="001E6BD4">
        <w:rPr>
          <w:rFonts w:ascii="Times New Roman" w:hAnsi="Times New Roman" w:cs="Times New Roman"/>
          <w:b/>
          <w:bCs/>
          <w:sz w:val="24"/>
          <w:szCs w:val="24"/>
        </w:rPr>
        <w:t xml:space="preserve"> Erichson, 1841 -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Druh, uváděný z ČR ve starší i novější literatuře (Jagemann 1955, Laibner 2000). Laibner (2000) jej udává z pohoří Džbán, z okolí Havlíčkova Brodu a Moravskoslezských Beskyd. Po revizi materiálu </w:t>
      </w:r>
      <w:r w:rsidRPr="001E6BD4">
        <w:rPr>
          <w:rFonts w:ascii="Times New Roman" w:hAnsi="Times New Roman" w:cs="Times New Roman"/>
          <w:i/>
          <w:iCs/>
          <w:sz w:val="24"/>
          <w:szCs w:val="24"/>
        </w:rPr>
        <w:t>Adrastus lacertosus</w:t>
      </w:r>
      <w:r w:rsidRPr="001E6BD4">
        <w:rPr>
          <w:rFonts w:ascii="Times New Roman" w:hAnsi="Times New Roman" w:cs="Times New Roman"/>
          <w:sz w:val="24"/>
          <w:szCs w:val="24"/>
          <w:lang w:eastAsia="cs-CZ"/>
        </w:rPr>
        <w:t xml:space="preserve"> v Laibnerově sbírce, uložené v depozitáři Národního muzea v Praze, uvádí Mertlik, že se jednalo ve všech případech o chybnou determinaci druhů </w:t>
      </w:r>
      <w:r w:rsidRPr="001E6BD4">
        <w:rPr>
          <w:rFonts w:ascii="Times New Roman" w:hAnsi="Times New Roman" w:cs="Times New Roman"/>
          <w:i/>
          <w:iCs/>
          <w:sz w:val="24"/>
          <w:szCs w:val="24"/>
          <w:lang w:eastAsia="cs-CZ"/>
        </w:rPr>
        <w:t>A. pallens</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A. rachifer</w:t>
      </w:r>
      <w:r w:rsidRPr="001E6BD4">
        <w:rPr>
          <w:rFonts w:ascii="Times New Roman" w:hAnsi="Times New Roman" w:cs="Times New Roman"/>
          <w:sz w:val="24"/>
          <w:szCs w:val="24"/>
          <w:lang w:eastAsia="cs-CZ"/>
        </w:rPr>
        <w:t>.</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je rozšířen především v horách alpských pohoří a na také na Balkánu; ze střední Evropy je hlášený z Rakouska, Německa, České republiky, Maďarska, Polska, Slovenska i Švýcarska (Cate 2007), ale lze důvodně předpokládat, že často půjde o chybně determinovaný dokladový materiál, jak již tuto determinační složitost zmiňuje sám Laibner (l. c.).</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Výskyt druhu v ČR lze prozatím vyloučit.</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Jagemann E. 1955: Kovaříkovití – Elateridae. Fauna ČSR 4. Československá Akademie Věd, Praha, 302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w:t>
      </w:r>
      <w:r w:rsidRPr="001E6BD4">
        <w:rPr>
          <w:rFonts w:ascii="Times New Roman" w:hAnsi="Times New Roman" w:cs="Times New Roman"/>
          <w:b/>
          <w:bCs/>
          <w:sz w:val="24"/>
          <w:szCs w:val="24"/>
        </w:rPr>
        <w:t xml:space="preserve"> </w:t>
      </w:r>
      <w:r w:rsidRPr="001E6BD4">
        <w:rPr>
          <w:rFonts w:ascii="Times New Roman" w:hAnsi="Times New Roman" w:cs="Times New Roman"/>
          <w:b/>
          <w:bCs/>
          <w:i/>
          <w:iCs/>
          <w:sz w:val="24"/>
          <w:szCs w:val="24"/>
        </w:rPr>
        <w:t>modestus</w:t>
      </w:r>
      <w:r w:rsidRPr="001E6BD4">
        <w:rPr>
          <w:rFonts w:ascii="Times New Roman" w:hAnsi="Times New Roman" w:cs="Times New Roman"/>
          <w:b/>
          <w:bCs/>
          <w:sz w:val="24"/>
          <w:szCs w:val="24"/>
        </w:rPr>
        <w:t xml:space="preserve"> Kiesenwetter, 1858</w:t>
      </w:r>
      <w:r w:rsidRPr="001E6BD4">
        <w:rPr>
          <w:rFonts w:ascii="Times New Roman" w:hAnsi="Times New Roman" w:cs="Times New Roman"/>
          <w:sz w:val="24"/>
          <w:szCs w:val="24"/>
        </w:rPr>
        <w:t xml:space="preserve"> = (</w:t>
      </w:r>
      <w:r w:rsidRPr="001E6BD4">
        <w:rPr>
          <w:rFonts w:ascii="Times New Roman" w:hAnsi="Times New Roman" w:cs="Times New Roman"/>
          <w:b/>
          <w:bCs/>
          <w:i/>
          <w:iCs/>
          <w:sz w:val="24"/>
          <w:szCs w:val="24"/>
        </w:rPr>
        <w:t xml:space="preserve">Agriotes incognitus </w:t>
      </w:r>
      <w:r w:rsidRPr="001E6BD4">
        <w:rPr>
          <w:rFonts w:ascii="Times New Roman" w:hAnsi="Times New Roman" w:cs="Times New Roman"/>
          <w:b/>
          <w:bCs/>
          <w:sz w:val="24"/>
          <w:szCs w:val="24"/>
        </w:rPr>
        <w:t>Schwarz, 1891</w:t>
      </w:r>
      <w:r w:rsidRPr="001E6BD4">
        <w:rPr>
          <w:rFonts w:ascii="Times New Roman" w:hAnsi="Times New Roman" w:cs="Times New Roman"/>
          <w:sz w:val="24"/>
          <w:szCs w:val="24"/>
        </w:rPr>
        <w:t xml:space="preserve"> auctt.) </w:t>
      </w:r>
      <w:r w:rsidRPr="001E6BD4">
        <w:rPr>
          <w:rFonts w:ascii="Times New Roman" w:hAnsi="Times New Roman" w:cs="Times New Roman"/>
          <w:b/>
          <w:bCs/>
          <w:sz w:val="24"/>
          <w:szCs w:val="24"/>
        </w:rPr>
        <w:t>-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Edafický druh, s málo známými ekologickými nároky, vyskytující se v dosahu vodních toků nebo statických vodních ploch. Larva žije v půdě.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zachovalé lužní biotopy v aluviích vodních toků a mokřadní biotopy okolo rybníků apod.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Jihoevropský druh, východně zasahující až do Iránu. Ve střední Evropě, kde dosahuje své severní hranice areálu, je známý z Rakouska, České republiky, Maďarska a Slovenska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známý pouze z jižní Moravy, poprvé byl hlášený z Rakvic (</w:t>
      </w:r>
      <w:r w:rsidRPr="001E6BD4">
        <w:rPr>
          <w:rFonts w:ascii="Times New Roman" w:hAnsi="Times New Roman" w:cs="Times New Roman"/>
          <w:sz w:val="24"/>
          <w:szCs w:val="24"/>
        </w:rPr>
        <w:t xml:space="preserve">Vávra &amp; Sitek 1996), další nekonkrétní nálezy jsou v mapě </w:t>
      </w:r>
      <w:r w:rsidRPr="001E6BD4">
        <w:rPr>
          <w:rFonts w:ascii="Times New Roman" w:hAnsi="Times New Roman" w:cs="Times New Roman"/>
          <w:sz w:val="24"/>
          <w:szCs w:val="24"/>
          <w:lang w:eastAsia="cs-CZ"/>
        </w:rPr>
        <w:t xml:space="preserve">(viz mapa níže; zdroj: </w:t>
      </w:r>
      <w:hyperlink r:id="rId24"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nálezovým biotopům lze předpokládat, že ohrožujícími faktory existence druhu budou zejména destrukce půdního krytu např. stavební činností, změnou vodního režimu biotopů (např. odvodnňováním)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Zabránit v jakýchkoli úpravách a změnám uvedeným v kapitole Ohrožení.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Vávra J. &amp; Sitek T. 1996: Faunistic records from the Czech Republic – 40. Coleoptera: Elateridae, Anobiidae, Nitidulidae, Cucujidae, Colydiidae, Cerambycidae. Klapalekiana, 32: 126-128.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w:t>
      </w:r>
      <w:r w:rsidRPr="00491B62">
        <w:rPr>
          <w:rFonts w:ascii="Times New Roman" w:hAnsi="Times New Roman" w:cs="Times New Roman"/>
          <w:noProof/>
          <w:sz w:val="24"/>
          <w:szCs w:val="24"/>
          <w:lang w:eastAsia="cs-CZ"/>
        </w:rPr>
        <w:pict>
          <v:shape id="_x0000_i1028" type="#_x0000_t75" alt="Agriotes modestus" style="width:450pt;height:235.5pt;visibility:visible">
            <v:imagedata r:id="rId25" o:title=""/>
          </v:shape>
        </w:pic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rozšíření z www.elateridae.com</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Ampedus auripes </w:t>
      </w:r>
      <w:r w:rsidRPr="001E6BD4">
        <w:rPr>
          <w:rFonts w:ascii="Times New Roman" w:hAnsi="Times New Roman" w:cs="Times New Roman"/>
          <w:b/>
          <w:bCs/>
          <w:sz w:val="24"/>
          <w:szCs w:val="24"/>
        </w:rPr>
        <w:t>(Reitter, 1895)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jehličnatých stromů, především smrků (</w:t>
      </w:r>
      <w:r w:rsidRPr="001E6BD4">
        <w:rPr>
          <w:rFonts w:ascii="Times New Roman" w:hAnsi="Times New Roman" w:cs="Times New Roman"/>
          <w:i/>
          <w:iCs/>
          <w:sz w:val="24"/>
          <w:szCs w:val="24"/>
          <w:lang w:eastAsia="cs-CZ"/>
        </w:rPr>
        <w:t>Picea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Horské, nejčastěji subalpinské zachovalé jehličnaté lesy či klimaxové smrčiny.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známý pouze z alpských a karpatských pohoří z Rakouska, České republiky, Německa, Francie, Itálie, Slovenska a Švýcarska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Druh z ČR známý z hraničních pohoří z Moravskoslezských Beskyd, Jeseníků, Orlických hor, Krkonoš a Šumavy (viz mapa níže; zdroj: </w:t>
      </w:r>
      <w:hyperlink r:id="rId26"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horských, jehličnatých porostech. Vzhledem k tomuto jsou zřejmým ohrožením druhu negativní zásahy do biotopu, především těžba dřeva, likvidace pařezů a odvoz veškeré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lze předpokládat, že vhodným biotopem pro jeho vývoj budou co nejrozlehlejší a vzájemně propojené horské pralesní lokality s přirozeným množstvím mrtvého dřeva ve všech stádiích rozkladu. Hlavním cílem péče by na těchto biotopech mělo být především jeho kontinuální zajištění,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491B62">
        <w:rPr>
          <w:rFonts w:ascii="Times New Roman" w:hAnsi="Times New Roman" w:cs="Times New Roman"/>
          <w:noProof/>
          <w:sz w:val="24"/>
          <w:szCs w:val="24"/>
          <w:lang w:eastAsia="cs-CZ"/>
        </w:rPr>
        <w:pict>
          <v:shape id="_x0000_i1029" type="#_x0000_t75" alt="Ampedus auripes" style="width:562.5pt;height:294pt;visibility:visible">
            <v:imagedata r:id="rId27"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Ampedus melanurus </w:t>
      </w:r>
      <w:r w:rsidRPr="001E6BD4">
        <w:rPr>
          <w:rFonts w:ascii="Times New Roman" w:hAnsi="Times New Roman" w:cs="Times New Roman"/>
          <w:b/>
          <w:bCs/>
          <w:sz w:val="24"/>
          <w:szCs w:val="24"/>
        </w:rPr>
        <w:t>Mulsant et Guillebeau, 1855 -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jehličnatých, ale i listnatých stromů, přednostně jedlí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Podhorské a horské zachovalé lesy pralesního charakteru jedlobukového pásma (Abieto-Fagetum), s dostatečným množstvím mrtvé a tlející dřevní hmoty.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s diskontinuitním rozšířením, známý z České republiky, Německa, Slovenska, Chorvatska, Bulharska, Francie, Itálie a Řecka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z Čech z Křivoklátska a Šumavy, z Moravy z Bítova, Moravského krasu a z Moravskoslezských a Vsetínských Beskyd (viz mapa níže; zdroj: </w:t>
      </w:r>
      <w:hyperlink r:id="rId28"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podhorských a horských jedlobukových porostech. Vzhledem k tomuto jsou zřejmým ohrožením druhu negativní zásahy do biotopu, především těžba dřeva, likvidace pařezů a odvoz veškeré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jeho ekologickým nárokům lze předpokládat, že vhodným biotopem pro jeho vývoj budou co nejrozlehlejší a vzájemně propojené pralesní lokality s přirozeným množstvím mrtvého dřeva ve všech stádiích rozkladu. Hlavním cílem péče by na těchto biotopech mělo být především jeho kontinuální zajištění,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9" o:spid="_x0000_i1030" type="#_x0000_t75" alt="Ampedus melanurus" style="width:450pt;height:238.5pt;visibility:visible">
            <v:imagedata r:id="rId29"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Ampedus quadrisignatus</w:t>
      </w:r>
      <w:r w:rsidRPr="001E6BD4">
        <w:rPr>
          <w:rFonts w:ascii="Times New Roman" w:hAnsi="Times New Roman" w:cs="Times New Roman"/>
          <w:b/>
          <w:bCs/>
          <w:sz w:val="24"/>
          <w:szCs w:val="24"/>
        </w:rPr>
        <w:t xml:space="preserve"> (Gyllenhal, 1817)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listnatých stromů, především dubů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Zachovalá, přírodně bohatá Querceta nebo smíšené lesy s převahou dubu.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lokálně hlášený z jižní Evropy a Balkánského poloostrova. Ve střední Evropě známý z České republiky, Německa, Rakouska, Maďarska a Slovenska</w:t>
      </w:r>
      <w:r w:rsidRPr="001E6BD4">
        <w:rPr>
          <w:rFonts w:ascii="Times New Roman" w:hAnsi="Times New Roman" w:cs="Times New Roman"/>
          <w:sz w:val="24"/>
          <w:szCs w:val="24"/>
        </w:rPr>
        <w:t xml:space="preserve"> (Cate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známý z Čech i Moravy, v Čechách pouze v okolí Hluboké nad Vltavou (Zumr 1979) a na Moravě pouze starší nálezy z Kudlova, Zlína, Holešova (Fleischer 1927-1930, </w:t>
      </w:r>
      <w:r w:rsidRPr="001E6BD4">
        <w:rPr>
          <w:rFonts w:ascii="Times New Roman" w:hAnsi="Times New Roman" w:cs="Times New Roman"/>
          <w:sz w:val="24"/>
          <w:szCs w:val="24"/>
        </w:rPr>
        <w:t xml:space="preserve">Laibner 2000) </w:t>
      </w:r>
      <w:r w:rsidRPr="001E6BD4">
        <w:rPr>
          <w:rFonts w:ascii="Times New Roman" w:hAnsi="Times New Roman" w:cs="Times New Roman"/>
          <w:sz w:val="24"/>
          <w:szCs w:val="24"/>
          <w:lang w:eastAsia="cs-CZ"/>
        </w:rPr>
        <w:t xml:space="preserve">(viz mapa níže; zdroj: </w:t>
      </w:r>
      <w:hyperlink r:id="rId30"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dubových nebo smíšených lesních porostech. Vzhledem k tomu jsou zřejmým ohrožením druhu negativní zásahy do biotopu, především těžba dřeva, likvidace pařezů a odvoz veškeré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Vhodným biotopem pro jeho vývoj budou co nejrozlehlejší a vzájemně propojené původní lesní biotopy s přirozeným množstvím mrtvého dřeva ve všech stádiích rozkladu. Hlavním cílem péče by na těchto biotopech mělo být především jeho kontinuální zajištění,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Zumr V. 1979: Výskyt kovaříka čtyřtečného Elater quadrisignatus Gyllenhal, 1817 (Coleoptera, Elateridae) u Hluboké nad Vltavou. Sborník Jihočeského Muzea v Českých Budějovicích, Přírodní Vědy, 19: 31-32.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2" o:spid="_x0000_i1031" type="#_x0000_t75" alt="Ampedus quadrisignatus" style="width:450pt;height:235.5pt;visibility:visible">
            <v:imagedata r:id="rId31"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Athous austriacus </w:t>
      </w:r>
      <w:r w:rsidRPr="001E6BD4">
        <w:rPr>
          <w:rFonts w:ascii="Times New Roman" w:hAnsi="Times New Roman" w:cs="Times New Roman"/>
          <w:b/>
          <w:bCs/>
          <w:sz w:val="24"/>
          <w:szCs w:val="24"/>
        </w:rPr>
        <w:t>Desbrochers, 1873 -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Edafický druh, larva žije v půdě. Imaga na lesním podrostu a na travinách na pasekách, světlinách, okolo lesních cest, na lesních okrajích, a 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podhorské a horské listnaté nebo smíšené lesní porosty, nejlépe bukojedlového pásma.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známý ze střední Evropy a Balkánského poloostrova s nejjižnějším výskytem v Bulharsku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je z Čech udávaný pouze z okolí Žihle, na Moravě z Hrubého Jeseníku a Oderských vrchů (Laibner 2000) (+ viz mapa níže; zdroj: </w:t>
      </w:r>
      <w:hyperlink r:id="rId32"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nálezovým biotopům lze předpokládat, že ohrožujícími faktory existence druhu budou zejména holosečné kácení zachovalých lesních porostů, destrukce půdního krytu např. stavební činností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co nejrozlehlejší a vzájemně propojené přírodě blízké lesní biotopy.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5" o:spid="_x0000_i1032" type="#_x0000_t75" alt="Athous austriacus" style="width:450pt;height:235.5pt;visibility:visible">
            <v:imagedata r:id="rId33"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Brachygonus ruficeps</w:t>
      </w:r>
      <w:r w:rsidRPr="001E6BD4">
        <w:rPr>
          <w:rFonts w:ascii="Times New Roman" w:hAnsi="Times New Roman" w:cs="Times New Roman"/>
          <w:b/>
          <w:bCs/>
          <w:sz w:val="24"/>
          <w:szCs w:val="24"/>
        </w:rPr>
        <w:t xml:space="preserve"> (Mulsant et Guillebeau, 1855)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listnatých stromů, především dubů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Zachovalá, přírodně bohatá Querceta nebo smíšené lesy s převahou dubu v nižších až středních polohách.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rozšířený v rámci areálu pouze velmi lokálně, chybí ve Skandinávii. Ve střední Evropě známý z České republiky, Rakouska, Německa, Maďarska, Slovenska a Švýcarska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 jižní Moravy, z lužních lesů v okolí Břeclavi a Lednice (např. Bílý &amp; Jelínek 1983, Vávra 1996, Maňák &amp; Schlaghamerský 2009).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dubových nebo smíšených lesních porostech. Vzhledem k tomu jsou zřejmým ohrožením druhu negativní zásahy do biotopu, především těžba dřeva, likvidace pařezů a odvoz veškeré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Vhodným biotopem pro jeho vývoj budou co nejrozlehlejší a vzájemně propojené původní lesní biotopy s přirozeným množstvím mrtvého dřeva ve všech stádiích rozkladu. Hlavním cílem péče by na těchto biotopech mělo být především jeho kontinuální zajištění,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Bílý S. &amp; Jelínek J. 1983: Faunistic records from Czechoslovakia. Acta Entomologica Bohemoslovaca, 80: 149-150.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Maňák V. &amp; Schlaghamerský J. 2009: The saproxylic beetles of Dlúhý hrúd, an old-growth remnant on the Lower Dyje River (Czechia). Pp. 49–76. In: Buse J., Alexander K. N. A., Ranius T. &amp; Assmann T. (eds): Saproxylic beetles  – their role and diversity in European woodland and tree habitats. Proceedings of the 5th Symposium and Workshop on the Conservation of Saproxylic Beetles. Pensoft Publishers, Sofia-Moskva, 236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1996: Coleoptera: Elateroidea. Pp. 447-455. In: Rozkošný R. &amp; Vaňhara J. (eds): Terrestrial Invertebrates of the Pálava Biosphere of UNESCO, III. Folia Fac. Sci. Nat. Univ.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Cidnopus rusenae </w:t>
      </w:r>
      <w:r w:rsidRPr="001E6BD4">
        <w:rPr>
          <w:rFonts w:ascii="Times New Roman" w:hAnsi="Times New Roman" w:cs="Times New Roman"/>
          <w:b/>
          <w:bCs/>
          <w:sz w:val="24"/>
          <w:szCs w:val="24"/>
        </w:rPr>
        <w:t>(Laibner, 1977)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s neznámou bionomií, larva s největší pravděpodobností jako ostatní zástupci rodu v půdě, imaga nacházena na teplých stepních nebo lesostepních biotopech s písčitým podkladem.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Nížinné, pravděpodobně teplé stepní a lesostepní biotopy na aluviálních píscích.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Druh velmi málo známý, dosud hlášený pouze z České republiky, Maďarska, Polska a Slovenska (Dušánek 1999,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je známý pouze z jihovýchodní Moravy z vátých písků z Bzence-Přívozu (Dušánek 1999).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nálezovým biotopům lze předpokládat, že ohrožujícími faktory existence druhu budou především radikální změna klimatických a půdních podmínek biotopu, a to např. holosečné lesní kácení, destrukce půdního krytu např. stavební činností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ohrožujícím faktorům, uvedeným v kapitole Ohrožení.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lang w:eastAsia="cs-CZ"/>
        </w:rPr>
        <w:t>Dušánek V. 1999: Faunistic records from the Czech Republic – 88. Coleoptera: Elateridae. Klapalekiana, 35: 166.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Crepidophorus mutilatus </w:t>
      </w:r>
      <w:r w:rsidRPr="001E6BD4">
        <w:rPr>
          <w:rFonts w:ascii="Times New Roman" w:hAnsi="Times New Roman" w:cs="Times New Roman"/>
          <w:b/>
          <w:bCs/>
          <w:sz w:val="24"/>
          <w:szCs w:val="24"/>
        </w:rPr>
        <w:t>(Rosenhauer, 1847)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a trouchu dutin listnatých stromů, kde se dravé larvy živí jinými bezobratlými. Často společně s </w:t>
      </w:r>
      <w:r w:rsidRPr="001E6BD4">
        <w:rPr>
          <w:rFonts w:ascii="Times New Roman" w:hAnsi="Times New Roman" w:cs="Times New Roman"/>
          <w:i/>
          <w:iCs/>
          <w:sz w:val="24"/>
          <w:szCs w:val="24"/>
          <w:lang w:eastAsia="cs-CZ"/>
        </w:rPr>
        <w:t>Osmoderma barnabita</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Protaetia aeruginosa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či podobným poškozením v zachovalých lesích, parcích, oborách, větrolamech, pastevních lesích, hájových formacích apod. od nížin do hor.</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lokálně známý z celého areálu, ve střední Evropě hlášený ze všech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známý z ČR lokálně a jednotlivě z vhodných biotopů z celého území (</w:t>
      </w:r>
      <w:r w:rsidRPr="001E6BD4">
        <w:rPr>
          <w:rFonts w:ascii="Times New Roman" w:hAnsi="Times New Roman" w:cs="Times New Roman"/>
          <w:sz w:val="24"/>
          <w:szCs w:val="24"/>
        </w:rPr>
        <w:t>Mertlik 2014)</w:t>
      </w:r>
      <w:r w:rsidRPr="001E6BD4">
        <w:rPr>
          <w:rFonts w:ascii="Times New Roman" w:hAnsi="Times New Roman" w:cs="Times New Roman"/>
          <w:sz w:val="24"/>
          <w:szCs w:val="24"/>
          <w:lang w:eastAsia="cs-CZ"/>
        </w:rPr>
        <w:t xml:space="preserve"> (viz mapa níže; zdroj: </w:t>
      </w:r>
      <w:hyperlink r:id="rId34"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staré a poškozené stromy s dutinami. Ohrožením druhu je především kácení takovýchto stromů a to předevších v intravilánech měst a obcí (parky, obory, příměstské lesy, staré zahrady aj.),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Mertlik J. 2014: Faunistické mapování Crepidophorus mutilatus (Coleoptera: Elateridae) na území České republiky a Slovenska. (Faunistics of Crepidophorus mutilatus (Coleoptera: Elateridae) in the Czech Republic and Slovakia). Elateridarium, 8: 36-56.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8" o:spid="_x0000_i1033" type="#_x0000_t75" alt="Crepidophorus mutilatus" style="width:450pt;height:235.5pt;visibility:visible">
            <v:imagedata r:id="rId35"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Denticollis borealis </w:t>
      </w:r>
      <w:r w:rsidRPr="001E6BD4">
        <w:rPr>
          <w:rFonts w:ascii="Times New Roman" w:hAnsi="Times New Roman" w:cs="Times New Roman"/>
          <w:b/>
          <w:bCs/>
          <w:sz w:val="24"/>
          <w:szCs w:val="24"/>
        </w:rPr>
        <w:t>(Paykull, 1800)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udávaný z ČR z Čech i Moravy Laibnerem (1993, 2000). Laibner (2000) jej uvádí z Nižboru a Mohelna, ale v obou případech se jedná buď o chybnou interpretaci lokality nebo o záměnu lokality (J. Vávra &amp; T. Sitek, vlastní zjištění).</w:t>
      </w: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Boreomontánní druh, rozšířen především v severní Evropě a na Sibiři. Ve střední Evropě je hlášený z Německa, Polska a Slovenska (Cate 2007).</w:t>
      </w: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Výskyt druhu v ČR lze prozatím vyloučit.</w:t>
      </w: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Laibner S. 1993</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Elateridae. Pp. 76-79.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Ectamenogonus montandoni </w:t>
      </w:r>
      <w:r w:rsidRPr="001E6BD4">
        <w:rPr>
          <w:rFonts w:ascii="Times New Roman" w:hAnsi="Times New Roman" w:cs="Times New Roman"/>
          <w:b/>
          <w:bCs/>
          <w:sz w:val="24"/>
          <w:szCs w:val="24"/>
        </w:rPr>
        <w:t>(Buysson, 1888)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a trouchu dutin listnatých stromů, kde se karnivorní a také pravděpodobně saprofágní larvy živí organickými zbytky a larvami jiných bezobratlých. Někdy v dutinách také společně s </w:t>
      </w:r>
      <w:r w:rsidRPr="001E6BD4">
        <w:rPr>
          <w:rFonts w:ascii="Times New Roman" w:hAnsi="Times New Roman" w:cs="Times New Roman"/>
          <w:i/>
          <w:iCs/>
          <w:sz w:val="24"/>
          <w:szCs w:val="24"/>
          <w:lang w:eastAsia="cs-CZ"/>
        </w:rPr>
        <w:t>Osmoderma barnabita</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Protaetia aeruginosa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v zachovalých lesích, parcích, oborách, větrolamech, pastevních lesích, hájových formacích apod. od nížin do podhoří.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 jižní Evropy, z Balkánu a z Blízkého Východu, ve střední Evropě známý pouze z České republiky a Slovenska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 Břeclavska (Kubáň 1995) (+ viz mapa níže; zdroj: </w:t>
      </w:r>
      <w:hyperlink r:id="rId36"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staré a poškozené stromy s dutinami. Ohrožením druhu je především kácení takovýchto stromů a to předevších v intravilánech měst a obcí (parky, obory, strukturované příměstské lesy, staré zahrady aj.),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Kubáň V. 1995:</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Towards the occurrence of click-beetles Ampedus (Brachygonus) megerlei, Ampedus (Brachygonus) dubius and Ectamenogonus montandoni (Coleoptera: Elateridae) on the territory of the Czech Republic and Slovak Rebublic. Klapalekiana, 31: 23-30.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21" o:spid="_x0000_i1034" type="#_x0000_t75" alt="Ectamenogonus montandoni" style="width:450pt;height:235.5pt;visibility:visible">
            <v:imagedata r:id="rId37"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Elater ferrugineus ferrugineus </w:t>
      </w:r>
      <w:r w:rsidRPr="001E6BD4">
        <w:rPr>
          <w:rFonts w:ascii="Times New Roman" w:hAnsi="Times New Roman" w:cs="Times New Roman"/>
          <w:b/>
          <w:bCs/>
          <w:sz w:val="24"/>
          <w:szCs w:val="24"/>
        </w:rPr>
        <w:t>Linné, 1758 – kovařík krvavý</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trouchu dutin listnatých stromů, kde se karnivorně-saprofágní larvy živí organickými zbytky a larvami jiných bezobratlých. V dutinách často společně s </w:t>
      </w:r>
      <w:r w:rsidRPr="001E6BD4">
        <w:rPr>
          <w:rFonts w:ascii="Times New Roman" w:hAnsi="Times New Roman" w:cs="Times New Roman"/>
          <w:i/>
          <w:iCs/>
          <w:sz w:val="24"/>
          <w:szCs w:val="24"/>
          <w:lang w:eastAsia="cs-CZ"/>
        </w:rPr>
        <w:t>Osmoderma barnabita</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Protaetia aeruginosa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v zachovalých lesích, parcích, oborách, větrolamech, pastevních lesích, hájových formacích apod. od nížin do podhůří.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 celé Evropy, východně zasahuje až na Kavkaz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je známý především z lužních lesů v aluviu velkých řek a zachovalých lesních porostů středních poloh (viz mapa níže; zdroj: </w:t>
      </w:r>
      <w:hyperlink r:id="rId38"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vázaný na staré a poškozené stromy s dutinami. Ohrožením druhu je především kácení takovýchto stromů a to předevších v intravilánech měst a obcí (parky, obory, strukturované příměstské lesy, staré zahrady aj.),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491B62">
        <w:rPr>
          <w:rFonts w:ascii="Times New Roman" w:hAnsi="Times New Roman" w:cs="Times New Roman"/>
          <w:noProof/>
          <w:sz w:val="24"/>
          <w:szCs w:val="24"/>
          <w:lang w:eastAsia="cs-CZ"/>
        </w:rPr>
        <w:pict>
          <v:shape id="obrázek 24" o:spid="_x0000_i1035" type="#_x0000_t75" alt="Elater ferrugineus" style="width:562.5pt;height:294pt;visibility:visible">
            <v:imagedata r:id="rId39"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Fleutiauxellus maritimus </w:t>
      </w:r>
      <w:r w:rsidRPr="001E6BD4">
        <w:rPr>
          <w:rFonts w:ascii="Times New Roman" w:hAnsi="Times New Roman" w:cs="Times New Roman"/>
          <w:b/>
          <w:bCs/>
          <w:sz w:val="24"/>
          <w:szCs w:val="24"/>
        </w:rPr>
        <w:t>(Curtis, 1840)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larev v periodicky přeplavovaných, štěrkopísečných březích a plážích zachovalých vodních toků, imaga ve štěrku, pod kameny, na bylinném porostu.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Štěrkové a štěrkopískové břehy a pláže zachovalých, přirozeně tekoucích podhorských a horských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Boreomontánní druh, rozšířený v horách střední Evropy a ve Skandinávii, ze střední Evropy známý z České republiky, Rakouska, Německa, Slovenska a Švýcarska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ze severovýchodní Moravy z několika lokalit v Podbeskydí ze zachovalých břehových lavic řeky Morávky na Frýdecko-Místecku (Vávra &amp; Stanovský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štěrku,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Zabránit v jakýchkoli úpravách a regulacích koryt vodních toků, zabránit těžbě štěrku na přítocích či horních částech toků. Naopak revitalizovat sousední, již dříve uměle deformované úseky a tím zvýšit pravděpodobnost přežití populací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Hypnoidus consobrinus </w:t>
      </w:r>
      <w:r w:rsidRPr="001E6BD4">
        <w:rPr>
          <w:rFonts w:ascii="Times New Roman" w:hAnsi="Times New Roman" w:cs="Times New Roman"/>
          <w:b/>
          <w:bCs/>
          <w:sz w:val="24"/>
          <w:szCs w:val="24"/>
        </w:rPr>
        <w:t>(Mulsant et Guillebeau, 1855)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Edafický druh, biotomicky vázaný na alpinské bezlesí, půdní larvy v kořenech trav, imaga pod kameny a v drobném štěrku na holých místech podél cest, na loukách, u potoků apod.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Alpinské bezlesí, krátkostébelné travní porosty podél cest, okolo potoků apod.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pouze z Alp, Karpat a Krkonoš, hlášený z České republiky, Rakouska, Francie, Itálie, Slovenska a Švýcarska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je známý pouze z alpinské zóny v Krkonoších (Jelínek 1958).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může být teoreticky ohrožen extrémním narušením nebo změnou půdního stavu, např. stavební činností, těžebními záměry, zalesňováním, zarůstáním nepůvodními dřevinami, aj.).</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negativním faktorům, uvedeným v kapitole Ohrožení, a naopak zajistit stabilizaci alpinských biotopů a podpořit také občasné, místní drobné disturbance, eventuálně lokální pastvu.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1958: Nález kovaříka Hypnoidus consobrinus (Muls.) v Krkonoších. Zprávy Československé Společnosti Entomologické při ČSAV, 21: 94-95.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Hypnoidus rivularius </w:t>
      </w:r>
      <w:r w:rsidRPr="001E6BD4">
        <w:rPr>
          <w:rFonts w:ascii="Times New Roman" w:hAnsi="Times New Roman" w:cs="Times New Roman"/>
          <w:b/>
          <w:bCs/>
          <w:sz w:val="24"/>
          <w:szCs w:val="24"/>
        </w:rPr>
        <w:t>(Gyllenhal, 1808)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Edafický druh, biotomicky vázaný na alpinské bezlesí, půdní larvy v kořenech trav, imaga pod kameny a v drobném štěrku na holých místech podél cest, na loukách, u potoků apod.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Alpinské bezlesí, krátkostébelné travní porosty podél cest, okolo potoků apod.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Eurosibiřský druh, v Evropě rozšířený v alpinském pásmu alpsko-karpatských pohoří, plošně rozšířený ve Skandinávii, chybí na jihu Evropy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jsou známy nálezy tohoto druhu pouze z alpinských partií Krkonoš (např. Obenberger 1952).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může být teoreticky ohrožen extrémním narušením nebo změnou půdního stavu, např. stavební činností, těžebními záměry, zalesňováním, zarůstáním nepůvodními dřevinami, aj.).</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Zamezit negativním faktorům, uvedeným v kapitole Ohrožení, a naopak zajistit stabilizaci alpinských biotopů a podpořit také občasné, místní drobné disturbance, eventuálně lokální pastvu.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Obenberger J. 1952: Krkonoše a jejich zvířena. Přírodovědecké vydavatelství, Praha, 292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Ischnodes sanquinicollis </w:t>
      </w:r>
      <w:r w:rsidRPr="001E6BD4">
        <w:rPr>
          <w:rFonts w:ascii="Times New Roman" w:hAnsi="Times New Roman" w:cs="Times New Roman"/>
          <w:b/>
          <w:bCs/>
          <w:sz w:val="24"/>
          <w:szCs w:val="24"/>
        </w:rPr>
        <w:t>(Panzer, 1793)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a detritu v přízemních dutinách spojených se zemí a chráněných před deštěm, a to ve stojících listnatých stromech. Karnivorně-saprofágní larvy se zde živí organickými zbytky a larvami jiných bezobratlých. V dutinách často společně s </w:t>
      </w:r>
      <w:r w:rsidRPr="001E6BD4">
        <w:rPr>
          <w:rFonts w:ascii="Times New Roman" w:hAnsi="Times New Roman" w:cs="Times New Roman"/>
          <w:i/>
          <w:iCs/>
          <w:sz w:val="24"/>
          <w:szCs w:val="24"/>
          <w:lang w:eastAsia="cs-CZ"/>
        </w:rPr>
        <w:t>Limoniscus violaceus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přízemními dutinami v zachovalých lesích, parcích, oborách, větrolamech, pastevních lesích, hájových formacích apod. od nížin do hor.</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v celé Evropě, východně známý ze Sýrie a Iránu, hlášený také z Japonska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z více lokalit v Čechách i na Moravě, především z biotopů v nižších a středních polohách (viz mapa níže; zdroj: </w:t>
      </w:r>
      <w:hyperlink r:id="rId40"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vázaný na staré a poškozené stromy s přízemními dutinami. Ohrožením druhu je především kácení takovýchto stromů a to zvláště v okolí měst a obcí (parky, obory, strukturované příměstské lesy, staré zahrady aj.), a následná likvidace pařezů a kmenů.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listnatých stromů s přízemními dutinami a naopak podporovat přežití populací druhu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29" o:spid="_x0000_i1036" type="#_x0000_t75" alt="Ischnodes sanguinicollis" style="width:450pt;height:235.5pt;visibility:visible">
            <v:imagedata r:id="rId41"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Lacon lepidopterus </w:t>
      </w:r>
      <w:r w:rsidRPr="001E6BD4">
        <w:rPr>
          <w:rFonts w:ascii="Times New Roman" w:hAnsi="Times New Roman" w:cs="Times New Roman"/>
          <w:b/>
          <w:bCs/>
          <w:sz w:val="24"/>
          <w:szCs w:val="24"/>
        </w:rPr>
        <w:t>(Panzer, 1801)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jehličnatých stromů, především jedlí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a smrků (</w:t>
      </w:r>
      <w:r w:rsidRPr="001E6BD4">
        <w:rPr>
          <w:rFonts w:ascii="Times New Roman" w:hAnsi="Times New Roman" w:cs="Times New Roman"/>
          <w:i/>
          <w:iCs/>
          <w:sz w:val="24"/>
          <w:szCs w:val="24"/>
          <w:lang w:eastAsia="cs-CZ"/>
        </w:rPr>
        <w:t>Picea</w:t>
      </w:r>
      <w:r w:rsidRPr="001E6BD4">
        <w:rPr>
          <w:rFonts w:ascii="Times New Roman" w:hAnsi="Times New Roman" w:cs="Times New Roman"/>
          <w:sz w:val="24"/>
          <w:szCs w:val="24"/>
          <w:lang w:eastAsia="cs-CZ"/>
        </w:rPr>
        <w:t>). Zde karnivorní larvy pronásledují jiné druhy bezobratlých.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smíšené nebo jehličnaté, především jedlové lesní porosty v podhůří a v horách s dostatkem padlé a tlející dřevní hmoty.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Eurosibiřský druh, známý lokálně z hor jižní a střední Evropy, jihovýchodně zasahuje až do Iránu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je druh recentně známý z Moravskoslezských Beskyd, Českého Švýcarska, Šumavy, Novohradských hor a Hluboké nad Vltavou (viz mapa níže; zdroj: </w:t>
      </w:r>
      <w:hyperlink r:id="rId42"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horských, jehličnatých nebo smíšených lesích, především se zastoupením jedle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Vzhledem k tomuto jsou zřejmým ohrožením druhu negativní zásahy do biotopu, především kácení stojících mrtvých souší nebo pahýlů, likvidace pařezů a odvoz veškeré padlé a tlející dřevní hmoty z biotopu.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jeho ekologickým nárokům lze předpokládat, že vhodným biotopem pro jeho vývoj budou co nejrozlehlejší a vzájemně propojené horské pralesní lokality s přirozeným množstvím mrtvého dřeva ve všech stádiích rozkladu. Hlavním cílem péče by na těchto biotopech mělo být především jeho kontinuální zajištění,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491B62">
        <w:rPr>
          <w:rFonts w:ascii="Times New Roman" w:hAnsi="Times New Roman" w:cs="Times New Roman"/>
          <w:noProof/>
          <w:sz w:val="24"/>
          <w:szCs w:val="24"/>
          <w:lang w:eastAsia="cs-CZ"/>
        </w:rPr>
        <w:pict>
          <v:shape id="obrázek 32" o:spid="_x0000_i1037" type="#_x0000_t75" alt="Lacon lepidopterus" style="width:551.25pt;height:294pt;visibility:visible">
            <v:imagedata r:id="rId43"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Lacon punctatus </w:t>
      </w:r>
      <w:r w:rsidRPr="001E6BD4">
        <w:rPr>
          <w:rFonts w:ascii="Times New Roman" w:hAnsi="Times New Roman" w:cs="Times New Roman"/>
          <w:b/>
          <w:bCs/>
          <w:sz w:val="24"/>
          <w:szCs w:val="24"/>
        </w:rPr>
        <w:t>(Herbst, 1779)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prostoupeném myceliemi dřevokazných hub, a to především v pařezech, padlých kmenech nebo tlejících silných větvích jehličnatých i listnatých stromů, přednostně borovic (</w:t>
      </w:r>
      <w:r w:rsidRPr="001E6BD4">
        <w:rPr>
          <w:rFonts w:ascii="Times New Roman" w:hAnsi="Times New Roman" w:cs="Times New Roman"/>
          <w:i/>
          <w:iCs/>
          <w:sz w:val="24"/>
          <w:szCs w:val="24"/>
          <w:lang w:eastAsia="cs-CZ"/>
        </w:rPr>
        <w:t xml:space="preserve">Pinus </w:t>
      </w:r>
      <w:r w:rsidRPr="001E6BD4">
        <w:rPr>
          <w:rFonts w:ascii="Times New Roman" w:hAnsi="Times New Roman" w:cs="Times New Roman"/>
          <w:sz w:val="24"/>
          <w:szCs w:val="24"/>
          <w:lang w:eastAsia="cs-CZ"/>
        </w:rPr>
        <w:t>sp.). Zde karnivorní larvy pronásledují jiné druhy bezobratlých.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smíšené nebo jehličnaté, především borové lesní porosty nížin až podhůří s dostatkem padlé a tlející dřevní hmoty.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Mediteránní druh, plošně rozšířený v jižní Evropě, východně zasahuje až na Kavkaz, také známý ze severní Afriky z Maroka. Ve střední Evropě je severní hranice jeho areálu; je zde známý z České republiky, Maďarska, Slovenska a Švýcarska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je literárně známý pouze podle nálezu 1 exempláře z jižních Čech z Chlumu u Třeboně (Mertlik 1996) (+ viz mapa níže; zdroj: </w:t>
      </w:r>
      <w:hyperlink r:id="rId44"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jehličnatých nebo smíšených lesích, především se zastoupením borovice (</w:t>
      </w:r>
      <w:r w:rsidRPr="001E6BD4">
        <w:rPr>
          <w:rFonts w:ascii="Times New Roman" w:hAnsi="Times New Roman" w:cs="Times New Roman"/>
          <w:i/>
          <w:iCs/>
          <w:sz w:val="24"/>
          <w:szCs w:val="24"/>
          <w:lang w:eastAsia="cs-CZ"/>
        </w:rPr>
        <w:t>Pinus</w:t>
      </w:r>
      <w:r w:rsidRPr="001E6BD4">
        <w:rPr>
          <w:rFonts w:ascii="Times New Roman" w:hAnsi="Times New Roman" w:cs="Times New Roman"/>
          <w:sz w:val="24"/>
          <w:szCs w:val="24"/>
          <w:lang w:eastAsia="cs-CZ"/>
        </w:rPr>
        <w:t>). Vzhledem k tomuto jsou zřejmým ohrožením druhu negativní zásahy do biotopu, především kácení stojících mrtvých souší nebo pahýlů, likvidace pařezů a odvoz veškeré padlé a tlející dřevní hmoty z biotopu.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rámci střední Evropy podobný jako v ČR, v jižní Evropě se jedná o široce rozšířený druh v silných populacích s výskytem také na lokalitách antropicky ovlivněných.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jeho ekologickým nárokům lze předpokládat, že vhodným biotopem pro jeho vývoj budou co nejrozlehlejší a vzájemně propojené zachovalé lesní porosty s přirozeným množstvím mrtvého dřeva ve všech stádiích rozkladu. Hlavním cílem péče by na těchto biotopech mělo být především jeho kontinuální zajištění,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lang w:eastAsia="cs-CZ"/>
        </w:rPr>
        <w:t>Mertlik J. 1996: Faunistic records from the Czech Republic – 51. Coleoptera: Elateridae. Klapalekiana, 44: 240.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37" o:spid="_x0000_i1038" type="#_x0000_t75" alt="Lacon punctatus" style="width:450pt;height:235.5pt;visibility:visible">
            <v:imagedata r:id="rId45"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Limoniscus violaceus </w:t>
      </w:r>
      <w:r w:rsidRPr="001E6BD4">
        <w:rPr>
          <w:rFonts w:ascii="Times New Roman" w:hAnsi="Times New Roman" w:cs="Times New Roman"/>
          <w:b/>
          <w:bCs/>
          <w:sz w:val="24"/>
          <w:szCs w:val="24"/>
        </w:rPr>
        <w:t>(Müller, 1821)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a detritu v přízemních dutinách spojených se zemí a chráněných před deštěm, a to ve stojících listnatých stromech. Saprofágní larvy se zde živí organickými zbytky a pravděpodobně jsou také částečně karnivorní. V dutinách často společně s </w:t>
      </w:r>
      <w:r w:rsidRPr="001E6BD4">
        <w:rPr>
          <w:rFonts w:ascii="Times New Roman" w:hAnsi="Times New Roman" w:cs="Times New Roman"/>
          <w:i/>
          <w:iCs/>
          <w:sz w:val="24"/>
          <w:szCs w:val="24"/>
          <w:lang w:eastAsia="cs-CZ"/>
        </w:rPr>
        <w:t>Ischnodes sanquinicollis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či poškozené listnaté stromy s přízemními dutinami v zachovalých lesích, parcích, oborách, pastevních lesích, hájových formacích apod. od nížin do podhoří.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Areál druhu zahrnuje většinu států západní a střední Evropy včetně Anglie, až po severní Itálii, jihovýchodně je známý z Rumunska, Řecka a ze severního Turecka (Jagemann 1955,</w:t>
      </w:r>
      <w:r w:rsidRPr="001E6BD4">
        <w:rPr>
          <w:rFonts w:ascii="Times New Roman" w:hAnsi="Times New Roman" w:cs="Times New Roman"/>
          <w:sz w:val="24"/>
          <w:szCs w:val="24"/>
        </w:rPr>
        <w:t xml:space="preserve"> Cate 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známý jen ostrůvkovitě v Čechách a na Moravě, především z přírodně bohatých, strukturovaných lesních porostů kolem údolních fenoménů větších řek: v Čechách Vltavy a Berounky, na Moravě Dyje, Oslavy a Svitavy</w:t>
      </w:r>
      <w:r w:rsidRPr="001E6BD4">
        <w:rPr>
          <w:rFonts w:ascii="Times New Roman" w:hAnsi="Times New Roman" w:cs="Times New Roman"/>
          <w:sz w:val="24"/>
          <w:szCs w:val="24"/>
        </w:rPr>
        <w:t xml:space="preserve"> (Škorpík 2000)</w:t>
      </w:r>
      <w:r w:rsidRPr="001E6BD4">
        <w:rPr>
          <w:rFonts w:ascii="Times New Roman" w:hAnsi="Times New Roman" w:cs="Times New Roman"/>
          <w:sz w:val="24"/>
          <w:szCs w:val="24"/>
          <w:lang w:eastAsia="cs-CZ"/>
        </w:rPr>
        <w:t xml:space="preserve"> (+ viz mapa níže; zdroj: </w:t>
      </w:r>
      <w:hyperlink r:id="rId46"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vázaný na staré a poškozené stromy s přízemními dutinami. Ohrožením druhu je především kácení takovýchto stromů, sanace jejich dutin, a následná likvidace pařezů a kmenů.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listnatých stromů s přízemními dutinami a naopak podporovat přežití populací druhu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Jagemann E. 1955: Kovaříkovití – Elateridae. Fauna ČSR 4. Československá Akademie Věd, Praha, 302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2000: Návrh národního seznamu území „Special Areas of Conservation“ pro druh Limoniscus violaceus Müller, 1843) (Coleoptera, Elateridae) v České republice. Nepubl. rkp., deponováno v AOPK ČR, Praha, 10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40" o:spid="_x0000_i1039" type="#_x0000_t75" alt="Limoniscus violaceus" style="width:450pt;height:238.5pt;visibility:visible">
            <v:imagedata r:id="rId47"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Megapenthes lugens </w:t>
      </w:r>
      <w:r w:rsidRPr="001E6BD4">
        <w:rPr>
          <w:rFonts w:ascii="Times New Roman" w:hAnsi="Times New Roman" w:cs="Times New Roman"/>
          <w:b/>
          <w:bCs/>
          <w:sz w:val="24"/>
          <w:szCs w:val="24"/>
        </w:rPr>
        <w:t>(Redtenbacher, 1842)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dutin kmenů i větví listnatých stromů, kde se dravé larvy živí jinými bezobratlými, především larvami nosatcovitých brouků z podčeledi Cossoninae.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či podobným poškozením v zachovalých lesích, parcích, oborách, větrolamech, pastevních lesích, hájových formacích apod. v nížinách až podhůří.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východně zasahující do Turecka a na Kavkaz. Ve střední Evropě je známý z České republiky, Rakouska, Německa, Maďarska, Slovenska a Švýcarska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jen lokálně z nížin a pahorkatin, nejvíce lokalit se nachází na jižní Moravě na Břeclavsku (viz mapa níže; zdroj: </w:t>
      </w:r>
      <w:hyperlink r:id="rId48"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staré a poškozené stromy s dutinami. Ohrožením druhu je především kácení takovýchto stromů nebo pahýlů, sanace jejich dutin, likvidace pařezů, ořezy větví v korunách a to předevších v intravilánech měst a obcí (parky, obory, příměstské lesy aj.),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43" o:spid="_x0000_i1040" type="#_x0000_t75" alt="Megapenthes lugens" style="width:450pt;height:235.5pt;visibility:visible">
            <v:imagedata r:id="rId49"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Melanotus tenebrosus </w:t>
      </w:r>
      <w:r w:rsidRPr="001E6BD4">
        <w:rPr>
          <w:rFonts w:ascii="Times New Roman" w:hAnsi="Times New Roman" w:cs="Times New Roman"/>
          <w:b/>
          <w:bCs/>
          <w:sz w:val="24"/>
          <w:szCs w:val="24"/>
        </w:rPr>
        <w:t>(Erichson, 1841)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Málo známý druh, pravděpodobně karnivorní larva v půdě, imaga nacházena na podrostu a křovinách na teplých stepních nebo lesostepních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Nížinné, teplé stepních a lesostepní biotopy, především na vápencovém podkladu.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Submediteránní druh, zasahující až na Kavkaz. Ve střední Evropě je známý z České republiky, Rakouska, Maďarska, Slovenska a Švýcarska (</w:t>
      </w:r>
      <w:r w:rsidRPr="001E6BD4">
        <w:rPr>
          <w:rFonts w:ascii="Times New Roman" w:hAnsi="Times New Roman" w:cs="Times New Roman"/>
          <w:sz w:val="24"/>
          <w:szCs w:val="24"/>
        </w:rPr>
        <w:t>Cate 2007), a dosahuje zde severní hranice svého areálu.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je známý pouze z jižní Moravy a v Čechách z Chomutovska</w:t>
      </w:r>
      <w:r w:rsidRPr="001E6BD4">
        <w:rPr>
          <w:rFonts w:ascii="Times New Roman" w:hAnsi="Times New Roman" w:cs="Times New Roman"/>
          <w:sz w:val="24"/>
          <w:szCs w:val="24"/>
        </w:rPr>
        <w:t xml:space="preserve"> (Laibner 2000)</w:t>
      </w:r>
      <w:r w:rsidRPr="001E6BD4">
        <w:rPr>
          <w:rFonts w:ascii="Times New Roman" w:hAnsi="Times New Roman" w:cs="Times New Roman"/>
          <w:sz w:val="24"/>
          <w:szCs w:val="24"/>
          <w:lang w:eastAsia="cs-CZ"/>
        </w:rPr>
        <w:t>. Z jižní Moravy je udávaný z Pavlovských kopců, Pouzdřan (</w:t>
      </w:r>
      <w:r w:rsidRPr="001E6BD4">
        <w:rPr>
          <w:rFonts w:ascii="Times New Roman" w:hAnsi="Times New Roman" w:cs="Times New Roman"/>
          <w:sz w:val="24"/>
          <w:szCs w:val="24"/>
        </w:rPr>
        <w:t>Jagemann 1955, Vávra 1996, Laibner 2000)</w:t>
      </w:r>
      <w:r w:rsidRPr="001E6BD4">
        <w:rPr>
          <w:rFonts w:ascii="Times New Roman" w:hAnsi="Times New Roman" w:cs="Times New Roman"/>
          <w:sz w:val="24"/>
          <w:szCs w:val="24"/>
          <w:lang w:eastAsia="cs-CZ"/>
        </w:rPr>
        <w:t xml:space="preserve"> a také ze Znojemska (viz mapa níže; zdroj: </w:t>
      </w:r>
      <w:hyperlink r:id="rId50"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pravděpodobné bionomii a charakteru nálezových biotopů lze předpokládat, že ohrožujícími faktory existence druhu budou především radikální změna klimatických a půdních podmínek biotopu, a to např. holosečné lesní kácení, destrukce půdního krytu např. stavební činností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jižní Evropě se jedná více či méně o hojný druh, vyskytující se plošně na různých typech biotopů v silných populacích.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ohrožujícím faktorům, uvedeným v kapitole Ohrožení.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Jagemann E. 1955: Kovaříkovití – Elateridae. Fauna ČSR 4. Československá Akademie Věd, Praha, 302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1996: Coleoptera: Elateroidea. Pp. 447-455. In: Rozkošný R. &amp; Vaňhara J. (eds): Terrestrial Invertebrates of the Pálava Biosphere of UNESCO, III. Folia Fac. Sci. Nat. Univ. Masarykianae Brunensis, Biologia, 94: 409-630.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46" o:spid="_x0000_i1041" type="#_x0000_t75" alt="Melanotus tenebrosus" style="width:450pt;height:238.5pt;visibility:visible">
            <v:imagedata r:id="rId51"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Negastrius pulchellus </w:t>
      </w:r>
      <w:r w:rsidRPr="001E6BD4">
        <w:rPr>
          <w:rFonts w:ascii="Times New Roman" w:hAnsi="Times New Roman" w:cs="Times New Roman"/>
          <w:b/>
          <w:bCs/>
          <w:sz w:val="24"/>
          <w:szCs w:val="24"/>
        </w:rPr>
        <w:t>(Linné, 1761)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Vývoj larev v periodicky přeplavovaných, písečných a štěrkopísečných březích a plážích zachovalých vodních toků. Imaga v detritu na písku, ve štěrku, pod kameny, a pod. Někdy společně s </w:t>
      </w:r>
      <w:r w:rsidRPr="001E6BD4">
        <w:rPr>
          <w:rFonts w:ascii="Times New Roman" w:hAnsi="Times New Roman" w:cs="Times New Roman"/>
          <w:i/>
          <w:iCs/>
          <w:sz w:val="24"/>
          <w:szCs w:val="24"/>
        </w:rPr>
        <w:t>Negastrius sabulicola</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Písečné a štěrkopísečné břehy a pláže zachovalých, přirozeně tekoucích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Holoarktický druh, široce rozšířený v Evropě a známý ze všech středoevropských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široce, ale lokálně rozšířený na vhodných biotopech podél vodních toků (viz mapa níže; zdroj: </w:t>
      </w:r>
      <w:hyperlink r:id="rId52"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písku a štěrkopísku, a především v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Zabránit v jakýchkoli úpravách a regulacích koryt vodních toků a naopak revitalizovat sousední, již dříve uměle deformované úseky a tím zvýšit pravděpodobnost přežití a také podpořit šíření populací druhu.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49" o:spid="_x0000_i1042" type="#_x0000_t75" alt="Negastrius pulchellus" style="width:450pt;height:240.75pt;visibility:visible">
            <v:imagedata r:id="rId53"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Negastrius sabulicola </w:t>
      </w:r>
      <w:r w:rsidRPr="001E6BD4">
        <w:rPr>
          <w:rFonts w:ascii="Times New Roman" w:hAnsi="Times New Roman" w:cs="Times New Roman"/>
          <w:b/>
          <w:bCs/>
          <w:sz w:val="24"/>
          <w:szCs w:val="24"/>
        </w:rPr>
        <w:t>(Boheman, 1852)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Vývoj larev v periodicky přeplavovaných, písečných a štěrkopísečných březích a plážích zachovalých vodních toků. Imaga v detritu na písku, ve štěrku, pod kameny, a pod. Často společně s </w:t>
      </w:r>
      <w:r w:rsidRPr="001E6BD4">
        <w:rPr>
          <w:rFonts w:ascii="Times New Roman" w:hAnsi="Times New Roman" w:cs="Times New Roman"/>
          <w:i/>
          <w:iCs/>
          <w:sz w:val="24"/>
          <w:szCs w:val="24"/>
        </w:rPr>
        <w:t>Negastrius pulchellus</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Písečné a štěrkopísečné břehy a pláže zachovalých, přirozeně tekoucích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v rámci areálu široce rozšířený. Ve střední Evropě je mimo Švýcarska známý ze všech ostatních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na vhodných biotopech podél vodních toků, ale mnohem lokálněji než </w:t>
      </w:r>
      <w:r w:rsidRPr="001E6BD4">
        <w:rPr>
          <w:rFonts w:ascii="Times New Roman" w:hAnsi="Times New Roman" w:cs="Times New Roman"/>
          <w:i/>
          <w:iCs/>
          <w:sz w:val="24"/>
          <w:szCs w:val="24"/>
        </w:rPr>
        <w:t>N. pulchellus</w:t>
      </w:r>
      <w:r w:rsidRPr="001E6BD4">
        <w:rPr>
          <w:rFonts w:ascii="Times New Roman" w:hAnsi="Times New Roman" w:cs="Times New Roman"/>
          <w:sz w:val="24"/>
          <w:szCs w:val="24"/>
        </w:rPr>
        <w:t>; dříve mnohem více rozšířený, s regulacemi vodních toků vymizel z mnohých lokalit</w:t>
      </w:r>
      <w:r w:rsidRPr="001E6BD4">
        <w:rPr>
          <w:rFonts w:ascii="Times New Roman" w:hAnsi="Times New Roman" w:cs="Times New Roman"/>
          <w:sz w:val="24"/>
          <w:szCs w:val="24"/>
          <w:lang w:eastAsia="cs-CZ"/>
        </w:rPr>
        <w:t xml:space="preserve"> (viz mapa níže; zdroj: </w:t>
      </w:r>
      <w:hyperlink r:id="rId54"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písku a štěrkopísku, a především v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v jakýchkoli úpravách a regulacích koryt vodních toků a naopak revitalizovat sousední, již dříve uměle deformované úseky a tím zvýšit pravděpodobnost přežití a také podpořit šíření populací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52" o:spid="_x0000_i1043" type="#_x0000_t75" alt="Negastrius sabulicola" style="width:450pt;height:235.5pt;visibility:visible">
            <v:imagedata r:id="rId55"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Oedostethus tenuicornis </w:t>
      </w:r>
      <w:r w:rsidRPr="001E6BD4">
        <w:rPr>
          <w:rFonts w:ascii="Times New Roman" w:hAnsi="Times New Roman" w:cs="Times New Roman"/>
          <w:b/>
          <w:bCs/>
          <w:sz w:val="24"/>
          <w:szCs w:val="24"/>
        </w:rPr>
        <w:t>(Germar, 1824)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Bionomicky vázaný na periodicky přeplavované, písčité a štěrkopísčité břehy a pláže zachovalých vodních toků. Imaga v detritu na písku, ve štěrku, pod kameny a na rostlinném porostu a okolních křovinách.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Písečné a štěrkopísečné břehy a pláže zachovalých, přirozeně tekoucích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Eurosibiřský druh, neznámý z jihozápadní Evropy. Ve střední Evropě známý ze všech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ze severní Moravy z písčitých pláží řeky Odry v Polance nad Odrou a v Bohumíně (Vávra &amp; Stanovský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písku a štěrkopísku, a především v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v jakýchkoli úpravách a regulacích koryt vodních toků a naopak revitalizovat sousední, již dříve uměle deformované úseky a tím zvýšit pravděpodobnost přežití a také podpořit šíření populací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Paracardiophorus musculus </w:t>
      </w:r>
      <w:r w:rsidRPr="001E6BD4">
        <w:rPr>
          <w:rFonts w:ascii="Times New Roman" w:hAnsi="Times New Roman" w:cs="Times New Roman"/>
          <w:b/>
          <w:bCs/>
          <w:sz w:val="24"/>
          <w:szCs w:val="24"/>
        </w:rPr>
        <w:t>(Erichson, 1840)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nezastíněných písečných a štěrkopískových biotopů, karnivorní larva v půdě, imaga nacházena ve štěrku, pod kameny na říčních lavicích nebo na písku v pískovnách.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Osluněné písčité a štěrkopísčité říční pláže a lavice přirozeně meandrujících říčních toků nebo pískovny a pískovcové lokality s nezastíněnými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Eurosibiřský druh, známý také ze severní Afriky. Ve střední Evropě je známý ze všech středoevropských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jsou recentní populace druhu známé pouze ze středních a severních Čech, všechny lokality literárně publikované z Moravy jsou pouze starého data a žádné současné populace druhu odtud nejsou známý, lze ho na Moravě považovat za vymřelý (Mertlik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písku a štěrkopísku, a především v regulacích a „narovnávání“ koryt vodních toků. Pro biotopy starých pískoven nebo pískovcových skalních měst je ohrožením druhu především umělé zalesňování, ale také zarůstání lokalit náletovými a pionýrskými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Zabránit v jakýchkoli úpravách a regulacích koryt vodních toků a naopak revitalizovat sousední, již dříve uměle deformované úseky a tím zvýšit pravděpodobnost přežití a také podpořit šíření populací druhu; zabránit umělému zalesňování otevřených písečných biotopů, čistit tyto od náletových dřevin a naopak napomoci druhu dílčími, vhodně situovanými disturbancemi na lokalitách.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Mertlik J. 2011: Druhy podčeledi Cardiophorinae (Coleoptera: Elateridae) České republiky a Slovenska.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The species of the subfamily Cardiophorinae (Coleoptera: Elateridae) of the Czech Republic and Slovakia). Elateridarium, 5: 59-204.</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br/>
      </w:r>
      <w:r w:rsidRPr="00491B62">
        <w:rPr>
          <w:rFonts w:ascii="Times New Roman" w:hAnsi="Times New Roman" w:cs="Times New Roman"/>
          <w:noProof/>
          <w:sz w:val="24"/>
          <w:szCs w:val="24"/>
          <w:lang w:eastAsia="cs-CZ"/>
        </w:rPr>
        <w:pict>
          <v:shape id="obrázek 55" o:spid="_x0000_i1044" type="#_x0000_t75" alt="Paracardiophorus musculus" style="width:450pt;height:235.5pt;visibility:visible">
            <v:imagedata r:id="rId56"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Podeonius acuticornis </w:t>
      </w:r>
      <w:r w:rsidRPr="001E6BD4">
        <w:rPr>
          <w:rFonts w:ascii="Times New Roman" w:hAnsi="Times New Roman" w:cs="Times New Roman"/>
          <w:b/>
          <w:bCs/>
          <w:sz w:val="24"/>
          <w:szCs w:val="24"/>
        </w:rPr>
        <w:t>(Germar, 1824)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tlejícím dřevě a detritu v přízemních dutinách spojených se zemí a chráněných před deštěm, a to ve stojících listnatých stromech. Karnivorně-saprofágní larvy se zde živí organickými zbytky a larvami jiných bezobratlých, především larvami nosatcovitých brouků z podčeledi Cossoninae.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či poškozené listnaté stromy s přízemními dutinami v zachovalých lesích, parcích, oborách, apod. v nížinách a pahorkatinách.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rozšířený pouze velmi lokálně, jihovýchodně zasahující přes Balkán až do Turecka, neznámý ve Skandinávii. Ve střední Evropě je hlášený ze všech států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Druh z ČR známý pouze velmi lokálně, např. z Břeclavska, Chlumu u Třeboně, Hluboké nad Vltavou a z Lánské obory (např. Laibner 2000) (+ viz mapa níže; zdroj: </w:t>
      </w:r>
      <w:hyperlink r:id="rId57"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vázaný na staré a poškozené stromy s přízemními dutinami. Druh je ohrožen především kácením takovýchto stromů nebo jejich pahýlů, sanací dutin, a následnou likvidací pařezů a ležících kmenů.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listnatých stromů s přízemními dutinami a naopak podporovat přežití populací druhu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58" o:spid="_x0000_i1045" type="#_x0000_t75" alt="Podeonius acuticornis" style="width:450pt;height:235.5pt;visibility:visible">
            <v:imagedata r:id="rId58"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Prosternon chrysocomum </w:t>
      </w:r>
      <w:r w:rsidRPr="001E6BD4">
        <w:rPr>
          <w:rFonts w:ascii="Times New Roman" w:hAnsi="Times New Roman" w:cs="Times New Roman"/>
          <w:b/>
          <w:bCs/>
          <w:sz w:val="24"/>
          <w:szCs w:val="24"/>
        </w:rPr>
        <w:t>(Germar, 1834)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Málo známý druh, pravděpodobně karnivorní larva v půdě, imaga nacházena na podrostu a křovinách na teplých lesostepních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Nížinné, teplé lesostepní biotopy nebo světlé hájové lesní formace, především Querceta.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 Balkánského poloostrova a jižních partií střední Evropy, kde dosahuje severní hranice svého areálu. Ve střední Evropě je hlášený z České republiky, Maďarska a Slovenska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pouze na jižní Moravě, odkud jej z Kobylí uvádí Laibner (2000); (+ viz mapa níže; zdroj: </w:t>
      </w:r>
      <w:hyperlink r:id="rId59"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pravděpodobné bionomii a charakteru nálezových biotopů lze předpokládat, že ohrožujícími faktory existence druhu budou především radikální změna klimatických a půdních podmínek lesostepního biotopu, a to např. holosečné lesní kácení, destrukce půdního krytu např. stavební činností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známo.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ohrožujícím faktorům, uvedeným v kapitole Ohrožení.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Laibner S. 2000: Elateridae of the Czech and Slovak Republics. Ilustrated key. Elateridae České a Slovenské republiky. Ilustrovaný klíč. Nakladatelství Kabourek, Zlín, 292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491B62">
        <w:rPr>
          <w:rFonts w:ascii="Times New Roman" w:hAnsi="Times New Roman" w:cs="Times New Roman"/>
          <w:noProof/>
          <w:sz w:val="24"/>
          <w:szCs w:val="24"/>
          <w:lang w:eastAsia="cs-CZ"/>
        </w:rPr>
        <w:pict>
          <v:shape id="obrázek 61" o:spid="_x0000_i1046" type="#_x0000_t75" alt="Prosternon chrysocomum" style="width:551.25pt;height:294pt;visibility:visible">
            <v:imagedata r:id="rId60"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Reitterelater bouyoni </w:t>
      </w:r>
      <w:r w:rsidRPr="001E6BD4">
        <w:rPr>
          <w:rFonts w:ascii="Times New Roman" w:hAnsi="Times New Roman" w:cs="Times New Roman"/>
          <w:b/>
          <w:bCs/>
          <w:sz w:val="24"/>
          <w:szCs w:val="24"/>
        </w:rPr>
        <w:t>Chassain, 1992 -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Málo známý saproxylický druh, jehož vývoj probíhá pravděpodobně v tlejícím dřevě dutin listnatých stromů.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či podobným poškozením v zachovalých lesních biotopech nížin až pahorkatin.</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Dosud málo známý druh, popsaný z Francie a hlášený také z Itálie, Portugalska a Španělska, ze střední Evropy z Rakouska, České republiky, Maďarska a Slovenska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je známý pouze z Moravy podle nálezu 3 exemplářů z Břeclavi (Mertlik 1996).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staré a poškozené stromy s dutinami. Ohrožením druhu je především kácení takovýchto stromů nebo pahýlů, sanace jejich dutin, likvidace pařezů,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s dutinami.</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Mertlik J. 1996: Faunistic records from the Czech Republic – 51. Coleoptera: Elateridae. Klapalekiana, 44: 240.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Brachygonus dubius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(Platia et Cate, 1990)</w:t>
      </w:r>
      <w:r w:rsidRPr="001E6BD4">
        <w:rPr>
          <w:rFonts w:ascii="Times New Roman" w:hAnsi="Times New Roman" w:cs="Times New Roman"/>
          <w:sz w:val="24"/>
          <w:szCs w:val="24"/>
        </w:rPr>
        <w:t xml:space="preserve"> (= </w:t>
      </w:r>
      <w:r w:rsidRPr="001E6BD4">
        <w:rPr>
          <w:rFonts w:ascii="Times New Roman" w:hAnsi="Times New Roman" w:cs="Times New Roman"/>
          <w:b/>
          <w:bCs/>
          <w:i/>
          <w:iCs/>
          <w:sz w:val="24"/>
          <w:szCs w:val="24"/>
        </w:rPr>
        <w:t xml:space="preserve">Reitterelater dubius </w:t>
      </w:r>
      <w:r w:rsidRPr="001E6BD4">
        <w:rPr>
          <w:rFonts w:ascii="Times New Roman" w:hAnsi="Times New Roman" w:cs="Times New Roman"/>
          <w:b/>
          <w:bCs/>
          <w:sz w:val="24"/>
          <w:szCs w:val="24"/>
        </w:rPr>
        <w:t>Platia et Cate, 1990</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jehož vývoj probíhá v trouchu dutin listnatých stromů, kde se karnivorně-saprofágní larvy živí organickými zbytky a larvami jiných bezobratlých. V dutinách často společně s </w:t>
      </w:r>
      <w:r w:rsidRPr="001E6BD4">
        <w:rPr>
          <w:rFonts w:ascii="Times New Roman" w:hAnsi="Times New Roman" w:cs="Times New Roman"/>
          <w:i/>
          <w:iCs/>
          <w:sz w:val="24"/>
          <w:szCs w:val="24"/>
          <w:lang w:eastAsia="cs-CZ"/>
        </w:rPr>
        <w:t>Osmoderma barnabita</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Protaetia aeruginosa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s dutinami v zachovalých lesích, parcích, oborách, větrolamech, pastevních lesích, hájových formacích apod. od nížin do podhůří.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východně zasahující do Turecka. Ve střední Evropě známý z České republiky, Rakouska, Německa, Maďarska a Slovenska</w:t>
      </w:r>
      <w:r w:rsidRPr="001E6BD4">
        <w:rPr>
          <w:rFonts w:ascii="Times New Roman" w:hAnsi="Times New Roman" w:cs="Times New Roman"/>
          <w:sz w:val="24"/>
          <w:szCs w:val="24"/>
        </w:rPr>
        <w:t xml:space="preserve"> (Cate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velmi lokálně, nejvíce nálezů pochází ze zachovalých lesních porostů na Břeclavsku, hlášený je také z Třeboňska, z Polabí, z širšího okolí Prahy a Křivoklátska, a ze Šilheřovic ve Slezsku (např. Vávra 1996, Maňák &amp; Schlaghamerský 2009, Rébl 2010) (+ viz mapa níže; zdroj: </w:t>
      </w:r>
      <w:hyperlink r:id="rId61" w:history="1">
        <w:r w:rsidRPr="001E6BD4">
          <w:rPr>
            <w:rStyle w:val="Hyperlink"/>
            <w:rFonts w:ascii="Times New Roman" w:hAnsi="Times New Roman" w:cs="Times New Roman"/>
            <w:color w:val="auto"/>
            <w:sz w:val="24"/>
            <w:szCs w:val="24"/>
            <w:u w:val="none"/>
            <w:lang w:eastAsia="cs-CZ"/>
          </w:rPr>
          <w:t>http://www.elateridae.com</w:t>
        </w:r>
      </w:hyperlink>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vázaný na staré a poškozené stromy s dutinami. Ohrožením druhu je především kácení takovýchto stromů a to předevších v intravilánech měst a obcí (parky, obory, strukturované příměstské lesy, staré zahrady aj.), a následná likvidace a odvoz padlých stromů a silných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kácení vhodných stromů pro vývoj druhu a naopak podporovat přežití jeho populací ochranou všech starých a poškozených stromů na vhodných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Maňák V. &amp; Schlaghamerský J. 2009: The saproxylic beetles of Dlúhý hrúd, an old-growth remnant on the Lower Dyje River (Czechia). Pp. 49–76. In: Buse J., Alexander K. N. A., Ranius T. &amp; Assmann T. (eds): Saproxylic beetles  – their role and diversity in European woodland and tree habitats. Proceedings of the 5th Symposium and Workshop on the Conservation of Saproxylic Beetles. Pensoft Publishers, Sofia-Moskva, 236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Rébl K. 2010: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Výsledky faunistického průzkumu brouků (Coleoptera) na území Chráněné krajinné oblasti a Biosférické rezervace Křivoklátsko (Česká republika). (Results of faunistic survey of beetles (Coleoptera) in the territory of Protected Landscape Area and Biospheric Reservation Křivoklátsko (Czech Republic)). Elateridarium 4 (Supplementum): 1–253.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1996: Coleoptera: Elateroidea, pp. 447-455. In: Rozkošný R. &amp; Vaňhara J. (eds): Terrestrial Invertebrates of the Pálava Biosphere of UNESCO, III. Folia Fac. Sci. Nat. Univ. Masarykianae Brunensis, Biologia, 94: 409-630.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66" o:spid="_x0000_i1047" type="#_x0000_t75" alt="Brachygonus dubius" style="width:450pt;height:235.5pt;visibility:visible">
            <v:imagedata r:id="rId62"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Selatosomus melancholicus </w:t>
      </w:r>
      <w:r w:rsidRPr="001E6BD4">
        <w:rPr>
          <w:rFonts w:ascii="Times New Roman" w:hAnsi="Times New Roman" w:cs="Times New Roman"/>
          <w:b/>
          <w:bCs/>
          <w:sz w:val="24"/>
          <w:szCs w:val="24"/>
        </w:rPr>
        <w:t>(Fabricius, 1798)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widowControl w:val="0"/>
        <w:spacing w:after="0" w:line="240" w:lineRule="auto"/>
        <w:contextualSpacing/>
        <w:rPr>
          <w:rFonts w:ascii="Times New Roman" w:hAnsi="Times New Roman" w:cs="Times New Roman"/>
          <w:sz w:val="24"/>
          <w:szCs w:val="24"/>
          <w:lang w:eastAsia="cs-CZ"/>
        </w:rPr>
      </w:pP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Jediný starý údaj z ČR je uvedený pouze v práci Reittera (1870) z pohoří Hrubého Jeseníku. Později jej žádný z autorů, včetně Reittera, již neuvádí. Pouze Jagemann (1940) uvádí „Morava“ v rámci celkového výskytu druhu. </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Jedná se o eurosibiřský druh, v Evropě známý ze subalpinských a alpinských zón Alp a Karpat (pouze Rumunsko), rozšířen především v severní Evropě a na Sibiři</w:t>
      </w:r>
      <w:r w:rsidRPr="001E6BD4">
        <w:rPr>
          <w:rFonts w:ascii="Times New Roman" w:hAnsi="Times New Roman" w:cs="Times New Roman"/>
          <w:sz w:val="24"/>
          <w:szCs w:val="24"/>
        </w:rPr>
        <w:t xml:space="preserve"> (Cate 2007).</w:t>
      </w:r>
      <w:r w:rsidRPr="001E6BD4">
        <w:rPr>
          <w:rFonts w:ascii="Times New Roman" w:hAnsi="Times New Roman" w:cs="Times New Roman"/>
          <w:sz w:val="24"/>
          <w:szCs w:val="24"/>
          <w:lang w:eastAsia="cs-CZ"/>
        </w:rPr>
        <w:t xml:space="preserve"> Lze důvodně předpokládat, že se jednalo buď o chybně determinovaný dokladový materiál nebo o záměnu lokality.</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Výskyt druhu v ČR lze prozatím vyloučit.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Jagemann E. 1940: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Pružníci (Elateridae) střední Evropy. Entomologické listy, 3: 43-101.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Uebersicht der Käfer-Fauna von Mähren und Schlesien. Verh. Naturforsch. Ver. Brünn, 8(2): 1-195.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Sericus subaeneus </w:t>
      </w:r>
      <w:r w:rsidRPr="001E6BD4">
        <w:rPr>
          <w:rFonts w:ascii="Times New Roman" w:hAnsi="Times New Roman" w:cs="Times New Roman"/>
          <w:b/>
          <w:bCs/>
          <w:sz w:val="24"/>
          <w:szCs w:val="24"/>
        </w:rPr>
        <w:t>(Redtenbacher, 1842)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Horský, edafický druh, larva žije v půdě. Imaga na lesním podrostu, na větvích a travinách.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horské jehličnaté nebo smíšené lesní porosty, zejména suťové lesy u horských toků nebo podobné inverzní biotopy v nižších polohách.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známý z hor střední Evropy a Balkánského polostrova. Ve střední Evropě známý z Rakouska, České republiky, Německa, Polska, Slovenska a Švýcarska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Horský druh, v ČR známý z Krušných hor, Českého Švýcarska, Jizerských hor, Krkonoš, Adršpašsko-teplických skal, Hrubého Jeseníku, Moravskoslezských Beskyd a z inverzních poloh NP Podyjí z Ledových slují. Staré údaje jsou známé ze Šumavy, Slavkovského lesa, Oderských vrchů a Nízkého Jeseníku (viz mapa níže; zdroj: http://www.elateridae.com).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nálezovým biotopům lze předpokládat, že ohrožujícími faktory existence druhu budou zejména holosečné kácení zachovalých horských lesních porostů, destrukce půdního krytu např. stavební činností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jeho pravděpodobným ekologickým nárokům lze předpokládat, že vhodným biotopem pro jeho vývoj budou co nejrozlehlejší a vzájemně propojené přírodě blízké lesní biotopy.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69" o:spid="_x0000_i1048" type="#_x0000_t75" alt="Sericus subaeneus" style="width:450pt;height:235.5pt;visibility:visible">
            <v:imagedata r:id="rId63"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Zorochros flavipes </w:t>
      </w:r>
      <w:r w:rsidRPr="001E6BD4">
        <w:rPr>
          <w:rFonts w:ascii="Times New Roman" w:hAnsi="Times New Roman" w:cs="Times New Roman"/>
          <w:b/>
          <w:bCs/>
          <w:sz w:val="24"/>
          <w:szCs w:val="24"/>
        </w:rPr>
        <w:t>(Aubé, 1850)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bionomicky vázaný na periodicky přeplavované, štěrkopísečné břehy a pláže zachovalých vodních toků, imaga ve štěrku, v detritu a pod kameny.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Štěrkové a štěrkopískové břehy a pláže zachovalých, přirozeně tekoucích podhorských a horských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rozšířený ve většině států, v severní Evropě známý pouze z Norska, neznámý v jihovýchodní a východní Evropě. Ve střední Evropě známý ze všech států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známý z podhorských a horských lokalit hraničních pohoří (viz mapa níže; zdroj: http://www.elateridae.com). Dříve uváděný jako hojný druh v ČR (Jagemann 1955), s regulacemi vodních toků vymizel, podobně jako příbuzné druhy, z mnoha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štěrku,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v jakýchkoli úpravách a regulacích koryt vodních toků, zabránit těžbě štěrku na přítocích či horních částech toků. Naopak revitalizovat sousední, již dříve uměle deformované úseky a tím zvýšit pravděpodobnost přežití populací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Jagemann E. 1955: Kovaříkovití – Elateridae. Fauna ČSR 4. Československá Akademie Věd, Praha, 302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72" o:spid="_x0000_i1049" type="#_x0000_t75" alt="Zorochros flavipes" style="width:450pt;height:238.5pt;visibility:visible">
            <v:imagedata r:id="rId64"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Zorochros meridionalis </w:t>
      </w:r>
      <w:r w:rsidRPr="001E6BD4">
        <w:rPr>
          <w:rFonts w:ascii="Times New Roman" w:hAnsi="Times New Roman" w:cs="Times New Roman"/>
          <w:b/>
          <w:bCs/>
          <w:sz w:val="24"/>
          <w:szCs w:val="24"/>
        </w:rPr>
        <w:t>(Laporte de Castelnau, 1840)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bionomicky vázaný na periodicky přeplavované, štěrkopísečné břehy a pláže zachovalých vodních toků, imaga ve štěrku, v detritu a pod kameny.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Štěrkové a štěrkopískové břehy a pláže zachovalých, přirozeně tekoucích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 celé Evropy mimo Skandinávii, východně zasahuje do azijské části Turecka (</w:t>
      </w:r>
      <w:r w:rsidRPr="001E6BD4">
        <w:rPr>
          <w:rFonts w:ascii="Times New Roman" w:hAnsi="Times New Roman" w:cs="Times New Roman"/>
          <w:sz w:val="24"/>
          <w:szCs w:val="24"/>
        </w:rPr>
        <w:t>Cate 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známý lokálně z vhodných biotopů podél vodních (viz mapa níže; zdroj: http://www.elateridae.com). Dříve uváděný jako hojný druh (Jagemann 1955), s regulacemi vodních toků vymizel, podobně jako příbuzné druhy, z mnoha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štěrku,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v jakýchkoli úpravách a regulacích koryt vodních toků, zabránit těžbě štěrku na přítocích či horních částech toků. Naopak revitalizovat sousední, již dříve uměle deformované úseky a tím zvýšit pravděpodobnost přežití populací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Jagemann E. 1955: Kovaříkovití – Elateridae. Fauna ČSR 4. Československá Akademie Věd, Praha, 302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75" o:spid="_x0000_i1050" type="#_x0000_t75" alt="Zorochros meridionalis" style="width:450pt;height:235.5pt;visibility:visible">
            <v:imagedata r:id="rId65"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Mapa rozšíření z www.elateridae.com </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Elateridae - kovaříkovití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Zorochros quadriguttatus </w:t>
      </w:r>
      <w:r w:rsidRPr="001E6BD4">
        <w:rPr>
          <w:rFonts w:ascii="Times New Roman" w:hAnsi="Times New Roman" w:cs="Times New Roman"/>
          <w:b/>
          <w:bCs/>
          <w:sz w:val="24"/>
          <w:szCs w:val="24"/>
        </w:rPr>
        <w:t>(Laporte de Castelnau, 1840) - kovařík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bionomicky vázaný na periodicky přeplavované, písečné a štěrkopísečné břehy a pláže zachovalých vodních toků, imaga ve štěrku, v detritu a pod kameny.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Písečné a štěrkopískové břehy a pláže zachovalých, přirozeně tekoucích vodních toků nížin až pahorkatin.</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 celé Evropy mimo Skandinávii (</w:t>
      </w:r>
      <w:r w:rsidRPr="001E6BD4">
        <w:rPr>
          <w:rFonts w:ascii="Times New Roman" w:hAnsi="Times New Roman" w:cs="Times New Roman"/>
          <w:sz w:val="24"/>
          <w:szCs w:val="24"/>
        </w:rPr>
        <w:t>Cate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známý lokálně z vhodných biotopů z aluvií větších řek (viz mapa níže; zdroj: http://www.elateridae.com). Podobně jako příbuzné druhy, s regulacemi vodních toků z mnoha lokalit vymizel.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Původní, neregulované břehy přirozeně tekoucích vodních toků jsou v současnosti jedním z nejohroženějších biotopů na našem území! Ohrožení těchto biotopů spočívá ve stavebních úpravách, těžbě štěrku, regulacích a „narovnávání“ koryt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Zabránit v jakýchkoli úpravách a regulacích koryt vodních toků, zabránit těžbě štěrku na přítocích či horních částech toků. Naopak revitalizovat sousední, již dříve uměle deformované úseky a tím zvýšit pravděpodobnost přežití populací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 Cate P. C. 2007: Elateridae (excl. Cebrioninae, Lissominae, Subprotelaterinae). Pp. 89–209.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491B62">
        <w:rPr>
          <w:rFonts w:ascii="Times New Roman" w:hAnsi="Times New Roman" w:cs="Times New Roman"/>
          <w:noProof/>
          <w:sz w:val="24"/>
          <w:szCs w:val="24"/>
          <w:lang w:eastAsia="cs-CZ"/>
        </w:rPr>
        <w:pict>
          <v:shape id="obrázek 78" o:spid="_x0000_i1051" type="#_x0000_t75" alt="Zorochros quadriguttatus" style="width:556.5pt;height:294pt;visibility:visible">
            <v:imagedata r:id="rId66"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Mapa rozšíření z </w:t>
      </w:r>
      <w:hyperlink r:id="rId67" w:history="1">
        <w:r w:rsidRPr="001E6BD4">
          <w:rPr>
            <w:rStyle w:val="Hyperlink"/>
            <w:rFonts w:ascii="Times New Roman" w:hAnsi="Times New Roman" w:cs="Times New Roman"/>
            <w:color w:val="auto"/>
            <w:sz w:val="24"/>
            <w:szCs w:val="24"/>
            <w:u w:val="none"/>
          </w:rPr>
          <w:t>www.elateridae.com</w:t>
        </w:r>
      </w:hyperlink>
      <w:r w:rsidRPr="001E6BD4">
        <w:rPr>
          <w:rFonts w:ascii="Times New Roman" w:hAnsi="Times New Roman" w:cs="Times New Roman"/>
          <w:sz w:val="24"/>
          <w:szCs w:val="24"/>
        </w:rPr>
        <w:t xml:space="preserve">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Farsus dubius</w:t>
      </w:r>
      <w:r w:rsidRPr="001E6BD4">
        <w:rPr>
          <w:rFonts w:ascii="Times New Roman" w:hAnsi="Times New Roman" w:cs="Times New Roman"/>
          <w:b/>
          <w:bCs/>
          <w:sz w:val="24"/>
          <w:szCs w:val="24"/>
        </w:rPr>
        <w:t xml:space="preserve"> (Piller et Mitterpacher, 1783)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v mrtvém dřevě starých listnatých stromů.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Pastevní lesy, obory, střední lesy, místa se starými stromy, světlé staré lesy.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Diskontinuálně rozšířený druh známý z ČR, Rakouska, Francie, Maďarska, Albánie, bývalé Jugoslávie, Itálie, Španělska a z jižní a střední evropské části Ruska. Z Ásie znám ze Sýrie.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Dosud znám pouze z jediné lokality Břeclav-Pohansko, kde je vzácně a jednotlivě, avšak opakovaně nalézán.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pastveních lesů (a v jejich převodu na jednoetážové produkční lesy – plantáže), v kácení starých stromů a starých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Podstatná je údržba biotopů – udržování pastevních a středních lesů, zabránění jejich likvidace či převodu na jednoetážové produkční lesy a naopak je žádoucí rozšiřování pastevních a středních lesů. Obdobně druh obývá i pralesovité porosty, kde je potřeba zajistit jejich perzistenci.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(http://www.elateridae.com/elateridarium/).</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Dirrhagofarsus attenuatus</w:t>
      </w:r>
      <w:r w:rsidRPr="001E6BD4">
        <w:rPr>
          <w:rFonts w:ascii="Times New Roman" w:hAnsi="Times New Roman" w:cs="Times New Roman"/>
          <w:b/>
          <w:bCs/>
          <w:sz w:val="24"/>
          <w:szCs w:val="24"/>
        </w:rPr>
        <w:t xml:space="preserve"> (Maeklin, 1845)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v mrtvém dřevě kmenů, silných větví či zlomů a pařezů listnatých stromů, zejména topolů, vrb ale i jiných, např. lip (Ondřej Konvička, osobní zjištění).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Zanedbané lesy s mrtvým dřevem, galeriové porosty s větší přítomností mrtvého dřeva, pralesovité porosty, parky se starými stromy. Vždy se jedná o lužní lesy.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Diskontinuálně rozšířený evropský druh známý z ČR, Slovenska, evropské centrální části Ruska, Rakouska, Chorvatska, Maďarska, Německa, Polska, Holandska, Rumunska a Finska.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Lužní lesy Dolní Moravy a dolní Dyje (od Novomlýnských nádrží po proudu). NPR Křivé jezero (zde hojný), dále lokality Lednice, Ladná, Břeclav, celá obora Soutok, lužní lesy od Lanžhota po Hodonín. Mimo tuto oblast existují nepublikované údaje z parku ve Veselí nad Moravou, dále z okolí Moravského Písku a z PR Kolébky u obce Nedakonice.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starých topolových porostů, skupin a jednotlivých starých topolů. Dále ohrožení spočívá v odstraňování mrtvého dřeva (mrtvé stojící i popadané stromy) z lesa, ve frézování pařezů, v cílené likvidaci topolů, které lesníci považují za plevelnou dřevinu.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 potřeba zajistit perzistenci starých pralesovitých, zejména topolových porostů, zajistit přítomnost velkého množství mrtvého dřeva na lokalitách výskytu. Mrtvé dřevo (ležící i stojící) na lokalitách výskytu nesmí být z lesa odstraňováno. Pařezy nesmí být frézovány. Druhu prospívá činnost bobra, díky čemuž se zvyšuje podíl mrtvého dřeva na některých lokalitách.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68"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Hylis procerulus</w:t>
      </w:r>
      <w:r w:rsidRPr="001E6BD4">
        <w:rPr>
          <w:rFonts w:ascii="Times New Roman" w:hAnsi="Times New Roman" w:cs="Times New Roman"/>
          <w:b/>
          <w:bCs/>
          <w:sz w:val="24"/>
          <w:szCs w:val="24"/>
        </w:rPr>
        <w:t xml:space="preserve"> (Mannerheim, 1823)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v mrtvém dřevě kmenů a větví listnatých stromů napadených lehce načervenalou hnilobou.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Zanedbané lesy s mrtvým dřevem, porosty s větší přítomností mrtvého dřeva, pralesovité porosty, obory, pastevní lesy, střední lesy.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Diskontinuálně rozšířený evropský druh známý z ČR, Slovenska, Rakouska, evropské centrální části Ruska, Holandska, Běloruska, Švýcarska, Finska, Francie, Litvy, Lotyšska, Estonska, Ukrajiny, Švédska, Norska.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Na Moravě v okolí Břeclavi – obora Soutok, Ladná, Kančí obora. V Čechách Hluboká nad Vltavou – Stará obora, Chotýčany, Ševětín.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pastveních lesů (a v jejich převodu na jednoetážové produkční lesy – plantáže), v kácení starých stromů a starých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pastevních lesů, středních lesů a zajistit přítomnost velkého množství mrtvého dřeva na lokalitách výskytu.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69"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Hylis cariniceps</w:t>
      </w:r>
      <w:r w:rsidRPr="001E6BD4">
        <w:rPr>
          <w:rFonts w:ascii="Times New Roman" w:hAnsi="Times New Roman" w:cs="Times New Roman"/>
          <w:b/>
          <w:bCs/>
          <w:sz w:val="24"/>
          <w:szCs w:val="24"/>
        </w:rPr>
        <w:t xml:space="preserve"> (Reitter, 1902)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Vývoj larev probíhá v mrtvém a tlejícím dřevě především listnatých stromů, ale i jehličnanů.</w:t>
      </w:r>
      <w:r w:rsidRPr="001E6BD4">
        <w:rPr>
          <w:rFonts w:ascii="Times New Roman" w:hAnsi="Times New Roman" w:cs="Times New Roman"/>
          <w:sz w:val="24"/>
          <w:szCs w:val="24"/>
        </w:rPr>
        <w:t xml:space="preserve"> </w:t>
      </w:r>
      <w:r w:rsidRPr="001E6BD4">
        <w:rPr>
          <w:rFonts w:ascii="Times New Roman" w:eastAsia="TimesNewRomanPSMT" w:hAnsi="Times New Roman" w:cs="Times New Roman"/>
          <w:sz w:val="24"/>
          <w:szCs w:val="24"/>
        </w:rPr>
        <w:t xml:space="preserve">Larvy </w:t>
      </w:r>
      <w:r w:rsidRPr="001E6BD4">
        <w:rPr>
          <w:rFonts w:ascii="Times New Roman" w:eastAsia="TimesNewRomanPSMT" w:hAnsi="Times New Roman" w:cs="Times New Roman"/>
          <w:i/>
          <w:iCs/>
          <w:sz w:val="24"/>
          <w:szCs w:val="24"/>
        </w:rPr>
        <w:t xml:space="preserve">H. cariniceps </w:t>
      </w:r>
      <w:r w:rsidRPr="001E6BD4">
        <w:rPr>
          <w:rFonts w:ascii="Times New Roman" w:eastAsia="TimesNewRomanPSMT" w:hAnsi="Times New Roman" w:cs="Times New Roman"/>
          <w:sz w:val="24"/>
          <w:szCs w:val="24"/>
        </w:rPr>
        <w:t>žijí v měkkém, polovhlkém kompaktním tlejícím dřevě, které je práškovitě drolivé a při manipulaci velmi nestabilní. Barva této dřevní hniloby je nejčastěji světle červenohnědá. Žír larev probíhá souběžně s osou dřeva. Vývoj je minimálně dvouletý, v podmínkách střední Evropy přezimují praepupy, ke kuklení dochází na jaře. Vývoj probíhá nejčastěji v ležícím dřevě větví, slabších i silnějších kmenů, ale za vhodných vlhkostních podmínek i ve stojících kmenech dřevin, velmi často v lísce (</w:t>
      </w:r>
      <w:r w:rsidRPr="001E6BD4">
        <w:rPr>
          <w:rFonts w:ascii="Times New Roman" w:eastAsia="TimesNewRomanPSMT" w:hAnsi="Times New Roman" w:cs="Times New Roman"/>
          <w:i/>
          <w:iCs/>
          <w:sz w:val="24"/>
          <w:szCs w:val="24"/>
        </w:rPr>
        <w:t>Corylus avellana</w:t>
      </w:r>
      <w:r w:rsidRPr="001E6BD4">
        <w:rPr>
          <w:rFonts w:ascii="Times New Roman" w:eastAsia="TimesNewRomanPSMT" w:hAnsi="Times New Roman" w:cs="Times New Roman"/>
          <w:sz w:val="24"/>
          <w:szCs w:val="24"/>
        </w:rPr>
        <w:t>).V literatuře je jako hostitelská dřevina uveden habr (</w:t>
      </w:r>
      <w:r w:rsidRPr="001E6BD4">
        <w:rPr>
          <w:rFonts w:ascii="Times New Roman" w:eastAsia="TimesNewRomanPSMT" w:hAnsi="Times New Roman" w:cs="Times New Roman"/>
          <w:i/>
          <w:iCs/>
          <w:sz w:val="24"/>
          <w:szCs w:val="24"/>
        </w:rPr>
        <w:t>Carpinus betulus</w:t>
      </w:r>
      <w:r w:rsidRPr="001E6BD4">
        <w:rPr>
          <w:rFonts w:ascii="Times New Roman" w:eastAsia="TimesNewRomanPSMT" w:hAnsi="Times New Roman" w:cs="Times New Roman"/>
          <w:sz w:val="24"/>
          <w:szCs w:val="24"/>
        </w:rPr>
        <w:t>), líska (</w:t>
      </w:r>
      <w:r w:rsidRPr="001E6BD4">
        <w:rPr>
          <w:rFonts w:ascii="Times New Roman" w:eastAsia="TimesNewRomanPSMT" w:hAnsi="Times New Roman" w:cs="Times New Roman"/>
          <w:i/>
          <w:iCs/>
          <w:sz w:val="24"/>
          <w:szCs w:val="24"/>
        </w:rPr>
        <w:t>Corylus avellana</w:t>
      </w:r>
      <w:r w:rsidRPr="001E6BD4">
        <w:rPr>
          <w:rFonts w:ascii="Times New Roman" w:eastAsia="TimesNewRomanPSMT" w:hAnsi="Times New Roman" w:cs="Times New Roman"/>
          <w:sz w:val="24"/>
          <w:szCs w:val="24"/>
        </w:rPr>
        <w:t>), hloh (</w:t>
      </w:r>
      <w:r w:rsidRPr="001E6BD4">
        <w:rPr>
          <w:rFonts w:ascii="Times New Roman" w:eastAsia="TimesNewRomanPSMT" w:hAnsi="Times New Roman" w:cs="Times New Roman"/>
          <w:i/>
          <w:iCs/>
          <w:sz w:val="24"/>
          <w:szCs w:val="24"/>
        </w:rPr>
        <w:t xml:space="preserve">Crataegus </w:t>
      </w:r>
      <w:r w:rsidRPr="001E6BD4">
        <w:rPr>
          <w:rFonts w:ascii="Times New Roman" w:eastAsia="TimesNewRomanPSMT" w:hAnsi="Times New Roman" w:cs="Times New Roman"/>
          <w:sz w:val="24"/>
          <w:szCs w:val="24"/>
        </w:rPr>
        <w:t>sp.), dřín (</w:t>
      </w:r>
      <w:r w:rsidRPr="001E6BD4">
        <w:rPr>
          <w:rFonts w:ascii="Times New Roman" w:eastAsia="TimesNewRomanPSMT" w:hAnsi="Times New Roman" w:cs="Times New Roman"/>
          <w:i/>
          <w:iCs/>
          <w:sz w:val="24"/>
          <w:szCs w:val="24"/>
        </w:rPr>
        <w:t xml:space="preserve">Cornus </w:t>
      </w:r>
      <w:r w:rsidRPr="001E6BD4">
        <w:rPr>
          <w:rFonts w:ascii="Times New Roman" w:eastAsia="TimesNewRomanPSMT" w:hAnsi="Times New Roman" w:cs="Times New Roman"/>
          <w:sz w:val="24"/>
          <w:szCs w:val="24"/>
        </w:rPr>
        <w:t>sp.), břečťan (</w:t>
      </w:r>
      <w:r w:rsidRPr="001E6BD4">
        <w:rPr>
          <w:rFonts w:ascii="Times New Roman" w:eastAsia="TimesNewRomanPSMT" w:hAnsi="Times New Roman" w:cs="Times New Roman"/>
          <w:i/>
          <w:iCs/>
          <w:sz w:val="24"/>
          <w:szCs w:val="24"/>
        </w:rPr>
        <w:t>Hedera helix</w:t>
      </w:r>
      <w:r w:rsidRPr="001E6BD4">
        <w:rPr>
          <w:rFonts w:ascii="Times New Roman" w:eastAsia="TimesNewRomanPSMT" w:hAnsi="Times New Roman" w:cs="Times New Roman"/>
          <w:sz w:val="24"/>
          <w:szCs w:val="24"/>
        </w:rPr>
        <w:t>) a smrk (</w:t>
      </w:r>
      <w:r w:rsidRPr="001E6BD4">
        <w:rPr>
          <w:rFonts w:ascii="Times New Roman" w:eastAsia="TimesNewRomanPSMT" w:hAnsi="Times New Roman" w:cs="Times New Roman"/>
          <w:i/>
          <w:iCs/>
          <w:sz w:val="24"/>
          <w:szCs w:val="24"/>
        </w:rPr>
        <w:t xml:space="preserve">Picea </w:t>
      </w:r>
      <w:r w:rsidRPr="001E6BD4">
        <w:rPr>
          <w:rFonts w:ascii="Times New Roman" w:eastAsia="TimesNewRomanPSMT" w:hAnsi="Times New Roman" w:cs="Times New Roman"/>
          <w:sz w:val="24"/>
          <w:szCs w:val="24"/>
        </w:rPr>
        <w:t>sp.). V České republice byly nalezeny praepupy také ve dřevě dubu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sp.) a v západním Slovinsku ve dřevě habru východního (</w:t>
      </w:r>
      <w:r w:rsidRPr="001E6BD4">
        <w:rPr>
          <w:rFonts w:ascii="Times New Roman" w:eastAsia="TimesNewRomanPSMT" w:hAnsi="Times New Roman" w:cs="Times New Roman"/>
          <w:i/>
          <w:iCs/>
          <w:sz w:val="24"/>
          <w:szCs w:val="24"/>
        </w:rPr>
        <w:t>Carpinus orientalis</w:t>
      </w:r>
      <w:r w:rsidRPr="001E6BD4">
        <w:rPr>
          <w:rFonts w:ascii="Times New Roman" w:eastAsia="TimesNewRomanPSMT" w:hAnsi="Times New Roman" w:cs="Times New Roman"/>
          <w:sz w:val="24"/>
          <w:szCs w:val="24"/>
        </w:rPr>
        <w:t>)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Velmi lokálně od nížin do hor v přírodně zachovalých, věkově strukturovaných lesních porostech s dostatkem odumřelé a tlející dřevní hmoty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Diskontinuálně rozšířený evropský druh známý z celé Evropy kromě Pyrenejského poloostrova a východní Evropy (Muona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na Křivoklátsku, konkrétně lokality Nižbor, Zbečno, Ruda, údajně také na Šumavě ve faunistickém čtverci 7350. Na Moravě u Břeclavi v Kančí oboře a v oboře Soutok, dále z Moravy pochází nekonkrétní údaje ze čtverců 6666 a 6863 (Mertlik 2008) a vyskytuje se i v NP Podyjí, kde je znám z lokalit Vranov nad Dyjí, Čížov-Granátové jámy, Lukov-Gáliš, Podmolí-Barák, Vranov n. D.-Ledové sluje a mimo NP u Uherčic v PR Bílý kříž (Vávra &amp; Škorpík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pastevních lesů (a v jejich převodu na jednoetážové produkční lesy – plantáže), v kácení starých stromů a starých pralesovitých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pastevních lesů, středních lesů a zajistit přítomnost velkého množství mrtvého dřeva na lokalitách výskytu.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0"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Hylis olexai</w:t>
      </w:r>
      <w:r w:rsidRPr="001E6BD4">
        <w:rPr>
          <w:rFonts w:ascii="Times New Roman" w:hAnsi="Times New Roman" w:cs="Times New Roman"/>
          <w:b/>
          <w:bCs/>
          <w:sz w:val="24"/>
          <w:szCs w:val="24"/>
        </w:rPr>
        <w:t xml:space="preserve"> (Palm, 1955)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Tlející dřevo je velmi měkké, ale kompaktní, barvy světle červenohnědé, často kryté tvrdší a pevnější vrstvou dřeva. Žír larev probíhá souběžně s osou dřeva. Vývoj je minimálně dvouletý. V podmínkách střední Evropy přezimují praepupy, ke kuklení dochází na jaře. Přezimování larev uvádí z okolí Moskvy Nikitsky et al. (1996). Vývoj probíhá nejčastěji v ležícím dřevě slabších i silnějších větví nebo kmenů, také v tlejících větvích nad zemí nebo ve stojících kmenech vhodné vlhkosti. Vývoj druhu je hlášen z dubu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sp.), buku (</w:t>
      </w:r>
      <w:r w:rsidRPr="001E6BD4">
        <w:rPr>
          <w:rFonts w:ascii="Times New Roman" w:eastAsia="TimesNewRomanPSMT" w:hAnsi="Times New Roman" w:cs="Times New Roman"/>
          <w:i/>
          <w:iCs/>
          <w:sz w:val="24"/>
          <w:szCs w:val="24"/>
        </w:rPr>
        <w:t>Fagus sylvatica</w:t>
      </w:r>
      <w:r w:rsidRPr="001E6BD4">
        <w:rPr>
          <w:rFonts w:ascii="Times New Roman" w:eastAsia="TimesNewRomanPSMT" w:hAnsi="Times New Roman" w:cs="Times New Roman"/>
          <w:sz w:val="24"/>
          <w:szCs w:val="24"/>
        </w:rPr>
        <w:t>), jírovce (</w:t>
      </w:r>
      <w:r w:rsidRPr="001E6BD4">
        <w:rPr>
          <w:rFonts w:ascii="Times New Roman" w:eastAsia="TimesNewRomanPSMT" w:hAnsi="Times New Roman" w:cs="Times New Roman"/>
          <w:i/>
          <w:iCs/>
          <w:sz w:val="24"/>
          <w:szCs w:val="24"/>
        </w:rPr>
        <w:t>Aesculus hippocastanum</w:t>
      </w:r>
      <w:r w:rsidRPr="001E6BD4">
        <w:rPr>
          <w:rFonts w:ascii="Times New Roman" w:eastAsia="TimesNewRomanPSMT" w:hAnsi="Times New Roman" w:cs="Times New Roman"/>
          <w:sz w:val="24"/>
          <w:szCs w:val="24"/>
        </w:rPr>
        <w:t>), topolu (</w:t>
      </w:r>
      <w:r w:rsidRPr="001E6BD4">
        <w:rPr>
          <w:rFonts w:ascii="Times New Roman" w:eastAsia="TimesNewRomanPSMT" w:hAnsi="Times New Roman" w:cs="Times New Roman"/>
          <w:i/>
          <w:iCs/>
          <w:sz w:val="24"/>
          <w:szCs w:val="24"/>
        </w:rPr>
        <w:t xml:space="preserve">Populus </w:t>
      </w:r>
      <w:r w:rsidRPr="001E6BD4">
        <w:rPr>
          <w:rFonts w:ascii="Times New Roman" w:eastAsia="TimesNewRomanPSMT" w:hAnsi="Times New Roman" w:cs="Times New Roman"/>
          <w:sz w:val="24"/>
          <w:szCs w:val="24"/>
        </w:rPr>
        <w:t>sp.), osiky (</w:t>
      </w:r>
      <w:r w:rsidRPr="001E6BD4">
        <w:rPr>
          <w:rFonts w:ascii="Times New Roman" w:eastAsia="TimesNewRomanPSMT" w:hAnsi="Times New Roman" w:cs="Times New Roman"/>
          <w:i/>
          <w:iCs/>
          <w:sz w:val="24"/>
          <w:szCs w:val="24"/>
        </w:rPr>
        <w:t>Populus tremula</w:t>
      </w:r>
      <w:r w:rsidRPr="001E6BD4">
        <w:rPr>
          <w:rFonts w:ascii="Times New Roman" w:eastAsia="TimesNewRomanPSMT" w:hAnsi="Times New Roman" w:cs="Times New Roman"/>
          <w:sz w:val="24"/>
          <w:szCs w:val="24"/>
        </w:rPr>
        <w:t>), smrku (</w:t>
      </w:r>
      <w:r w:rsidRPr="001E6BD4">
        <w:rPr>
          <w:rFonts w:ascii="Times New Roman" w:eastAsia="TimesNewRomanPSMT" w:hAnsi="Times New Roman" w:cs="Times New Roman"/>
          <w:i/>
          <w:iCs/>
          <w:sz w:val="24"/>
          <w:szCs w:val="24"/>
        </w:rPr>
        <w:t xml:space="preserve">Picea </w:t>
      </w:r>
      <w:r w:rsidRPr="001E6BD4">
        <w:rPr>
          <w:rFonts w:ascii="Times New Roman" w:eastAsia="TimesNewRomanPSMT" w:hAnsi="Times New Roman" w:cs="Times New Roman"/>
          <w:sz w:val="24"/>
          <w:szCs w:val="24"/>
        </w:rPr>
        <w:t>sp.) a jedle (</w:t>
      </w:r>
      <w:r w:rsidRPr="001E6BD4">
        <w:rPr>
          <w:rFonts w:ascii="Times New Roman" w:eastAsia="TimesNewRomanPSMT" w:hAnsi="Times New Roman" w:cs="Times New Roman"/>
          <w:i/>
          <w:iCs/>
          <w:sz w:val="24"/>
          <w:szCs w:val="24"/>
        </w:rPr>
        <w:t xml:space="preserve">Abies </w:t>
      </w:r>
      <w:r w:rsidRPr="001E6BD4">
        <w:rPr>
          <w:rFonts w:ascii="Times New Roman" w:eastAsia="TimesNewRomanPSMT" w:hAnsi="Times New Roman" w:cs="Times New Roman"/>
          <w:sz w:val="24"/>
          <w:szCs w:val="24"/>
        </w:rPr>
        <w:t>sp.). V České republice byla imaga vychována také z olše (</w:t>
      </w:r>
      <w:r w:rsidRPr="001E6BD4">
        <w:rPr>
          <w:rFonts w:ascii="Times New Roman" w:eastAsia="TimesNewRomanPSMT" w:hAnsi="Times New Roman" w:cs="Times New Roman"/>
          <w:i/>
          <w:iCs/>
          <w:sz w:val="24"/>
          <w:szCs w:val="24"/>
        </w:rPr>
        <w:t xml:space="preserve">Alnus </w:t>
      </w:r>
      <w:r w:rsidRPr="001E6BD4">
        <w:rPr>
          <w:rFonts w:ascii="Times New Roman" w:eastAsia="TimesNewRomanPSMT" w:hAnsi="Times New Roman" w:cs="Times New Roman"/>
          <w:sz w:val="24"/>
          <w:szCs w:val="24"/>
        </w:rPr>
        <w:t>sp.), lípy (</w:t>
      </w:r>
      <w:r w:rsidRPr="001E6BD4">
        <w:rPr>
          <w:rFonts w:ascii="Times New Roman" w:eastAsia="TimesNewRomanPSMT" w:hAnsi="Times New Roman" w:cs="Times New Roman"/>
          <w:i/>
          <w:iCs/>
          <w:sz w:val="24"/>
          <w:szCs w:val="24"/>
        </w:rPr>
        <w:t xml:space="preserve">Tilia </w:t>
      </w:r>
      <w:r w:rsidRPr="001E6BD4">
        <w:rPr>
          <w:rFonts w:ascii="Times New Roman" w:eastAsia="TimesNewRomanPSMT" w:hAnsi="Times New Roman" w:cs="Times New Roman"/>
          <w:sz w:val="24"/>
          <w:szCs w:val="24"/>
        </w:rPr>
        <w:t>sp.) a topolu kanadského (</w:t>
      </w:r>
      <w:r w:rsidRPr="001E6BD4">
        <w:rPr>
          <w:rFonts w:ascii="Times New Roman" w:eastAsia="TimesNewRomanPSMT" w:hAnsi="Times New Roman" w:cs="Times New Roman"/>
          <w:i/>
          <w:iCs/>
          <w:sz w:val="24"/>
          <w:szCs w:val="24"/>
        </w:rPr>
        <w:t xml:space="preserve">Populus </w:t>
      </w:r>
      <w:r w:rsidRPr="001E6BD4">
        <w:rPr>
          <w:rFonts w:ascii="Times New Roman" w:eastAsia="TimesNewRomanPSMT" w:hAnsi="Times New Roman" w:cs="Times New Roman"/>
          <w:sz w:val="24"/>
          <w:szCs w:val="24"/>
        </w:rPr>
        <w:t xml:space="preserve">× </w:t>
      </w:r>
      <w:r w:rsidRPr="001E6BD4">
        <w:rPr>
          <w:rFonts w:ascii="Times New Roman" w:eastAsia="TimesNewRomanPSMT" w:hAnsi="Times New Roman" w:cs="Times New Roman"/>
          <w:i/>
          <w:iCs/>
          <w:sz w:val="24"/>
          <w:szCs w:val="24"/>
        </w:rPr>
        <w:t>canadensis</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(Vávra &amp; Škorpík 2013).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Dřevomil </w:t>
      </w:r>
      <w:r w:rsidRPr="001E6BD4">
        <w:rPr>
          <w:rFonts w:ascii="Times New Roman" w:eastAsia="TimesNewRomanPSMT" w:hAnsi="Times New Roman" w:cs="Times New Roman"/>
          <w:i/>
          <w:iCs/>
          <w:sz w:val="24"/>
          <w:szCs w:val="24"/>
        </w:rPr>
        <w:t xml:space="preserve">H. olexai </w:t>
      </w:r>
      <w:r w:rsidRPr="001E6BD4">
        <w:rPr>
          <w:rFonts w:ascii="Times New Roman" w:eastAsia="TimesNewRomanPSMT" w:hAnsi="Times New Roman" w:cs="Times New Roman"/>
          <w:sz w:val="24"/>
          <w:szCs w:val="24"/>
        </w:rPr>
        <w:t xml:space="preserve">se vyskytuje od nížin až do horských oblastí, všude jen velmi lokálně a sporadicky. Vyhledává zachovalé porosty pralesního charakteru s padlýma tlejícím dřevem, ve kterém se vyvíjí jeho larvy </w:t>
      </w:r>
      <w:r w:rsidRPr="001E6BD4">
        <w:rPr>
          <w:rFonts w:ascii="Times New Roman" w:hAnsi="Times New Roman" w:cs="Times New Roman"/>
          <w:sz w:val="24"/>
          <w:szCs w:val="24"/>
        </w:rPr>
        <w:t>(Vávra &amp; Škorpík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Druh je diskontinuálně rozšířený v celé Evropě, východně zasahuje až na Kavkaz (Lucht 1976). Nově je hlášený také z Estonska (Süda &amp; Voolma 2007), Španělska (Recalde Irurzun 2008) a Ukrajiny (Mertlik et al.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pouze recentně v okolí Hradce Králové, konkrétně Hrobice, Vysoké Chvojno, Lázně Bohdaneč (Mertlik &amp; Pelikán 2013).  Na Moravě na více lokalitách. Recentně: Rožnov pod Radhoštěm, Vranov, Brno-Ořešín, NPR Křivé jezero, Lednice, Břeclav-Poštorná, Břeclav-Kančí obora, Pohansko-Dlúhý hrúd, Kouty nad Desnou – Údolí Hlučivé Desné, PR Hejtmanka v Litovelském pomoraví, Visalaje v Beskydech, NPR Vývěry Punkvy, PR Čerňava v Hostýnských vrších, Nedašova Lhota, Štítná nad Vláří – Popov, PR Drahy v Bílých Karpatech. Historické údaje z Valašských Klobouků (Mertlik 2008, Mertlik &amp; Pelikán 2013). Vyskytuje se také v NP Podyjí, kde je znám lokalit Čížov – Granátové jámy, Lukov-Gáliš (Vávra &amp; Škorpík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pastevních lesů (a v jejich převodu na jednoetážové produkční lesy – plantáže), v kácení starých stromů a starých pralesovitých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pastevních lesů, středních lesů a zajistit přítomnost velkého množství mrtvého dřeva na lokalitách výskytu.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Lucht </w:t>
      </w:r>
      <w:r w:rsidRPr="001E6BD4">
        <w:rPr>
          <w:rFonts w:ascii="Times New Roman" w:eastAsia="TimesNewRomanPSMT" w:hAnsi="Times New Roman" w:cs="Times New Roman"/>
          <w:sz w:val="24"/>
          <w:szCs w:val="24"/>
        </w:rPr>
        <w:t xml:space="preserve">W. 1976: Revision mitteleuropäischer </w:t>
      </w:r>
      <w:r w:rsidRPr="001E6BD4">
        <w:rPr>
          <w:rFonts w:ascii="Times New Roman" w:hAnsi="Times New Roman" w:cs="Times New Roman"/>
          <w:i/>
          <w:iCs/>
          <w:sz w:val="24"/>
          <w:szCs w:val="24"/>
        </w:rPr>
        <w:t>Hypocoelus</w:t>
      </w:r>
      <w:r w:rsidRPr="001E6BD4">
        <w:rPr>
          <w:rFonts w:ascii="Times New Roman" w:eastAsia="TimesNewRomanPSMT" w:hAnsi="Times New Roman" w:cs="Times New Roman"/>
          <w:sz w:val="24"/>
          <w:szCs w:val="24"/>
        </w:rPr>
        <w:t>-Funde (Col., Eucnemidae). – Entomologische Blätter, 72: 129–165.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1"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&amp; Pelikán J. 2013: Nové údaje o Hylis olexai (Coleoptera: Eucnemidae) pro území České republiky a Slovenska.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7: 45-54 (</w:t>
      </w:r>
      <w:hyperlink r:id="rId72"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Jeniš I. &amp; Zbuzek </w:t>
      </w:r>
      <w:r w:rsidRPr="001E6BD4">
        <w:rPr>
          <w:rFonts w:ascii="Times New Roman" w:eastAsia="TimesNewRomanPSMT" w:hAnsi="Times New Roman" w:cs="Times New Roman"/>
          <w:sz w:val="24"/>
          <w:szCs w:val="24"/>
        </w:rPr>
        <w:t>B. 2009: New records on the distribution of some species of the family Melasidae (Coleoptera) – II. – Elateridarium, 3: 1–6.</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Recalde Irurzun </w:t>
      </w:r>
      <w:r w:rsidRPr="001E6BD4">
        <w:rPr>
          <w:rFonts w:ascii="Times New Roman" w:eastAsia="TimesNewRomanPSMT" w:hAnsi="Times New Roman" w:cs="Times New Roman"/>
          <w:sz w:val="24"/>
          <w:szCs w:val="24"/>
        </w:rPr>
        <w:t>J. I. 2008: Elementos para el conocimiento de los eucnémidos del norte de España y actualización del catálogo de especies ibéricas (Coleoptera: Elateroidea: Eucnemidae). – Heteropterus Revista de Entomología, 8(2): 233–252.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Süda I. &amp; Voolma </w:t>
      </w:r>
      <w:r w:rsidRPr="001E6BD4">
        <w:rPr>
          <w:rFonts w:ascii="Times New Roman" w:eastAsia="TimesNewRomanPSMT" w:hAnsi="Times New Roman" w:cs="Times New Roman"/>
          <w:sz w:val="24"/>
          <w:szCs w:val="24"/>
        </w:rPr>
        <w:t>K. 2007: Mardikate (Coleoptera) liigirikkus ja arvukus Kirde-Eesti põlendikel: esimene aasta pärast  metsapõlengut. – Forestry Studies, 47: 117–130.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Isorhipis marmottani</w:t>
      </w:r>
      <w:r w:rsidRPr="001E6BD4">
        <w:rPr>
          <w:rFonts w:ascii="Times New Roman" w:hAnsi="Times New Roman" w:cs="Times New Roman"/>
          <w:b/>
          <w:bCs/>
          <w:sz w:val="24"/>
          <w:szCs w:val="24"/>
        </w:rPr>
        <w:t xml:space="preserve"> Bonvouloir, 1871 -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Vývoj larev probíhá v mrtvém, polotvrdém dřevě stojících i ležících tenčích kmínků především habru (</w:t>
      </w:r>
      <w:r w:rsidRPr="001E6BD4">
        <w:rPr>
          <w:rFonts w:ascii="Times New Roman" w:eastAsia="TimesNewRomanPSMT" w:hAnsi="Times New Roman" w:cs="Times New Roman"/>
          <w:i/>
          <w:iCs/>
          <w:sz w:val="24"/>
          <w:szCs w:val="24"/>
        </w:rPr>
        <w:t>Carpinus betulus</w:t>
      </w:r>
      <w:r w:rsidRPr="001E6BD4">
        <w:rPr>
          <w:rFonts w:ascii="Times New Roman" w:eastAsia="TimesNewRomanPSMT" w:hAnsi="Times New Roman" w:cs="Times New Roman"/>
          <w:sz w:val="24"/>
          <w:szCs w:val="24"/>
        </w:rPr>
        <w:t>). Ke kladení samice často vyhledávají ještě stojící, ale poškozené živé stromy. Vajíčka kladou do obnažených ploch odumřelého dřeva bez borky, tzv. lysin, které vznikají v místech starých</w:t>
      </w:r>
      <w:r w:rsidRPr="001E6BD4">
        <w:rPr>
          <w:rFonts w:ascii="Times New Roman" w:hAnsi="Times New Roman" w:cs="Times New Roman"/>
          <w:sz w:val="24"/>
          <w:szCs w:val="24"/>
        </w:rPr>
        <w:t xml:space="preserve"> po</w:t>
      </w:r>
      <w:r w:rsidRPr="001E6BD4">
        <w:rPr>
          <w:rFonts w:ascii="Times New Roman" w:eastAsia="TimesNewRomanPSMT" w:hAnsi="Times New Roman" w:cs="Times New Roman"/>
          <w:sz w:val="24"/>
          <w:szCs w:val="24"/>
        </w:rPr>
        <w:t>ranění, způsobených mimo jiné často oborní zvěří. Optimální vlhkost je u odumřelého dřeva na živých kmenech podmíněna především kontaktem s živými pletivy, u stojících nebo ležících mrtvých kmínků vyšší vzdušnou vlhkostí nebo kontaktem se zemí. V jednom dřevě se může vyvíjet i několik generací. V modelovém případě jsou prvotně napadeny „lysiny“ na stojících, ještě živých stromech. Během vývoje následných generací dochází k zaschnutí a pádu stromu. Další generace pak v závislosti na vhodné vlhkosti mrtvého dřeva postupně obsazují většinu celého ležícího kmene. Žír larev probíhá vždy kolmo k ose dřeva (Vávra &amp; Škorpík 2013).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Zanedbané lesy s mrtvým dřevem, porosty s větší přítomností mrtvého dřeva, pralesovité porosty, obory, pastevní lesy, střední lesy.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Evropský diskontinuálně rozšířený druh známý z celé Evropy kromě Pyrenejského a severní Evropy. Konkrétně Bosna a Hercegovina, Bulharsko, Česká republika, Estonsko, Francie, Německo, Norsko, Polsko, Rakousko, Rumunsko, Rusko: středoevropská oblast, Slovensko, Švýcarsko, Maďarsko (Burakowski 1991, Lucht &amp; Merkl 1993, Muona 2007).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známý z Křivoklátska, konkrétní recentní lokality: Lhota, Nižbor, Oupořské údolí, Broumy. Dále znám z jižních Čech z Hluboké nad Vltavou (Mertlik 2008). Z Moravy pochází historické údaje z lokalit Adamov a Brno. Recentně byl nalezen na následujících lokalitách: Chvalatice, Vranov nad Dyjí, Vranov n. D. – Ledové sluje, Lednice-Janův hrad, Ladná, Břeclav-Kančí bora, Břeclav-Pohansko, Lanžhot, NPR Ranšpurk.</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pastevních lesů (a v jejich převodu na jednoetážové produkční lesy – plantáže), v kácení starých stromů a starých pralesovitých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 na Slovensku častější.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pastevních lesů, středních lesů a zajistit přítomnost velkého množství mrtvého dřeva na lokalitách výskytu.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1991: Klucze do oznaczania owadów Polski, XIX, Coleoptera, 35-37: Cerophytidae, Eucemidae, Throscidae, Lissomidae. </w:t>
      </w:r>
      <w:r w:rsidRPr="001E6BD4">
        <w:rPr>
          <w:rStyle w:val="Emphasis"/>
          <w:rFonts w:ascii="Times New Roman" w:hAnsi="Times New Roman" w:cs="Times New Roman"/>
          <w:sz w:val="24"/>
          <w:szCs w:val="24"/>
        </w:rPr>
        <w:t>Polskie towarzystwo entomologiczne</w:t>
      </w:r>
      <w:r w:rsidRPr="001E6BD4">
        <w:rPr>
          <w:rFonts w:ascii="Times New Roman" w:hAnsi="Times New Roman" w:cs="Times New Roman"/>
          <w:sz w:val="24"/>
          <w:szCs w:val="24"/>
        </w:rPr>
        <w:t>, Wroclaw, 91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Lucht W. &amp; Merkl O. 1993: Diversicornia II. - Cerophytidae, Eucnemidae, Throscidae. - In: Fauna Hungariae, VIII, 3. </w:t>
      </w:r>
      <w:r w:rsidRPr="001E6BD4">
        <w:rPr>
          <w:rStyle w:val="Emphasis"/>
          <w:rFonts w:ascii="Times New Roman" w:hAnsi="Times New Roman" w:cs="Times New Roman"/>
          <w:sz w:val="24"/>
          <w:szCs w:val="24"/>
        </w:rPr>
        <w:t>Akademiai Kiado</w:t>
      </w:r>
      <w:r w:rsidRPr="001E6BD4">
        <w:rPr>
          <w:rFonts w:ascii="Times New Roman" w:hAnsi="Times New Roman" w:cs="Times New Roman"/>
          <w:sz w:val="24"/>
          <w:szCs w:val="24"/>
        </w:rPr>
        <w:t>, Budapest, 34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3"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Microrhagus emyi</w:t>
      </w:r>
      <w:r w:rsidRPr="001E6BD4">
        <w:rPr>
          <w:rFonts w:ascii="Times New Roman" w:hAnsi="Times New Roman" w:cs="Times New Roman"/>
          <w:b/>
          <w:bCs/>
          <w:sz w:val="24"/>
          <w:szCs w:val="24"/>
        </w:rPr>
        <w:t xml:space="preserve"> (Rouget, 1855)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Vývoj larev probíhá v tlejícím dřevě listnatých stromů, především větví, ale i kmenů (Nikitsky et al. 2008). V západním Slovinsku nalezl J. Vávra v lesostepní formaci na krasovém podkladu s porostem solitérních dubů praepupy </w:t>
      </w:r>
      <w:r w:rsidRPr="001E6BD4">
        <w:rPr>
          <w:rFonts w:ascii="Times New Roman" w:eastAsia="TimesNewRomanPSMT" w:hAnsi="Times New Roman" w:cs="Times New Roman"/>
          <w:i/>
          <w:iCs/>
          <w:sz w:val="24"/>
          <w:szCs w:val="24"/>
        </w:rPr>
        <w:t xml:space="preserve">M. emyi </w:t>
      </w:r>
      <w:r w:rsidRPr="001E6BD4">
        <w:rPr>
          <w:rFonts w:ascii="Times New Roman" w:eastAsia="TimesNewRomanPSMT" w:hAnsi="Times New Roman" w:cs="Times New Roman"/>
          <w:sz w:val="24"/>
          <w:szCs w:val="24"/>
        </w:rPr>
        <w:t>ve spadlé tenké větvi dubu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 xml:space="preserve">sp.) o průměru 2 cm. Vývoj probíhal v kompaktní, ale velmi měkké a práškovitě drolivé hnilobě dřeva, barvy světle hnědé až šedočervené. Chodby podobně jako u všech ostatních rodů mimo </w:t>
      </w:r>
      <w:r w:rsidRPr="001E6BD4">
        <w:rPr>
          <w:rFonts w:ascii="Times New Roman" w:eastAsia="TimesNewRomanPSMT" w:hAnsi="Times New Roman" w:cs="Times New Roman"/>
          <w:i/>
          <w:iCs/>
          <w:sz w:val="24"/>
          <w:szCs w:val="24"/>
        </w:rPr>
        <w:t xml:space="preserve">Isorhipis </w:t>
      </w:r>
      <w:r w:rsidRPr="001E6BD4">
        <w:rPr>
          <w:rFonts w:ascii="Times New Roman" w:eastAsia="TimesNewRomanPSMT" w:hAnsi="Times New Roman" w:cs="Times New Roman"/>
          <w:sz w:val="24"/>
          <w:szCs w:val="24"/>
        </w:rPr>
        <w:t xml:space="preserve">a </w:t>
      </w:r>
      <w:r w:rsidRPr="001E6BD4">
        <w:rPr>
          <w:rFonts w:ascii="Times New Roman" w:eastAsia="TimesNewRomanPSMT" w:hAnsi="Times New Roman" w:cs="Times New Roman"/>
          <w:i/>
          <w:iCs/>
          <w:sz w:val="24"/>
          <w:szCs w:val="24"/>
        </w:rPr>
        <w:t xml:space="preserve">Melasis </w:t>
      </w:r>
      <w:r w:rsidRPr="001E6BD4">
        <w:rPr>
          <w:rFonts w:ascii="Times New Roman" w:eastAsia="TimesNewRomanPSMT" w:hAnsi="Times New Roman" w:cs="Times New Roman"/>
          <w:sz w:val="24"/>
          <w:szCs w:val="24"/>
        </w:rPr>
        <w:t xml:space="preserve">jsou téměř neviditelné a probíhají souběžně s osou dřeva. Vývoj byl zjištěn minimálně dvouletý, přezimují larvy nebo praepupy a ke kuklení dochází až na jaře. </w:t>
      </w:r>
      <w:r w:rsidRPr="001E6BD4">
        <w:rPr>
          <w:rFonts w:ascii="Times New Roman" w:hAnsi="Times New Roman" w:cs="Times New Roman"/>
          <w:sz w:val="24"/>
          <w:szCs w:val="24"/>
        </w:rPr>
        <w:t xml:space="preserve">Larvy v mrtvém dřevě kmenů a větví listnatých stromů. </w:t>
      </w:r>
      <w:r w:rsidRPr="001E6BD4">
        <w:rPr>
          <w:rFonts w:ascii="Times New Roman" w:eastAsia="TimesNewRomanPSMT" w:hAnsi="Times New Roman" w:cs="Times New Roman"/>
          <w:sz w:val="24"/>
          <w:szCs w:val="24"/>
        </w:rPr>
        <w:t>V literatuře je jako hostitelská dřevina uveden dub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sp.), buk (</w:t>
      </w:r>
      <w:r w:rsidRPr="001E6BD4">
        <w:rPr>
          <w:rFonts w:ascii="Times New Roman" w:eastAsia="TimesNewRomanPSMT" w:hAnsi="Times New Roman" w:cs="Times New Roman"/>
          <w:i/>
          <w:iCs/>
          <w:sz w:val="24"/>
          <w:szCs w:val="24"/>
        </w:rPr>
        <w:t>Fagus sylvatica</w:t>
      </w:r>
      <w:r w:rsidRPr="001E6BD4">
        <w:rPr>
          <w:rFonts w:ascii="Times New Roman" w:eastAsia="TimesNewRomanPSMT" w:hAnsi="Times New Roman" w:cs="Times New Roman"/>
          <w:sz w:val="24"/>
          <w:szCs w:val="24"/>
        </w:rPr>
        <w:t>), jasan (</w:t>
      </w:r>
      <w:r w:rsidRPr="001E6BD4">
        <w:rPr>
          <w:rFonts w:ascii="Times New Roman" w:eastAsia="TimesNewRomanPSMT" w:hAnsi="Times New Roman" w:cs="Times New Roman"/>
          <w:i/>
          <w:iCs/>
          <w:sz w:val="24"/>
          <w:szCs w:val="24"/>
        </w:rPr>
        <w:t xml:space="preserve">Fraxinus </w:t>
      </w:r>
      <w:r w:rsidRPr="001E6BD4">
        <w:rPr>
          <w:rFonts w:ascii="Times New Roman" w:eastAsia="TimesNewRomanPSMT" w:hAnsi="Times New Roman" w:cs="Times New Roman"/>
          <w:sz w:val="24"/>
          <w:szCs w:val="24"/>
        </w:rPr>
        <w:t>sp.), vrba (</w:t>
      </w:r>
      <w:r w:rsidRPr="001E6BD4">
        <w:rPr>
          <w:rFonts w:ascii="Times New Roman" w:eastAsia="TimesNewRomanPSMT" w:hAnsi="Times New Roman" w:cs="Times New Roman"/>
          <w:i/>
          <w:iCs/>
          <w:sz w:val="24"/>
          <w:szCs w:val="24"/>
        </w:rPr>
        <w:t xml:space="preserve">Salix </w:t>
      </w:r>
      <w:r w:rsidRPr="001E6BD4">
        <w:rPr>
          <w:rFonts w:ascii="Times New Roman" w:eastAsia="TimesNewRomanPSMT" w:hAnsi="Times New Roman" w:cs="Times New Roman"/>
          <w:sz w:val="24"/>
          <w:szCs w:val="24"/>
        </w:rPr>
        <w:t>sp.) a líska (</w:t>
      </w:r>
      <w:r w:rsidRPr="001E6BD4">
        <w:rPr>
          <w:rFonts w:ascii="Times New Roman" w:eastAsia="TimesNewRomanPSMT" w:hAnsi="Times New Roman" w:cs="Times New Roman"/>
          <w:i/>
          <w:iCs/>
          <w:sz w:val="24"/>
          <w:szCs w:val="24"/>
        </w:rPr>
        <w:t>Corylus avellana</w:t>
      </w:r>
      <w:r w:rsidRPr="001E6BD4">
        <w:rPr>
          <w:rFonts w:ascii="Times New Roman" w:eastAsia="TimesNewRomanPSMT" w:hAnsi="Times New Roman" w:cs="Times New Roman"/>
          <w:sz w:val="24"/>
          <w:szCs w:val="24"/>
        </w:rPr>
        <w:t>)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Žije v přírodně bohatých lesních porostech pralesního charakteru s dostatkem mrtvé a tlející dřevní hmoty. Nejvíce nálezů pochází z nížinných aluviálních porostů lužních lesů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Druh široce rozšířený v celé Evropě, ale všude sporadický a velmi lokální. Nově hlášen z Estonska (Süda 2009), z několika států na Balkáně, z jižního Ruska a z asijské části Turecka (Mertlik et al. 2007; Mertlik &amp; Platia 2008).</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 České republice velmi vzácný druh, </w:t>
      </w:r>
      <w:r w:rsidRPr="001E6BD4">
        <w:rPr>
          <w:rFonts w:ascii="Times New Roman" w:hAnsi="Times New Roman" w:cs="Times New Roman"/>
          <w:sz w:val="24"/>
          <w:szCs w:val="24"/>
        </w:rPr>
        <w:t xml:space="preserve">v Čechách pouze v PR Dubno u České Skalice </w:t>
      </w:r>
      <w:r w:rsidRPr="001E6BD4">
        <w:rPr>
          <w:rFonts w:ascii="Times New Roman" w:eastAsia="TimesNewRomanPSMT" w:hAnsi="Times New Roman" w:cs="Times New Roman"/>
          <w:sz w:val="24"/>
          <w:szCs w:val="24"/>
        </w:rPr>
        <w:t>(Vávra et al. 2001), na Moravě z okolí Litovle, z více lokalit na Břeclavsku (Fornůsek &amp; Jeniš 1985; Vávra 1996; Mertlik 2008) a ze Znojemska, odkud ho z území NP Podyjí hlásí Mertlik (2008) a konkrétně z Čížova jej uvádí Vávra &amp; Škorpík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středních a pastevních lesů (a v jejich převodu na jednoetážové produkční lesy – plantáže), v kácení starých stromů a starých pralesovitých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pastevních lesů, středních lesů a zajistit přítomnost velkého množství mrtvého dřeva na lokalitách výskytu. Mrtvé dřevo (ležící i stojící)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Fornůsek R. &amp; Jeniš </w:t>
      </w:r>
      <w:r w:rsidRPr="001E6BD4">
        <w:rPr>
          <w:rFonts w:ascii="Times New Roman" w:eastAsia="TimesNewRomanPSMT" w:hAnsi="Times New Roman" w:cs="Times New Roman"/>
          <w:sz w:val="24"/>
          <w:szCs w:val="24"/>
        </w:rPr>
        <w:t>I. 1985: Příspěvek k poznání brouků čeledi Eucnemidae Československa (Coleoptera). – Zprávy Československé společnosti entomologické při ČSAV, 21: 49–52.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4"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Mertlik J. &amp; Platia </w:t>
      </w:r>
      <w:r w:rsidRPr="001E6BD4">
        <w:rPr>
          <w:rFonts w:ascii="Times New Roman" w:eastAsia="TimesNewRomanPSMT" w:hAnsi="Times New Roman" w:cs="Times New Roman"/>
          <w:sz w:val="24"/>
          <w:szCs w:val="24"/>
        </w:rPr>
        <w:t>G. 2008: Catalogue of the family Cebrionidae, Elateridae, Lissomidae, Melasidae and Throscidae (Coleoptera) from Turkey. – Elateridarium, 2: 1–40.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Jeniš I. &amp; Zbuzek </w:t>
      </w:r>
      <w:r w:rsidRPr="001E6BD4">
        <w:rPr>
          <w:rFonts w:ascii="Times New Roman" w:eastAsia="TimesNewRomanPSMT" w:hAnsi="Times New Roman" w:cs="Times New Roman"/>
          <w:sz w:val="24"/>
          <w:szCs w:val="24"/>
        </w:rPr>
        <w:t>B. 2007: New records on the distribution of some species of the family Eucnemidae (Coleoptera). – Elateridarium, 1: 92–96.</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Süda </w:t>
      </w:r>
      <w:r w:rsidRPr="001E6BD4">
        <w:rPr>
          <w:rFonts w:ascii="Times New Roman" w:eastAsia="TimesNewRomanPSMT" w:hAnsi="Times New Roman" w:cs="Times New Roman"/>
          <w:sz w:val="24"/>
          <w:szCs w:val="24"/>
        </w:rPr>
        <w:t>I. (2009): New woodland beetle species (Coleoptera) in Estonian fauna. – Forestry Studies, 50: 98–114.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w:t>
      </w:r>
      <w:r w:rsidRPr="001E6BD4">
        <w:rPr>
          <w:rFonts w:ascii="Times New Roman" w:eastAsia="TimesNewRomanPSMT" w:hAnsi="Times New Roman" w:cs="Times New Roman"/>
          <w:sz w:val="24"/>
          <w:szCs w:val="24"/>
        </w:rPr>
        <w:t xml:space="preserve">J. 1996: Coleoptera: Elateroidea. – In: </w:t>
      </w:r>
      <w:r w:rsidRPr="001E6BD4">
        <w:rPr>
          <w:rFonts w:ascii="Times New Roman" w:hAnsi="Times New Roman" w:cs="Times New Roman"/>
          <w:sz w:val="24"/>
          <w:szCs w:val="24"/>
        </w:rPr>
        <w:t xml:space="preserve">Rozkošný R., Vaňhara </w:t>
      </w:r>
      <w:r w:rsidRPr="001E6BD4">
        <w:rPr>
          <w:rFonts w:ascii="Times New Roman" w:eastAsia="TimesNewRomanPSMT" w:hAnsi="Times New Roman" w:cs="Times New Roman"/>
          <w:sz w:val="24"/>
          <w:szCs w:val="24"/>
        </w:rPr>
        <w:t>J. (eds.): Terrestrial Invertebrates of the Pálava Biosphere Reserve of UNESCO, III. – Folia Facultatis Scientiarium Naturalium Universitatis Masarykianae Brunensis, Biologia, 93: 447–455.</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Vávra J. Ch., Mikát M. &amp; Mertlik </w:t>
      </w:r>
      <w:r w:rsidRPr="001E6BD4">
        <w:rPr>
          <w:rFonts w:ascii="Times New Roman" w:eastAsia="TimesNewRomanPSMT" w:hAnsi="Times New Roman" w:cs="Times New Roman"/>
          <w:sz w:val="24"/>
          <w:szCs w:val="24"/>
        </w:rPr>
        <w:t>J. 2001: Faunistic Records from the Czech Republic – 140. Coleoptera: Eucnemidae. – Klapalekiana 37: 224.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Xylophilus corticalis</w:t>
      </w:r>
      <w:r w:rsidRPr="001E6BD4">
        <w:rPr>
          <w:rFonts w:ascii="Times New Roman" w:hAnsi="Times New Roman" w:cs="Times New Roman"/>
          <w:b/>
          <w:bCs/>
          <w:sz w:val="24"/>
          <w:szCs w:val="24"/>
        </w:rPr>
        <w:t xml:space="preserve"> (Paykull, 1800)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Vývoj probíhá v tlejícím dřevě listnatých i jehličnatých stromů (viz Lucht &amp; Merkl 1993). V našich podmínkách se nejčastěji vyvíjí ve dřevě jehličnanů, především v jedli (</w:t>
      </w:r>
      <w:r w:rsidRPr="001E6BD4">
        <w:rPr>
          <w:rFonts w:ascii="Times New Roman" w:eastAsia="TimesNewRomanPSMT" w:hAnsi="Times New Roman" w:cs="Times New Roman"/>
          <w:i/>
          <w:iCs/>
          <w:sz w:val="24"/>
          <w:szCs w:val="24"/>
        </w:rPr>
        <w:t>Abies alba</w:t>
      </w:r>
      <w:r w:rsidRPr="001E6BD4">
        <w:rPr>
          <w:rFonts w:ascii="Times New Roman" w:eastAsia="TimesNewRomanPSMT" w:hAnsi="Times New Roman" w:cs="Times New Roman"/>
          <w:sz w:val="24"/>
          <w:szCs w:val="24"/>
        </w:rPr>
        <w:t>). Larvy žijí v měkké, polovhlké až vlhké kompaktní tlející dřevní hmotě světle červenohnědé barvy. Nezřetelné požerky larev jsou orientovány více méně souběžně s osou dřeva. Vývoj je minimálně dvouletý. V podmínkách střední Evropy přezimují praepupy a ke kuklení dochází na jaře. Vývoj probíhá nejčastěji v ležícím dřevě silnějších větví a padlých kmenů, ale také ve stojících kmenech, pahýlech, zlomech nebo v pařezech. Z listnatých stromů je jako hostitelská dřevina uváděn dub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sp.), buk (</w:t>
      </w:r>
      <w:r w:rsidRPr="001E6BD4">
        <w:rPr>
          <w:rFonts w:ascii="Times New Roman" w:eastAsia="TimesNewRomanPSMT" w:hAnsi="Times New Roman" w:cs="Times New Roman"/>
          <w:i/>
          <w:iCs/>
          <w:sz w:val="24"/>
          <w:szCs w:val="24"/>
        </w:rPr>
        <w:t>Fagus sylvatica</w:t>
      </w:r>
      <w:r w:rsidRPr="001E6BD4">
        <w:rPr>
          <w:rFonts w:ascii="Times New Roman" w:eastAsia="TimesNewRomanPSMT" w:hAnsi="Times New Roman" w:cs="Times New Roman"/>
          <w:sz w:val="24"/>
          <w:szCs w:val="24"/>
        </w:rPr>
        <w:t>), bříza (</w:t>
      </w:r>
      <w:r w:rsidRPr="001E6BD4">
        <w:rPr>
          <w:rFonts w:ascii="Times New Roman" w:eastAsia="TimesNewRomanPSMT" w:hAnsi="Times New Roman" w:cs="Times New Roman"/>
          <w:i/>
          <w:iCs/>
          <w:sz w:val="24"/>
          <w:szCs w:val="24"/>
        </w:rPr>
        <w:t xml:space="preserve">Betula </w:t>
      </w:r>
      <w:r w:rsidRPr="001E6BD4">
        <w:rPr>
          <w:rFonts w:ascii="Times New Roman" w:eastAsia="TimesNewRomanPSMT" w:hAnsi="Times New Roman" w:cs="Times New Roman"/>
          <w:sz w:val="24"/>
          <w:szCs w:val="24"/>
        </w:rPr>
        <w:t>sp.), olše (</w:t>
      </w:r>
      <w:r w:rsidRPr="001E6BD4">
        <w:rPr>
          <w:rFonts w:ascii="Times New Roman" w:eastAsia="TimesNewRomanPSMT" w:hAnsi="Times New Roman" w:cs="Times New Roman"/>
          <w:i/>
          <w:iCs/>
          <w:sz w:val="24"/>
          <w:szCs w:val="24"/>
        </w:rPr>
        <w:t xml:space="preserve">Alnus </w:t>
      </w:r>
      <w:r w:rsidRPr="001E6BD4">
        <w:rPr>
          <w:rFonts w:ascii="Times New Roman" w:eastAsia="TimesNewRomanPSMT" w:hAnsi="Times New Roman" w:cs="Times New Roman"/>
          <w:sz w:val="24"/>
          <w:szCs w:val="24"/>
        </w:rPr>
        <w:t>sp.), jírovec (</w:t>
      </w:r>
      <w:r w:rsidRPr="001E6BD4">
        <w:rPr>
          <w:rFonts w:ascii="Times New Roman" w:eastAsia="TimesNewRomanPSMT" w:hAnsi="Times New Roman" w:cs="Times New Roman"/>
          <w:i/>
          <w:iCs/>
          <w:sz w:val="24"/>
          <w:szCs w:val="24"/>
        </w:rPr>
        <w:t>Aesculus hippocastanum</w:t>
      </w:r>
      <w:r w:rsidRPr="001E6BD4">
        <w:rPr>
          <w:rFonts w:ascii="Times New Roman" w:eastAsia="TimesNewRomanPSMT" w:hAnsi="Times New Roman" w:cs="Times New Roman"/>
          <w:sz w:val="24"/>
          <w:szCs w:val="24"/>
        </w:rPr>
        <w:t>), vrba (</w:t>
      </w:r>
      <w:r w:rsidRPr="001E6BD4">
        <w:rPr>
          <w:rFonts w:ascii="Times New Roman" w:eastAsia="TimesNewRomanPSMT" w:hAnsi="Times New Roman" w:cs="Times New Roman"/>
          <w:i/>
          <w:iCs/>
          <w:sz w:val="24"/>
          <w:szCs w:val="24"/>
        </w:rPr>
        <w:t xml:space="preserve">Salix </w:t>
      </w:r>
      <w:r w:rsidRPr="001E6BD4">
        <w:rPr>
          <w:rFonts w:ascii="Times New Roman" w:eastAsia="TimesNewRomanPSMT" w:hAnsi="Times New Roman" w:cs="Times New Roman"/>
          <w:sz w:val="24"/>
          <w:szCs w:val="24"/>
        </w:rPr>
        <w:t>sp.), topol (</w:t>
      </w:r>
      <w:r w:rsidRPr="001E6BD4">
        <w:rPr>
          <w:rFonts w:ascii="Times New Roman" w:eastAsia="TimesNewRomanPSMT" w:hAnsi="Times New Roman" w:cs="Times New Roman"/>
          <w:i/>
          <w:iCs/>
          <w:sz w:val="24"/>
          <w:szCs w:val="24"/>
        </w:rPr>
        <w:t xml:space="preserve">Populus </w:t>
      </w:r>
      <w:r w:rsidRPr="001E6BD4">
        <w:rPr>
          <w:rFonts w:ascii="Times New Roman" w:eastAsia="TimesNewRomanPSMT" w:hAnsi="Times New Roman" w:cs="Times New Roman"/>
          <w:sz w:val="24"/>
          <w:szCs w:val="24"/>
        </w:rPr>
        <w:t>sp.), osika (</w:t>
      </w:r>
      <w:r w:rsidRPr="001E6BD4">
        <w:rPr>
          <w:rFonts w:ascii="Times New Roman" w:eastAsia="TimesNewRomanPSMT" w:hAnsi="Times New Roman" w:cs="Times New Roman"/>
          <w:i/>
          <w:iCs/>
          <w:sz w:val="24"/>
          <w:szCs w:val="24"/>
        </w:rPr>
        <w:t>Populus tremula</w:t>
      </w:r>
      <w:r w:rsidRPr="001E6BD4">
        <w:rPr>
          <w:rFonts w:ascii="Times New Roman" w:eastAsia="TimesNewRomanPSMT" w:hAnsi="Times New Roman" w:cs="Times New Roman"/>
          <w:sz w:val="24"/>
          <w:szCs w:val="24"/>
        </w:rPr>
        <w:t>) a líska (</w:t>
      </w:r>
      <w:r w:rsidRPr="001E6BD4">
        <w:rPr>
          <w:rFonts w:ascii="Times New Roman" w:eastAsia="TimesNewRomanPSMT" w:hAnsi="Times New Roman" w:cs="Times New Roman"/>
          <w:i/>
          <w:iCs/>
          <w:sz w:val="24"/>
          <w:szCs w:val="24"/>
        </w:rPr>
        <w:t>Corylus avellana</w:t>
      </w:r>
      <w:r w:rsidRPr="001E6BD4">
        <w:rPr>
          <w:rFonts w:ascii="Times New Roman" w:eastAsia="TimesNewRomanPSMT" w:hAnsi="Times New Roman" w:cs="Times New Roman"/>
          <w:sz w:val="24"/>
          <w:szCs w:val="24"/>
        </w:rPr>
        <w:t>), z jehličnatých stromů smrk (</w:t>
      </w:r>
      <w:r w:rsidRPr="001E6BD4">
        <w:rPr>
          <w:rFonts w:ascii="Times New Roman" w:eastAsia="TimesNewRomanPSMT" w:hAnsi="Times New Roman" w:cs="Times New Roman"/>
          <w:i/>
          <w:iCs/>
          <w:sz w:val="24"/>
          <w:szCs w:val="24"/>
        </w:rPr>
        <w:t xml:space="preserve">Picea </w:t>
      </w:r>
      <w:r w:rsidRPr="001E6BD4">
        <w:rPr>
          <w:rFonts w:ascii="Times New Roman" w:eastAsia="TimesNewRomanPSMT" w:hAnsi="Times New Roman" w:cs="Times New Roman"/>
          <w:sz w:val="24"/>
          <w:szCs w:val="24"/>
        </w:rPr>
        <w:t>sp.), borovice (</w:t>
      </w:r>
      <w:r w:rsidRPr="001E6BD4">
        <w:rPr>
          <w:rFonts w:ascii="Times New Roman" w:eastAsia="TimesNewRomanPSMT" w:hAnsi="Times New Roman" w:cs="Times New Roman"/>
          <w:i/>
          <w:iCs/>
          <w:sz w:val="24"/>
          <w:szCs w:val="24"/>
        </w:rPr>
        <w:t xml:space="preserve">Pinus </w:t>
      </w:r>
      <w:r w:rsidRPr="001E6BD4">
        <w:rPr>
          <w:rFonts w:ascii="Times New Roman" w:eastAsia="TimesNewRomanPSMT" w:hAnsi="Times New Roman" w:cs="Times New Roman"/>
          <w:sz w:val="24"/>
          <w:szCs w:val="24"/>
        </w:rPr>
        <w:t>sp.) a jedle (</w:t>
      </w:r>
      <w:r w:rsidRPr="001E6BD4">
        <w:rPr>
          <w:rFonts w:ascii="Times New Roman" w:eastAsia="TimesNewRomanPSMT" w:hAnsi="Times New Roman" w:cs="Times New Roman"/>
          <w:i/>
          <w:iCs/>
          <w:sz w:val="24"/>
          <w:szCs w:val="24"/>
        </w:rPr>
        <w:t xml:space="preserve">Abies </w:t>
      </w:r>
      <w:r w:rsidRPr="001E6BD4">
        <w:rPr>
          <w:rFonts w:ascii="Times New Roman" w:eastAsia="TimesNewRomanPSMT" w:hAnsi="Times New Roman" w:cs="Times New Roman"/>
          <w:sz w:val="24"/>
          <w:szCs w:val="24"/>
        </w:rPr>
        <w:t>sp.)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Vyskytuje se především v horských oblastech v jedlobukovém vegetačním stupni, ale také v nižších polohách na lokalitách s inverzním klimatem. Jeho stanovištěm jsou věkově strukturované smíšené lesy pralesního charakteru středních a vyšších poloh s dostatkem padlého a tlejícího dřeva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Široce rozšířený v Evropě (Muona 2007), hlášený již dříve také ze Španělska (Cobos 1959).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se vyskytuje pouze velmi lokálně a jednotlivě v pohraničních horách, recentně známý z Šumavy (nález z r. 1964 z Boubínského pralesa), Českého lesa (Čerchovské hvozdy), Krušných hor (Nový Dům-Kamenička, Bezručovo údolí), Moravskoslezských Beskyd (NPR Mionší, Bumbálka, NPR Salajka) a Bílých Karpat (Vlárský průsmyk). Z území NP Podyjí je uveden Mertlikem (2008) z lesního komplexu Braitava (Vávra &amp; Škorpík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v kácení starých stromů a starých pralesovitých porostů.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a zajistit přítomnost velkého množství mrtvého dřeva na lokalitách výskytu. Mrtvé dřevo (ležící i stojící) na lokalitách výskytu nesmí být z lesa odstraňováno.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Cobos </w:t>
      </w:r>
      <w:r w:rsidRPr="001E6BD4">
        <w:rPr>
          <w:rFonts w:ascii="Times New Roman" w:eastAsia="TimesNewRomanPSMT" w:hAnsi="Times New Roman" w:cs="Times New Roman"/>
          <w:sz w:val="24"/>
          <w:szCs w:val="24"/>
        </w:rPr>
        <w:t>A. 1959: Materiales para el conocimiento de los Eucnemidae y Throscidae (Coleoptera) ibéricos. – Miscelánea Zoológica, 1(2): 3–8.</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Lucht W. &amp; Merkl </w:t>
      </w:r>
      <w:r w:rsidRPr="001E6BD4">
        <w:rPr>
          <w:rFonts w:ascii="Times New Roman" w:eastAsia="TimesNewRomanPSMT" w:hAnsi="Times New Roman" w:cs="Times New Roman"/>
          <w:sz w:val="24"/>
          <w:szCs w:val="24"/>
        </w:rPr>
        <w:t>O. 199): Különböző csápú bogarak II. – Diversicornia II. Álpattanóbogarak, Tövisnyakú bogarak, Merevbogarak – Cerophytidae, Eucnemidae, Throscidae. Fauna Hungariae 168. – Akadémiai Kiadó, Budapest.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5"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Eucnemidae - dřevomilovití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Xylophilus testaceus</w:t>
      </w:r>
      <w:r w:rsidRPr="001E6BD4">
        <w:rPr>
          <w:rFonts w:ascii="Times New Roman" w:hAnsi="Times New Roman" w:cs="Times New Roman"/>
          <w:b/>
          <w:bCs/>
          <w:sz w:val="24"/>
          <w:szCs w:val="24"/>
        </w:rPr>
        <w:t xml:space="preserve"> (Herbst, 1806) - dřevomil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Vývoj larev probíhá v tlejícím dřevě listnatých stromů. Vhodný typ tlejícího dřeva pro vývoj </w:t>
      </w:r>
      <w:r w:rsidRPr="001E6BD4">
        <w:rPr>
          <w:rFonts w:ascii="Times New Roman" w:eastAsia="TimesNewRomanPSMT" w:hAnsi="Times New Roman" w:cs="Times New Roman"/>
          <w:i/>
          <w:iCs/>
          <w:sz w:val="24"/>
          <w:szCs w:val="24"/>
        </w:rPr>
        <w:t xml:space="preserve">X. testaceus </w:t>
      </w:r>
      <w:r w:rsidRPr="001E6BD4">
        <w:rPr>
          <w:rFonts w:ascii="Times New Roman" w:eastAsia="TimesNewRomanPSMT" w:hAnsi="Times New Roman" w:cs="Times New Roman"/>
          <w:sz w:val="24"/>
          <w:szCs w:val="24"/>
        </w:rPr>
        <w:t>se v závislosti na mikroklimatu lokality a hostitelské dřevině může lišit. V Česku byly larvy nejčastěji nalezeny v „červeném“ typu tlejícího dřeva, méně v „bílém“ typu. V olši lepkavé (</w:t>
      </w:r>
      <w:r w:rsidRPr="001E6BD4">
        <w:rPr>
          <w:rFonts w:ascii="Times New Roman" w:eastAsia="TimesNewRomanPSMT" w:hAnsi="Times New Roman" w:cs="Times New Roman"/>
          <w:i/>
          <w:iCs/>
          <w:sz w:val="24"/>
          <w:szCs w:val="24"/>
        </w:rPr>
        <w:t>Alnus glutinosa</w:t>
      </w:r>
      <w:r w:rsidRPr="001E6BD4">
        <w:rPr>
          <w:rFonts w:ascii="Times New Roman" w:eastAsia="TimesNewRomanPSMT" w:hAnsi="Times New Roman" w:cs="Times New Roman"/>
          <w:sz w:val="24"/>
          <w:szCs w:val="24"/>
        </w:rPr>
        <w:t>) a jilmu vazu (</w:t>
      </w:r>
      <w:r w:rsidRPr="001E6BD4">
        <w:rPr>
          <w:rFonts w:ascii="Times New Roman" w:eastAsia="TimesNewRomanPSMT" w:hAnsi="Times New Roman" w:cs="Times New Roman"/>
          <w:i/>
          <w:iCs/>
          <w:sz w:val="24"/>
          <w:szCs w:val="24"/>
        </w:rPr>
        <w:t>Ulmus laevis</w:t>
      </w:r>
      <w:r w:rsidRPr="001E6BD4">
        <w:rPr>
          <w:rFonts w:ascii="Times New Roman" w:eastAsia="TimesNewRomanPSMT" w:hAnsi="Times New Roman" w:cs="Times New Roman"/>
          <w:sz w:val="24"/>
          <w:szCs w:val="24"/>
        </w:rPr>
        <w:t>) byly nalezeny v červenohnědém dřevě, v topolu bílém (</w:t>
      </w:r>
      <w:r w:rsidRPr="001E6BD4">
        <w:rPr>
          <w:rFonts w:ascii="Times New Roman" w:eastAsia="TimesNewRomanPSMT" w:hAnsi="Times New Roman" w:cs="Times New Roman"/>
          <w:i/>
          <w:iCs/>
          <w:sz w:val="24"/>
          <w:szCs w:val="24"/>
        </w:rPr>
        <w:t>Populus alba</w:t>
      </w:r>
      <w:r w:rsidRPr="001E6BD4">
        <w:rPr>
          <w:rFonts w:ascii="Times New Roman" w:eastAsia="TimesNewRomanPSMT" w:hAnsi="Times New Roman" w:cs="Times New Roman"/>
          <w:sz w:val="24"/>
          <w:szCs w:val="24"/>
        </w:rPr>
        <w:t>) společně s </w:t>
      </w:r>
      <w:r w:rsidRPr="001E6BD4">
        <w:rPr>
          <w:rFonts w:ascii="Times New Roman" w:eastAsia="TimesNewRomanPSMT" w:hAnsi="Times New Roman" w:cs="Times New Roman"/>
          <w:i/>
          <w:iCs/>
          <w:sz w:val="24"/>
          <w:szCs w:val="24"/>
        </w:rPr>
        <w:t xml:space="preserve">Hylis procerulus </w:t>
      </w:r>
      <w:r w:rsidRPr="001E6BD4">
        <w:rPr>
          <w:rFonts w:ascii="Times New Roman" w:eastAsia="TimesNewRomanPSMT" w:hAnsi="Times New Roman" w:cs="Times New Roman"/>
          <w:sz w:val="24"/>
          <w:szCs w:val="24"/>
        </w:rPr>
        <w:t>ve dřevě světlé až narůžovělé barvy a v dubu červeném (</w:t>
      </w:r>
      <w:r w:rsidRPr="001E6BD4">
        <w:rPr>
          <w:rFonts w:ascii="Times New Roman" w:eastAsia="TimesNewRomanPSMT" w:hAnsi="Times New Roman" w:cs="Times New Roman"/>
          <w:i/>
          <w:iCs/>
          <w:sz w:val="24"/>
          <w:szCs w:val="24"/>
        </w:rPr>
        <w:t>Quercus rubra</w:t>
      </w:r>
      <w:r w:rsidRPr="001E6BD4">
        <w:rPr>
          <w:rFonts w:ascii="Times New Roman" w:eastAsia="TimesNewRomanPSMT" w:hAnsi="Times New Roman" w:cs="Times New Roman"/>
          <w:sz w:val="24"/>
          <w:szCs w:val="24"/>
        </w:rPr>
        <w:t>) v tmavě červeném až zčernalém dřevě. Ve dvou případech byly larvy nalezeny v „bílém“ typu tlejícího dřeva: v topolu kanadském (</w:t>
      </w:r>
      <w:r w:rsidRPr="001E6BD4">
        <w:rPr>
          <w:rFonts w:ascii="Times New Roman" w:eastAsia="TimesNewRomanPSMT" w:hAnsi="Times New Roman" w:cs="Times New Roman"/>
          <w:i/>
          <w:iCs/>
          <w:sz w:val="24"/>
          <w:szCs w:val="24"/>
        </w:rPr>
        <w:t xml:space="preserve">Populus </w:t>
      </w:r>
      <w:r w:rsidRPr="001E6BD4">
        <w:rPr>
          <w:rFonts w:ascii="Times New Roman" w:eastAsia="TimesNewRomanPSMT" w:hAnsi="Times New Roman" w:cs="Times New Roman"/>
          <w:sz w:val="24"/>
          <w:szCs w:val="24"/>
        </w:rPr>
        <w:t xml:space="preserve">× </w:t>
      </w:r>
      <w:r w:rsidRPr="001E6BD4">
        <w:rPr>
          <w:rFonts w:ascii="Times New Roman" w:eastAsia="TimesNewRomanPSMT" w:hAnsi="Times New Roman" w:cs="Times New Roman"/>
          <w:i/>
          <w:iCs/>
          <w:sz w:val="24"/>
          <w:szCs w:val="24"/>
        </w:rPr>
        <w:t>canadensis</w:t>
      </w:r>
      <w:r w:rsidRPr="001E6BD4">
        <w:rPr>
          <w:rFonts w:ascii="Times New Roman" w:eastAsia="TimesNewRomanPSMT" w:hAnsi="Times New Roman" w:cs="Times New Roman"/>
          <w:sz w:val="24"/>
          <w:szCs w:val="24"/>
        </w:rPr>
        <w:t>) v tlejícím šedém dřevě, a v javoru (</w:t>
      </w:r>
      <w:r w:rsidRPr="001E6BD4">
        <w:rPr>
          <w:rFonts w:ascii="Times New Roman" w:eastAsia="TimesNewRomanPSMT" w:hAnsi="Times New Roman" w:cs="Times New Roman"/>
          <w:i/>
          <w:iCs/>
          <w:sz w:val="24"/>
          <w:szCs w:val="24"/>
        </w:rPr>
        <w:t xml:space="preserve">Acer </w:t>
      </w:r>
      <w:r w:rsidRPr="001E6BD4">
        <w:rPr>
          <w:rFonts w:ascii="Times New Roman" w:eastAsia="TimesNewRomanPSMT" w:hAnsi="Times New Roman" w:cs="Times New Roman"/>
          <w:sz w:val="24"/>
          <w:szCs w:val="24"/>
        </w:rPr>
        <w:t xml:space="preserve">sp.) společně s </w:t>
      </w:r>
      <w:r w:rsidRPr="001E6BD4">
        <w:rPr>
          <w:rFonts w:ascii="Times New Roman" w:eastAsia="TimesNewRomanPSMT" w:hAnsi="Times New Roman" w:cs="Times New Roman"/>
          <w:i/>
          <w:iCs/>
          <w:sz w:val="24"/>
          <w:szCs w:val="24"/>
        </w:rPr>
        <w:t xml:space="preserve">Microrhagus lepidus </w:t>
      </w:r>
      <w:r w:rsidRPr="001E6BD4">
        <w:rPr>
          <w:rFonts w:ascii="Times New Roman" w:eastAsia="TimesNewRomanPSMT" w:hAnsi="Times New Roman" w:cs="Times New Roman"/>
          <w:sz w:val="24"/>
          <w:szCs w:val="24"/>
        </w:rPr>
        <w:t>ve dřevě žlutošedé barvy. Ve všech případech se jednalo o tlející, polovlhké dřevo kompaktní konzistence. Chodby larev jsou téměř neviditelné a probíhají souběžně s osou dřeva. Vývoj je minimálně dvouletý, přezimují larvy a ke kuklení dochází až na jaře. V literatuře je jako hostitelská dřevina uveden dub (</w:t>
      </w:r>
      <w:r w:rsidRPr="001E6BD4">
        <w:rPr>
          <w:rFonts w:ascii="Times New Roman" w:eastAsia="TimesNewRomanPSMT" w:hAnsi="Times New Roman" w:cs="Times New Roman"/>
          <w:i/>
          <w:iCs/>
          <w:sz w:val="24"/>
          <w:szCs w:val="24"/>
        </w:rPr>
        <w:t xml:space="preserve">Quercus </w:t>
      </w:r>
      <w:r w:rsidRPr="001E6BD4">
        <w:rPr>
          <w:rFonts w:ascii="Times New Roman" w:eastAsia="TimesNewRomanPSMT" w:hAnsi="Times New Roman" w:cs="Times New Roman"/>
          <w:sz w:val="24"/>
          <w:szCs w:val="24"/>
        </w:rPr>
        <w:t>sp.), olše (</w:t>
      </w:r>
      <w:r w:rsidRPr="001E6BD4">
        <w:rPr>
          <w:rFonts w:ascii="Times New Roman" w:eastAsia="TimesNewRomanPSMT" w:hAnsi="Times New Roman" w:cs="Times New Roman"/>
          <w:i/>
          <w:iCs/>
          <w:sz w:val="24"/>
          <w:szCs w:val="24"/>
        </w:rPr>
        <w:t xml:space="preserve">Alnus </w:t>
      </w:r>
      <w:r w:rsidRPr="001E6BD4">
        <w:rPr>
          <w:rFonts w:ascii="Times New Roman" w:eastAsia="TimesNewRomanPSMT" w:hAnsi="Times New Roman" w:cs="Times New Roman"/>
          <w:sz w:val="24"/>
          <w:szCs w:val="24"/>
        </w:rPr>
        <w:t>sp.) a vrba (</w:t>
      </w:r>
      <w:r w:rsidRPr="001E6BD4">
        <w:rPr>
          <w:rFonts w:ascii="Times New Roman" w:eastAsia="TimesNewRomanPSMT" w:hAnsi="Times New Roman" w:cs="Times New Roman"/>
          <w:i/>
          <w:iCs/>
          <w:sz w:val="24"/>
          <w:szCs w:val="24"/>
        </w:rPr>
        <w:t xml:space="preserve">Salix </w:t>
      </w:r>
      <w:r w:rsidRPr="001E6BD4">
        <w:rPr>
          <w:rFonts w:ascii="Times New Roman" w:eastAsia="TimesNewRomanPSMT" w:hAnsi="Times New Roman" w:cs="Times New Roman"/>
          <w:sz w:val="24"/>
          <w:szCs w:val="24"/>
        </w:rPr>
        <w:t>sp.). V České republice byly na Moravě nalezeny larvy také v dalších dřevinách, a to v dubu červeném (</w:t>
      </w:r>
      <w:r w:rsidRPr="001E6BD4">
        <w:rPr>
          <w:rFonts w:ascii="Times New Roman" w:eastAsia="TimesNewRomanPSMT" w:hAnsi="Times New Roman" w:cs="Times New Roman"/>
          <w:i/>
          <w:iCs/>
          <w:sz w:val="24"/>
          <w:szCs w:val="24"/>
        </w:rPr>
        <w:t>Quercus rubra</w:t>
      </w:r>
      <w:r w:rsidRPr="001E6BD4">
        <w:rPr>
          <w:rFonts w:ascii="Times New Roman" w:eastAsia="TimesNewRomanPSMT" w:hAnsi="Times New Roman" w:cs="Times New Roman"/>
          <w:sz w:val="24"/>
          <w:szCs w:val="24"/>
        </w:rPr>
        <w:t>), v javoru (</w:t>
      </w:r>
      <w:r w:rsidRPr="001E6BD4">
        <w:rPr>
          <w:rFonts w:ascii="Times New Roman" w:eastAsia="TimesNewRomanPSMT" w:hAnsi="Times New Roman" w:cs="Times New Roman"/>
          <w:i/>
          <w:iCs/>
          <w:sz w:val="24"/>
          <w:szCs w:val="24"/>
        </w:rPr>
        <w:t xml:space="preserve">Acer </w:t>
      </w:r>
      <w:r w:rsidRPr="001E6BD4">
        <w:rPr>
          <w:rFonts w:ascii="Times New Roman" w:eastAsia="TimesNewRomanPSMT" w:hAnsi="Times New Roman" w:cs="Times New Roman"/>
          <w:sz w:val="24"/>
          <w:szCs w:val="24"/>
        </w:rPr>
        <w:t>sp.), v jilmu vazu (</w:t>
      </w:r>
      <w:r w:rsidRPr="001E6BD4">
        <w:rPr>
          <w:rFonts w:ascii="Times New Roman" w:eastAsia="TimesNewRomanPSMT" w:hAnsi="Times New Roman" w:cs="Times New Roman"/>
          <w:i/>
          <w:iCs/>
          <w:sz w:val="24"/>
          <w:szCs w:val="24"/>
        </w:rPr>
        <w:t>Ulmus laevis</w:t>
      </w:r>
      <w:r w:rsidRPr="001E6BD4">
        <w:rPr>
          <w:rFonts w:ascii="Times New Roman" w:eastAsia="TimesNewRomanPSMT" w:hAnsi="Times New Roman" w:cs="Times New Roman"/>
          <w:sz w:val="24"/>
          <w:szCs w:val="24"/>
        </w:rPr>
        <w:t>), v topolu kanadském (</w:t>
      </w:r>
      <w:r w:rsidRPr="001E6BD4">
        <w:rPr>
          <w:rFonts w:ascii="Times New Roman" w:eastAsia="TimesNewRomanPSMT" w:hAnsi="Times New Roman" w:cs="Times New Roman"/>
          <w:i/>
          <w:iCs/>
          <w:sz w:val="24"/>
          <w:szCs w:val="24"/>
        </w:rPr>
        <w:t xml:space="preserve">Populus </w:t>
      </w:r>
      <w:r w:rsidRPr="001E6BD4">
        <w:rPr>
          <w:rFonts w:ascii="Times New Roman" w:eastAsia="TimesNewRomanPSMT" w:hAnsi="Times New Roman" w:cs="Times New Roman"/>
          <w:sz w:val="24"/>
          <w:szCs w:val="24"/>
        </w:rPr>
        <w:t xml:space="preserve">× </w:t>
      </w:r>
      <w:r w:rsidRPr="001E6BD4">
        <w:rPr>
          <w:rFonts w:ascii="Times New Roman" w:eastAsia="TimesNewRomanPSMT" w:hAnsi="Times New Roman" w:cs="Times New Roman"/>
          <w:i/>
          <w:iCs/>
          <w:sz w:val="24"/>
          <w:szCs w:val="24"/>
        </w:rPr>
        <w:t>canadensis</w:t>
      </w:r>
      <w:r w:rsidRPr="001E6BD4">
        <w:rPr>
          <w:rFonts w:ascii="Times New Roman" w:eastAsia="TimesNewRomanPSMT" w:hAnsi="Times New Roman" w:cs="Times New Roman"/>
          <w:sz w:val="24"/>
          <w:szCs w:val="24"/>
        </w:rPr>
        <w:t>) a v topolu bílém (</w:t>
      </w:r>
      <w:r w:rsidRPr="001E6BD4">
        <w:rPr>
          <w:rFonts w:ascii="Times New Roman" w:eastAsia="TimesNewRomanPSMT" w:hAnsi="Times New Roman" w:cs="Times New Roman"/>
          <w:i/>
          <w:iCs/>
          <w:sz w:val="24"/>
          <w:szCs w:val="24"/>
        </w:rPr>
        <w:t>Populus alba</w:t>
      </w:r>
      <w:r w:rsidRPr="001E6BD4">
        <w:rPr>
          <w:rFonts w:ascii="Times New Roman" w:eastAsia="TimesNewRomanPSMT" w:hAnsi="Times New Roman" w:cs="Times New Roman"/>
          <w:sz w:val="24"/>
          <w:szCs w:val="24"/>
        </w:rPr>
        <w:t>)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Nejčastěji se vyskytuje v nížinách a pahorkatinách v přírodně bohatých lesních porostech pralesního charakteru s dostatkem mrtvé a tlející dřevní hmoty. Nejvíce nálezů pochází ze zachovalých lužních lesů v aluviu vodních toků. (Vávra &amp; Škorpík 2013).</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Druh rozšířený především ve střední Evropě, známý také z Itálie, Francie a severní části Balkánského poloostrova (Muona 2007).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 České republice je znám pouze z několika lokalit, více nálezů pochází z Břeclavska (Mušov, NPR Křivé jezero, Lednice, Ladná, Valtice, Břeclav, Pohansko, Lanžhot, NPR Ranšpurk, Břeclav-Kančí obora) a ze severovýchodní Moravy (Louky nad Olší, Ropice u Těšína, Střítěž, Něbory, Bystřice nad Olší, Hukvaldy). Nález z roku 1948 z Oleksovic (Mertlik 2008) se zřejmě vztahuje k lokalitě Oleksovická mokřina, která je nyní zvláště chráněným územím. (Vávra &amp; Škorpík 2013). Z Čech pochází jen nález z roku 1968 ze Svitav (Mertlik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v kácení starých stromů a starých pralesovitých porostů, zejména podél větších toků. Dále ohrožení spočívá v odstraňování mrtvého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a zajistit přítomnost velkého množství mrtvého dřeva na lokalitách výskytu. Mrtvé dřevo (ležící i stojící) na lokalitách výskytu nesmí být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Mertlik J. 2008: Druhy čeledi Melasidae (Coleoptera: Elateroidea) České a Slovenské republiky.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2: 69-137 (</w:t>
      </w:r>
      <w:hyperlink r:id="rId76" w:history="1">
        <w:r w:rsidRPr="001E6BD4">
          <w:rPr>
            <w:rStyle w:val="Hyperlink"/>
            <w:rFonts w:ascii="Times New Roman" w:hAnsi="Times New Roman" w:cs="Times New Roman"/>
            <w:color w:val="auto"/>
            <w:sz w:val="24"/>
            <w:szCs w:val="24"/>
            <w:u w:val="none"/>
          </w:rPr>
          <w:t>http://www.elateridae.com/elateridarium/</w:t>
        </w:r>
      </w:hyperlink>
      <w:r w:rsidRPr="001E6BD4">
        <w:rPr>
          <w:rFonts w:ascii="Times New Roman" w:hAnsi="Times New Roman" w:cs="Times New Roman"/>
          <w:sz w:val="24"/>
          <w:szCs w:val="24"/>
        </w:rPr>
        <w:t>).</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Muona J. 2007: Eucnemidae, pp. 81–87.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&amp; Škorpík M. 2013: Dřevomilovití brouci (Coleoptera: Eucnemidae) v Národním parku Podyjí a jeho blízkém okolí, s poznámkami k jejich bionomii. </w:t>
      </w:r>
      <w:r w:rsidRPr="001E6BD4">
        <w:rPr>
          <w:rFonts w:ascii="Times New Roman" w:hAnsi="Times New Roman" w:cs="Times New Roman"/>
          <w:i/>
          <w:iCs/>
          <w:sz w:val="24"/>
          <w:szCs w:val="24"/>
        </w:rPr>
        <w:t>Thayensia</w:t>
      </w:r>
      <w:r w:rsidRPr="001E6BD4">
        <w:rPr>
          <w:rFonts w:ascii="Times New Roman" w:hAnsi="Times New Roman" w:cs="Times New Roman"/>
          <w:sz w:val="24"/>
          <w:szCs w:val="24"/>
        </w:rPr>
        <w:t xml:space="preserve"> 10: 53-90.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Cerophytidae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Cerophytum elateroides</w:t>
      </w:r>
      <w:r w:rsidRPr="001E6BD4">
        <w:rPr>
          <w:rFonts w:ascii="Times New Roman" w:hAnsi="Times New Roman" w:cs="Times New Roman"/>
          <w:b/>
          <w:bCs/>
          <w:sz w:val="24"/>
          <w:szCs w:val="24"/>
        </w:rPr>
        <w:t xml:space="preserve"> (Latreille, 1804)</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hd w:val="clear" w:color="auto" w:fill="FFFFFF"/>
        <w:spacing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Bionomicky je vázaný na staré tlející dřevo listna-tých dřevin, larvální vývoj byl prokázán v Acer pseudoplatanus (Kovács et al. 2010; Kovács &amp; Németh 2012), Acer campestre, Aesculus hippocastanum a Fagus sylvatica (Kovács &amp; Németh 2012). Burakowski (1991) uvádí, že při sběru preimaginálních stádií tesaříků (Cerambycidae) z větví lípy (Tilia sp.) nalezených na zemi, vylezlo v   domácích podmínkách několik dospělců C. elateroides, ale zároveň upozorňuje, že larvy ani kukly druhu nebyly ve dřevě zjišťovány. V dalších pracích (např. Vysoký 1984; Mertlik 2008; Dušánek 2014)  jsou  uvedeny  nálezy také z jiných druhů dřevin, ale jedná se pouze o  nálezy imag bez prokázání larválního vývoje nebo nálezu kukel v těchto dřevinách. Kovács &amp; Németh (2012) uvádějí vývoj larev především v otevřených dutinách kmenů, ale také v dutinách a  tzv. kalusech větví nebo jejich pahýlů. Dospělci jsou většinou nalézáni v úkrytu pod kůrou nebo ve starém dřevě, často v dutinách, aktivují za soumraku a v noci (Burakowski 1991; Vávra 2005). Na lokalitách Raškovice a Hukvaldy byli nalezeni dospělci i larvy Cerophytum  elateroides na mohutných, suchých, na zemi ležících kmenech topolu kanadského (Populus ×canadensis). Larvy byly zjištěny v silné vrstvě černého a vlhkého detritu mezi kůrou a dřevem, imaga na vyš</w:t>
      </w:r>
      <w:r w:rsidRPr="001E6BD4">
        <w:rPr>
          <w:rFonts w:ascii="Times New Roman" w:hAnsi="Times New Roman" w:cs="Times New Roman"/>
          <w:sz w:val="24"/>
          <w:szCs w:val="24"/>
        </w:rPr>
        <w:t xml:space="preserve"> ších a sušších místech kmene pod kůrou bez černého detritu.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Jeho nálezy pocházejí především ze zachovalých lesních porostů s dostatkem mrtvé dřevní hmoty (Burakowski 1991). Také je známý z přírodně bohatých, věkově strukturovaných oborních porostů nebo alejí, ale vždy s dostatečným množstvím starých a poškozených stromů (Vávra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i/>
          <w:iCs/>
          <w:sz w:val="24"/>
          <w:szCs w:val="24"/>
        </w:rPr>
        <w:t>Cerophytum elateroides</w:t>
      </w:r>
      <w:r w:rsidRPr="001E6BD4">
        <w:rPr>
          <w:rFonts w:ascii="Times New Roman" w:eastAsia="TimesNewRomanPSMT" w:hAnsi="Times New Roman" w:cs="Times New Roman"/>
          <w:sz w:val="24"/>
          <w:szCs w:val="24"/>
        </w:rPr>
        <w:t xml:space="preserve"> (Latreille, 1804) je evropský  druh,  jehož  areál  rozšíření  zasahuje mimo jiné také do všech středoevropských států (Bocák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Z České republiky jej z Prahy uvádí jako hojný druh již Lokay (1869) a později také Fleischer (1930). Další nálezy z Čech i Moravy jsou obsaženy v novějších pracích: Vysoký (1984), Lauterer (1995), Vávra (1995), Nakládal (2011), Moravec &amp; Rébl (2012, 2014). Jeho rozšíření v České republice je shrnuto v práci Mertlik (2008), další lokality doplnil Dušánek (2014). V oblasti severní Moravy a Slezska je dosud znám pouze jediný nález z Hukvaldské obory z roku 1994 (Vávra 1995). Gabriš &amp; Vávra (2015) uvádějí další recentní nálezy z Hukvald (Hukvaldská obora) a z Raškovic. Konkrétní nálezy z Čech: Stadice-vrch Rovný, Litoměřice-vrch Radobýl, Horoměřice, Praha-Roztoky, Praha – Troja, Praha – Stromovka, Praha – Bubeneč – Královská obora, Praha – Motol, Praha Petřín (historické nálezy), Praha – Košíře (historické nálezy), Skryje, NPR Týřov, Karlštejn, Praha-Komořany, Hluboká nad Vltavou (Zumr &amp; Karas 1981), Chotýčany. Z Moravy: Hukvaldy, Lobodice - NPR Zástudánčí, Veveří (nález z r. 1960), Nesovice. Údajně recentně nalezen také na Znojemsku.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v kácení starých stromů a starých pralesovitých porostů. Dále ohrožení spočívá v odstraňování mrtvých kmenů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lokální a vzácně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perzistenci starých pralesovitých porostů a zajistit přítomnost velkého množství mrtvého dřeva (kmenů) na lokalitách výskytu a starých stromů, ideálně poškozených s dutinami atp.. Mrtvé dřevo (ležící i stojící) zejména velkých průměrů na lokalitách výskytu nesmí být z lesa odstraňováno.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Bocák L. 2007: Cerophytidae, p. 81. In: Löbl I. &amp; Smetana A. (eds): Catalogue of Palearctic Coleoptera. Vol.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1991: Klucze do oznaczania owadów Polski. Cz. 19, Zesz. 35–37. Chrząszcze – Coleoptera (Cerophytidae, Eucnemidae, Throscidae, Lissomidae). Polskie Towarzystvo Entomologiczne, Wrocław, 93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Dušánek V. 2014: Poznámky k rozšíření Cerophytum ela-teroides (Coleoptera, Cerophytidae). (Distributional notes on Cerophytum elateroides (Coleoptera, Cerophytidae)). Elateridarium, 8: 31–35.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1930: Přehled brouků fauny Československé re-publiky. Moravské muzeum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Gabriš R. &amp; Vávra J. 2015: Nové nálezy Cerophytum elateroides (Latreille, 1804) (Coleoptera, Cerophytidae) na severní Moravě s poznámkami k jeho bionomiiNew findings of Cerophytum elateroides (Latreille, 1804) (Coleoptera, Cerophytidae) in northern Moravia with remarks on its bionomics. Acta Carpathica Occidentalis, 6: 115-118.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Kovács T., Magos G. &amp; Urbán L. 2010: Ritka és természe-tvédelmi szempontból jelentős rovarok (Insecta) a Mátra és Tarnavidék területéről II. [Rare and protected insects (Insecta) in the area of the Mátra and Tarnavidék II.]. Folia Historico Naturalia Musei Matraensis, 34: 181–195.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Kovács T. &amp; Németh T. 2012: Ritka szaproxilofág álpat-tanóbogarak, pattanóbogarak és lárváik a Mátra és a Bükk területérõl (Coleoptera: Cerophytidae, Elateridae). [Rare saproxylic species of Cerophytidae and Elateridae and their larvae from the Mátra and Bükk Mountains (Coleoptera)]. Folia Historico Naturalia Musei Matraensis, 36: 19–28.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Lauterer P. 1995: Cerophytidae (Coleoptera), a new fami-ly for the fauna of Moravia (Czech Republic). Acta Musei Moraviae, Scientiae Naturales, 80: 255.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Mertlik J. 2008: Druhy čeledí Cerophytidae a Lissomidae (Coleoptera:  Elateroidea)  České  a Slovenské republiky. (The species of the family Cerophytidae and Lissomidae (Coleoptera: Elateroidea) Czech and Slovak Republics).Elateridarium, 2: 52–68.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Moravec P. &amp; Rébl K. 2012: Výsledky faunistického prů-zkumu brouků (Coleoptera) na území Chráněné krajinné oblasti a Biosférické rezervace Křivoklátsko (Česká repub-lika). Dodatek I. (Results of the faunistic survey of beetles (Coleoptera)  in  the  Křivoklátsko  Protected  Landscape Area and Biosphere Reserve (Czech Republic). Appendix I.). Elateridarium, 6: 29–53.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Moravec P. &amp; Rébl K. 2014: Výsledky faunistického prů-zkumu brouků (Coleoptera) na území Chráněné krajinné oblasti a Biosférické rezervace Křivoklátsko (Česká repub-lika). Dodatek II. (Results of the faunistic survey of beetles (Coleoptera)  in  the  Křivoklátsko  Protected  Landscape Area and Biosphere Reserve (Czech Republic). Appendix II.). Elateridarium, 8: 67–103.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Nakládal O. 2011: Results of beetles (Coleoptera) survey of Zástudánčí National Nature Reserve (Central Moravia) 2008 – part 1. Časopis Slezského muzea, Opava (A), 60: 63–78.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Vávra J. Ch. 1995: Faunistic records from the Czech Republic – 27. Coleoptera: Cerophytidae. Klapalekiana, 31: 70.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Vávra J. Ch. 2005: Cerophytidae, p. 474. In: Farkač J., Král D. &amp; Škorpík M. (eds): Červený seznam ohrožených druhů České republiky. Bezobratlí. List of threatened species in the Czech Republic. Invertebrates. Agentura ochrany přírody a krajiny ČR, Praha, 758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Vysoký V. 1984: Příspěvek k faunistice brouků severozá-padních Čech 2 (Coleoptera). (Beitrag zur faunistik der Käfer Nordwestböhmen). Zprávy Československé společ-nosti entomologické při ČSAV, 20: 83–85.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Zumr V. &amp; Karas V. 1981: Faunistický příspěvek k poznání brouků (Coleoptera) v lesích u Hluboké nad Vltavou v jižních Čechách. </w:t>
      </w:r>
      <w:r w:rsidRPr="001E6BD4">
        <w:rPr>
          <w:rFonts w:ascii="Times New Roman" w:hAnsi="Times New Roman" w:cs="Times New Roman"/>
          <w:i/>
          <w:iCs/>
          <w:sz w:val="24"/>
          <w:szCs w:val="24"/>
        </w:rPr>
        <w:t>Sborník Jihočeského muzea v Českých Budějovicích, Přírodní vědy</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21</w:t>
      </w:r>
      <w:r w:rsidRPr="001E6BD4">
        <w:rPr>
          <w:rFonts w:ascii="Times New Roman" w:hAnsi="Times New Roman" w:cs="Times New Roman"/>
          <w:sz w:val="24"/>
          <w:szCs w:val="24"/>
        </w:rPr>
        <w:t>: 13-20.</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Ptinidae - červotočovití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Xyletinus moraviensis </w:t>
      </w:r>
      <w:r w:rsidRPr="001E6BD4">
        <w:rPr>
          <w:rFonts w:ascii="Times New Roman" w:hAnsi="Times New Roman" w:cs="Times New Roman"/>
          <w:b/>
          <w:bCs/>
          <w:sz w:val="24"/>
          <w:szCs w:val="24"/>
        </w:rPr>
        <w:t xml:space="preserve">Gottwald, 1977 - červotoč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Neznámá.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Stepní lokality.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Středoevropský druh. Česká republika, Maďarsko, Rakousko (Zahradník 2013).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Čechách není znám. Na jižní Moravě jen velmi staré údaje z Pouzdřan a Znojemska (Zahradník 2013)).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známo, zásadní je pravděpodobně zachování biotopu.</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celém areálu extrémně vzácný a lokální druh. </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Péče musí směřovat k zamezení zarůstání stepí a k jejich tradiční údržbě.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Zahradník P. 2013: Brouci čeledi červotočovití (Ptinidae) střední Evropy, Beetles of the family Ptinidae of Central Europe. Academia, Praha, 349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Cleridae - pestrokrovečníkovití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Dermestoides sanguinicollis </w:t>
      </w:r>
      <w:r w:rsidRPr="001E6BD4">
        <w:rPr>
          <w:rFonts w:ascii="Times New Roman" w:hAnsi="Times New Roman" w:cs="Times New Roman"/>
          <w:b/>
          <w:bCs/>
          <w:sz w:val="24"/>
          <w:szCs w:val="24"/>
        </w:rPr>
        <w:t>(Fabricius, 1787) - pestrokrovečník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Saproxylický druh, jehož karnivorní larvy jsou bionomicky vázané na larvy lodničníka </w:t>
      </w:r>
      <w:r w:rsidRPr="001E6BD4">
        <w:rPr>
          <w:rFonts w:ascii="Times New Roman" w:hAnsi="Times New Roman" w:cs="Times New Roman"/>
          <w:i/>
          <w:iCs/>
          <w:sz w:val="24"/>
          <w:szCs w:val="24"/>
          <w:lang w:eastAsia="cs-CZ"/>
        </w:rPr>
        <w:t>Lymexylon navale</w:t>
      </w:r>
      <w:r w:rsidRPr="001E6BD4">
        <w:rPr>
          <w:rFonts w:ascii="Times New Roman" w:hAnsi="Times New Roman" w:cs="Times New Roman"/>
          <w:sz w:val="24"/>
          <w:szCs w:val="24"/>
          <w:lang w:eastAsia="cs-CZ"/>
        </w:rPr>
        <w:t xml:space="preserve"> (Lymexylidae) a také na některé druhy červotočů (Anobiidae), především na larvy </w:t>
      </w:r>
      <w:r w:rsidRPr="001E6BD4">
        <w:rPr>
          <w:rFonts w:ascii="Times New Roman" w:hAnsi="Times New Roman" w:cs="Times New Roman"/>
          <w:i/>
          <w:iCs/>
          <w:sz w:val="24"/>
          <w:szCs w:val="24"/>
          <w:lang w:eastAsia="cs-CZ"/>
        </w:rPr>
        <w:t>Xestobium rufovillosum</w:t>
      </w:r>
      <w:r w:rsidRPr="001E6BD4">
        <w:rPr>
          <w:rFonts w:ascii="Times New Roman" w:hAnsi="Times New Roman" w:cs="Times New Roman"/>
          <w:sz w:val="24"/>
          <w:szCs w:val="24"/>
          <w:lang w:eastAsia="cs-CZ"/>
        </w:rPr>
        <w:t xml:space="preserve"> ve starých a poškozených kmenech a silných větvích listnatých stromů, přednostně dubů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 xml:space="preserve"> sp.) (Kaděra 2003, Kolibáč et al. 2005).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a poškozené listnaté stromy, přednostně duby, napadené dřevokaznými druhy brouků (viz výše) v původních lesích, v oborách, na pastvinách, loukách, na hrázích, v remízech apod. v nížinách až pahorkatinách.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zasahující až na Kavkaz. Ve střední Evropě je známý ze všech států (Löbl et al. </w:t>
      </w:r>
      <w:r w:rsidRPr="001E6BD4">
        <w:rPr>
          <w:rFonts w:ascii="Times New Roman" w:hAnsi="Times New Roman" w:cs="Times New Roman"/>
          <w:sz w:val="24"/>
          <w:szCs w:val="24"/>
        </w:rPr>
        <w:t>2007)</w:t>
      </w:r>
      <w:r w:rsidRPr="001E6BD4">
        <w:rPr>
          <w:rFonts w:ascii="Times New Roman" w:hAnsi="Times New Roman" w:cs="Times New Roman"/>
          <w:sz w:val="24"/>
          <w:szCs w:val="24"/>
          <w:lang w:eastAsia="cs-CZ"/>
        </w:rPr>
        <w:t>, včetně Rakouska i Maďarska, opomenutých v Palearktickém katalogu (Löbl et al., l. c.).</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z Čech i Moravy, ale pouze velmi lokálně. Je hlášený např. ze Staré Boleslavi, Čelákovic, Třeboňska, Břeclavska, z Náměště nad Oslavou (Fleischer 1927-1930, Winkler 1959, Schlaghamerský 2000, Kaděra 2003, Kolibáč et al. 2005).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Saproxylický druh, vázaný na mrtvé nebo poškozené stromy v zachovalých lesních i hájových porostech. Ohrožením druhu jsou negativní zásahy do biotopu, především kácení starých a poškozených stromů a odvoz zlomů a padlých kmenů a silných větví z biotopu.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je zřejmé, že vhodným biotopem pro jeho vývoj budou co nejrozlehlejší a vzájemně propojené přírodně bohaté, pralesní, ale i hájové, pastevní či oborní lesy s přirozeným množstvím stojícího i padlého mrtvého dřeva. Hlavním cílem péče by na těchto biotopech mělo být především jeho kontinuální zajištění,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Kaděra M. 2003: K etologii kriticky ohroženého pestrokrovečníka. Živa, 3: 126.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Kolibáč J., Majer K. &amp; Švihla V. 2005: Cleroidea. Brouci nadčeledi Cleroidea Česka, Slovenska a sousedních oblastí. Beetles of the superfamily Cleroidea in the Czech and Slovak Republics and neighbouring areas. Clarion Production, Praha, 186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Löbl I., Rolčík J., Kolibáč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Gerstmeier R. </w:t>
      </w:r>
      <w:r w:rsidRPr="001E6BD4">
        <w:rPr>
          <w:rFonts w:ascii="Times New Roman" w:hAnsi="Times New Roman" w:cs="Times New Roman"/>
          <w:sz w:val="24"/>
          <w:szCs w:val="24"/>
        </w:rPr>
        <w:t>2007: Cleridae. Pp. 367-384. In: Löbl I. &amp; Smetana A. (eds): Catalogue of Palearctic Coleoptera. Vol.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Schlaghamerský J. 2000: The saproxylic beetles (Coleoptera) and ants (Formicidae) of central European hardwood floodplain forests. Folia Facultatis Scientarium naturalium Universitatis Masarykianae Brunensis, Biologia, 103: 1-168 + 36 (Appendices I, II).</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Winkler J. R. 1959:</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Středoevropské druhy pestrokrovečníků a poznámky o jejich výskytu ve středních Čechách (Coleoptera, Cleridae). Bohemia Centralis (A-Scientiae naturales), 1(8): 409-511.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Cleridae - pestrokrovečníkovití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Opetiopalpus scutellaris </w:t>
      </w:r>
      <w:r w:rsidRPr="001E6BD4">
        <w:rPr>
          <w:rFonts w:ascii="Times New Roman" w:hAnsi="Times New Roman" w:cs="Times New Roman"/>
          <w:b/>
          <w:bCs/>
          <w:sz w:val="24"/>
          <w:szCs w:val="24"/>
        </w:rPr>
        <w:t>(Panzer, 1797) - pestrokrovečník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s neznámou bionomií i ekologickými nároky, nejčastěji nacházen v blízkosti vodních ploch a porostů příbřežních rostlin, především rákosu (</w:t>
      </w:r>
      <w:r w:rsidRPr="001E6BD4">
        <w:rPr>
          <w:rFonts w:ascii="Times New Roman" w:hAnsi="Times New Roman" w:cs="Times New Roman"/>
          <w:i/>
          <w:iCs/>
          <w:sz w:val="24"/>
          <w:szCs w:val="24"/>
          <w:lang w:eastAsia="cs-CZ"/>
        </w:rPr>
        <w:t>Phragmites</w:t>
      </w:r>
      <w:r w:rsidRPr="001E6BD4">
        <w:rPr>
          <w:rFonts w:ascii="Times New Roman" w:hAnsi="Times New Roman" w:cs="Times New Roman"/>
          <w:sz w:val="24"/>
          <w:szCs w:val="24"/>
          <w:lang w:eastAsia="cs-CZ"/>
        </w:rPr>
        <w:t>) a orobince (</w:t>
      </w:r>
      <w:r w:rsidRPr="001E6BD4">
        <w:rPr>
          <w:rFonts w:ascii="Times New Roman" w:hAnsi="Times New Roman" w:cs="Times New Roman"/>
          <w:i/>
          <w:iCs/>
          <w:sz w:val="24"/>
          <w:szCs w:val="24"/>
          <w:lang w:eastAsia="cs-CZ"/>
        </w:rPr>
        <w:t>Typha</w:t>
      </w:r>
      <w:r w:rsidRPr="001E6BD4">
        <w:rPr>
          <w:rFonts w:ascii="Times New Roman" w:hAnsi="Times New Roman" w:cs="Times New Roman"/>
          <w:sz w:val="24"/>
          <w:szCs w:val="24"/>
          <w:lang w:eastAsia="cs-CZ"/>
        </w:rPr>
        <w:t>), často také synantropně (Fleischer 1927-1930).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Primární biotop druhu neznámý, podle dosavadních nálezů imag se jedná pravděpodobně o aluvia vodních ploch s porosty rákosu a orobince.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Pravděpodobně kosmopolitní druh (Winkler 1959), v Evropě široce rozšířený především v její jižní části. Ve střední Evropě je známý z Rakouska, Německa, České republiky, Maďarska, Polska a Slovenska (Löbl et al. </w:t>
      </w:r>
      <w:r w:rsidRPr="001E6BD4">
        <w:rPr>
          <w:rFonts w:ascii="Times New Roman" w:hAnsi="Times New Roman" w:cs="Times New Roman"/>
          <w:sz w:val="24"/>
          <w:szCs w:val="24"/>
        </w:rPr>
        <w:t>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V ČR známý jenom z několika lokalit v Čechách i na Moravě, ale všechny jsou historického data. Z Čech je hlášen ze Šumavy (Bučina), z Moravy z Černovic u Brna a z Pouzdřan (Fleischer 1927-1930, Kolibáč et al. 2005) a také jeden exemplář z Moravského Slezska, nalezený u Mlýnského rybníka v Loukách nad Olší (</w:t>
      </w:r>
      <w:r w:rsidRPr="001E6BD4">
        <w:rPr>
          <w:rFonts w:ascii="Times New Roman" w:hAnsi="Times New Roman" w:cs="Times New Roman"/>
          <w:sz w:val="24"/>
          <w:szCs w:val="24"/>
        </w:rPr>
        <w:t xml:space="preserve">Nohel 1976, </w:t>
      </w:r>
      <w:r w:rsidRPr="001E6BD4">
        <w:rPr>
          <w:rFonts w:ascii="Times New Roman" w:hAnsi="Times New Roman" w:cs="Times New Roman"/>
          <w:sz w:val="24"/>
          <w:szCs w:val="24"/>
          <w:lang w:eastAsia="cs-CZ"/>
        </w:rPr>
        <w:t xml:space="preserve">Vávra &amp; Stanovský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neznámé bionomii druhu nelze stanovit.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Nelze stanovit.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Kolibáč J., Majer K. &amp; Švihla V. 2005: Cleroidea. Brouci nadčeledi Cleroidea Česka, Slovenska a sousedních oblastí. Beetles of the superfamily Cleroidea in the Czech and Slovak Republics and neighbouring areas. Clarion Production, Praha, 186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Löbl I., Rolčík J., Kolibáč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Gerstmeier R. </w:t>
      </w:r>
      <w:r w:rsidRPr="001E6BD4">
        <w:rPr>
          <w:rFonts w:ascii="Times New Roman" w:hAnsi="Times New Roman" w:cs="Times New Roman"/>
          <w:sz w:val="24"/>
          <w:szCs w:val="24"/>
        </w:rPr>
        <w:t>2007: Cleridae. Pp. 367-384. In: Löbl I. &amp; Smetana A. (eds): Catalogue of Palearctic Coleoptera. Vol.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Nohel P. 1976: Nové a zajímavé nálezy brouků na Těšínsku, Frýdecku a v Beskydách. Pp. 582-605. In: Čepelák B. &amp; Grobelný A. (eds.): Studie o Těšínsku 4. Interní tisk. Vlastivědný ústav okresu Karviná, Český Těšín, 624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Winkler J. R. 1959:</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Středoevropské druhy pestrokrovečníků a poznámky o jejich výskytu ve středních Čechách (Coleoptera, Cleridae). Bohemia Centralis (A-Scientiae naturales), 1(8): 409-511.</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Cleridae - pestrokrovečníkovití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Allonyx quadrimaculatus </w:t>
      </w:r>
      <w:r w:rsidRPr="001E6BD4">
        <w:rPr>
          <w:rFonts w:ascii="Times New Roman" w:hAnsi="Times New Roman" w:cs="Times New Roman"/>
          <w:b/>
          <w:bCs/>
          <w:sz w:val="24"/>
          <w:szCs w:val="24"/>
        </w:rPr>
        <w:t>(Schaller, 1783) - pestrokrovečník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Uvádí se, že na borovicích pronásledují ploštice rodu Aradus z čeledi Aradidae a asi i červotoče a kůrovce (Winkler 1959, Kolibíč et al. 2005). Imága od půlky května do konce července (Kolibáč et al. 2005).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Porosty s výskytem borovic.</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Střední a zejména jižní Evropa, Turecko, Kypr (Löbl et al. </w:t>
      </w:r>
      <w:r w:rsidRPr="001E6BD4">
        <w:rPr>
          <w:rFonts w:ascii="Times New Roman" w:hAnsi="Times New Roman" w:cs="Times New Roman"/>
          <w:sz w:val="24"/>
          <w:szCs w:val="24"/>
        </w:rPr>
        <w:t>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ČR býval historicky hojný v okolí Brna (Fleischer 1927-30), pravidelně býval v minulosti nalézán v okolí Střelic u Brna. Další staré lokality jsou na Moravě Lukov, Líšeň, Brněnská přehrada (Kolibáč et al. 2005), Krejcárek druh údajně sbíral ve Štípě poblíž Zlína. Z Čech znám pouze z jediné historické lokality Nová Huť (Kolibáč et al. 2005).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 dobře prozkoumané bionomii druhu nelze stanovit.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Všude v Evropě velmi vzácný a lokální druh.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Nelze stanovit.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Kolibáč J., Majer K. &amp; Švihla V. 2005: Cleroidea. Brouci nadčeledi Cleroidea Česka, Slovenska a sousedních oblastí. Beetles of the superfamily Cleroidea in the Czech and Slovak Republics and neighbouring areas. Clarion Production, Praha, 186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Löbl I., Rolčík J., Kolibáč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Gerstmeier R. </w:t>
      </w:r>
      <w:r w:rsidRPr="001E6BD4">
        <w:rPr>
          <w:rFonts w:ascii="Times New Roman" w:hAnsi="Times New Roman" w:cs="Times New Roman"/>
          <w:sz w:val="24"/>
          <w:szCs w:val="24"/>
        </w:rPr>
        <w:t>2007: Cleridae. Pp. 367-384. In: Löbl I. &amp; Smetana A. (eds): Catalogue of Palearctic Coleoptera. Vol.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Winkler J. R. 1959:</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Středoevropské druhy pestrokrovečníků a poznámky o jejich výskytu ve středních Čechách (Coleoptera, Cleridae). Bohemia Centralis (A-Scientiae naturales), 1(8): 409-511.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Cleridae - pestrokrovečníkovití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Tilloidea transversalis </w:t>
      </w:r>
      <w:r w:rsidRPr="001E6BD4">
        <w:rPr>
          <w:rFonts w:ascii="Times New Roman" w:hAnsi="Times New Roman" w:cs="Times New Roman"/>
          <w:b/>
          <w:bCs/>
          <w:sz w:val="24"/>
          <w:szCs w:val="24"/>
        </w:rPr>
        <w:t>(Charpentier, 1825) - pestrokrovečník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Způsob života larev není znám, je pravděpodobné, že žijí v chodbičkách červotočů, kůrovců, tesaříků, krasců atp. (Kolibáč et al. 2005). Imaga bývají často nalezena na květech bodláků.  (Fleischer 1927-1930).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Primární biotop druhu neznámý, v jižní Evropě jsem nalézán na stepích a ruderálech.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ČR, Slovensko, Maďarsko, jižní Evropa, severní Afrika, Turecko (Löbl et al. </w:t>
      </w:r>
      <w:r w:rsidRPr="001E6BD4">
        <w:rPr>
          <w:rFonts w:ascii="Times New Roman" w:hAnsi="Times New Roman" w:cs="Times New Roman"/>
          <w:sz w:val="24"/>
          <w:szCs w:val="24"/>
        </w:rPr>
        <w:t>2007)</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 xml:space="preserve">V ČR známý jenom ze dvou starých údajů z Brna a z Bučovic (rok 1932) (Kolibáč et al. 2005).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neznámé bionomii druhu nelze stanovit.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Slovensku pouze jeden starý nález z Bolešova (Kolibáč et al. 2005). Ve střední Evropě ještě vzácně v Maďarsku. V jižní Evropě místy častější.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Nelze stanovit.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Kolibáč J., Majer K. &amp; Švihla V. 2005: Cleroidea. Brouci nadčeledi Cleroidea Česka, Slovenska a sousedních oblastí. Beetles of the superfamily Cleroidea in the Czech and Slovak Republics and neighbouring areas. Clarion Production, Praha, 186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 xml:space="preserve">Löbl I., Rolčík J., Kolibáč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Gerstmeier R. </w:t>
      </w:r>
      <w:r w:rsidRPr="001E6BD4">
        <w:rPr>
          <w:rFonts w:ascii="Times New Roman" w:hAnsi="Times New Roman" w:cs="Times New Roman"/>
          <w:sz w:val="24"/>
          <w:szCs w:val="24"/>
        </w:rPr>
        <w:t>2007: Cleridae. Pp. 367-384. In: Löbl I. &amp; Smetana A. (eds): Catalogue of Palearctic Coleoptera. Vol.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Cleridae - pestrokrovečníkovití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Tarsostenus univittatus </w:t>
      </w:r>
      <w:r w:rsidRPr="001E6BD4">
        <w:rPr>
          <w:rFonts w:ascii="Times New Roman" w:hAnsi="Times New Roman" w:cs="Times New Roman"/>
          <w:b/>
          <w:bCs/>
          <w:sz w:val="24"/>
          <w:szCs w:val="24"/>
        </w:rPr>
        <w:t>(Rossi, 1792) - pestrokrovečník</w:t>
      </w:r>
    </w:p>
    <w:p w:rsidR="00B450E5" w:rsidRPr="001E6BD4" w:rsidRDefault="00B450E5" w:rsidP="001E6BD4">
      <w:pPr>
        <w:spacing w:line="240" w:lineRule="auto"/>
        <w:ind w:firstLine="708"/>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Vývoj druhu v suchém dřevě, napadeném dřevokazným hmyzem. Dravé larvy se ve dřevě větví živí např. zástupci rodu </w:t>
      </w:r>
      <w:r w:rsidRPr="001E6BD4">
        <w:rPr>
          <w:rFonts w:ascii="Times New Roman" w:hAnsi="Times New Roman" w:cs="Times New Roman"/>
          <w:i/>
          <w:iCs/>
          <w:sz w:val="24"/>
          <w:szCs w:val="24"/>
          <w:lang w:eastAsia="cs-CZ"/>
        </w:rPr>
        <w:t>Lyctus</w:t>
      </w:r>
      <w:r w:rsidRPr="001E6BD4">
        <w:rPr>
          <w:rFonts w:ascii="Times New Roman" w:hAnsi="Times New Roman" w:cs="Times New Roman"/>
          <w:sz w:val="24"/>
          <w:szCs w:val="24"/>
          <w:lang w:eastAsia="cs-CZ"/>
        </w:rPr>
        <w:t xml:space="preserve"> (Bostrichidae) (Kolibáč et al. 2005). Na lokalitě Velká nad Veličkou byl v areálu podniku opakovaně vychován z dřevěnných palet, které byly napadeny dřevokaznými brouky. Tyto palety byly do ČR dovezeny ze zahraničí. Imaga na větvích, někdy i na květech.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Nelze specifikovat, jedná se o teplomilný druh, často zavlékaný do střední Evropy, včetně ČR. V našich podmínkách teplé nížinné lokality se dřevem napadeným dřevokaznými brouky.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Kosmopolitní druh, známý ze střední Evropy z České republiky, Maďarska, Polska, Slovenska a Švýcarska (Löbl et al. </w:t>
      </w:r>
      <w:r w:rsidRPr="001E6BD4">
        <w:rPr>
          <w:rFonts w:ascii="Times New Roman" w:hAnsi="Times New Roman" w:cs="Times New Roman"/>
          <w:sz w:val="24"/>
          <w:szCs w:val="24"/>
        </w:rPr>
        <w:t>2007)</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je známý z okolí Prahy (Kolibáč et al. 2005) a z Moravy zatím nepublikovaný nález z Velké nad Veličkou.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Obecně se jedná o saproxylický druh, bionomicky vázaný na mrtvé dřevo napadené dřevokazným hmyzem. Vzhledem k tomuto je v lesích teoretickým ohrožením druhu především kácení a „úklid“ suchých stromů a odvoz ležícího a padlého dřeva.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Zachovat vhodné biotopy se suchými nebo poškozenými stromy, které jsou napadeny dřevokazným hmyzem.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Kolibáč J., Majer K. &amp; Švihla V. 2005: Cleroidea. Brouci nadčeledi Cleroidea Česka, Slovenska a sousedních oblastí. Beetles of the superfamily Cleroidea in the Czech and Slovak Republics and neighbouring areas. Clarion Production, Praha, 186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Löbl I., Rolčík J., Kolibáč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Gerstmeier R. </w:t>
      </w:r>
      <w:r w:rsidRPr="001E6BD4">
        <w:rPr>
          <w:rFonts w:ascii="Times New Roman" w:hAnsi="Times New Roman" w:cs="Times New Roman"/>
          <w:sz w:val="24"/>
          <w:szCs w:val="24"/>
        </w:rPr>
        <w:t>2007: Cleridae. Pp. 367-384. In: Löbl I. &amp; Smetana A. (eds): Catalogue of Palearctic Coleoptera. Vol.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Lymexylidae - lesanovití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Elateroides flabellicornis </w:t>
      </w:r>
      <w:r w:rsidRPr="001E6BD4">
        <w:rPr>
          <w:rFonts w:ascii="Times New Roman" w:hAnsi="Times New Roman" w:cs="Times New Roman"/>
          <w:b/>
          <w:bCs/>
          <w:sz w:val="24"/>
          <w:szCs w:val="24"/>
        </w:rPr>
        <w:t xml:space="preserve">(Schneider, 1791) - lesan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 bionomii je známo poměrně málo poznatků. Larvy jsou xylofágní, živnými dřevinami jsou především jedle (</w:t>
      </w:r>
      <w:r w:rsidRPr="001E6BD4">
        <w:rPr>
          <w:rFonts w:ascii="Times New Roman" w:hAnsi="Times New Roman" w:cs="Times New Roman"/>
          <w:i/>
          <w:iCs/>
          <w:sz w:val="24"/>
          <w:szCs w:val="24"/>
        </w:rPr>
        <w:t xml:space="preserve">Abies </w:t>
      </w:r>
      <w:r w:rsidRPr="001E6BD4">
        <w:rPr>
          <w:rFonts w:ascii="Times New Roman" w:hAnsi="Times New Roman" w:cs="Times New Roman"/>
          <w:sz w:val="24"/>
          <w:szCs w:val="24"/>
        </w:rPr>
        <w:t>spp.) a smrk (</w:t>
      </w:r>
      <w:r w:rsidRPr="001E6BD4">
        <w:rPr>
          <w:rFonts w:ascii="Times New Roman" w:hAnsi="Times New Roman" w:cs="Times New Roman"/>
          <w:i/>
          <w:iCs/>
          <w:sz w:val="24"/>
          <w:szCs w:val="24"/>
        </w:rPr>
        <w:t xml:space="preserve">Picea </w:t>
      </w:r>
      <w:r w:rsidRPr="001E6BD4">
        <w:rPr>
          <w:rFonts w:ascii="Times New Roman" w:hAnsi="Times New Roman" w:cs="Times New Roman"/>
          <w:sz w:val="24"/>
          <w:szCs w:val="24"/>
        </w:rPr>
        <w:t>spp.), méně často také olše (</w:t>
      </w:r>
      <w:r w:rsidRPr="001E6BD4">
        <w:rPr>
          <w:rFonts w:ascii="Times New Roman" w:hAnsi="Times New Roman" w:cs="Times New Roman"/>
          <w:i/>
          <w:iCs/>
          <w:sz w:val="24"/>
          <w:szCs w:val="24"/>
        </w:rPr>
        <w:t xml:space="preserve">Alnus </w:t>
      </w:r>
      <w:r w:rsidRPr="001E6BD4">
        <w:rPr>
          <w:rFonts w:ascii="Times New Roman" w:hAnsi="Times New Roman" w:cs="Times New Roman"/>
          <w:sz w:val="24"/>
          <w:szCs w:val="24"/>
        </w:rPr>
        <w:t>spp.), habr (</w:t>
      </w:r>
      <w:r w:rsidRPr="001E6BD4">
        <w:rPr>
          <w:rFonts w:ascii="Times New Roman" w:hAnsi="Times New Roman" w:cs="Times New Roman"/>
          <w:i/>
          <w:iCs/>
          <w:sz w:val="24"/>
          <w:szCs w:val="24"/>
        </w:rPr>
        <w:t>Carpinus betulus</w:t>
      </w:r>
      <w:r w:rsidRPr="001E6BD4">
        <w:rPr>
          <w:rFonts w:ascii="Times New Roman" w:hAnsi="Times New Roman" w:cs="Times New Roman"/>
          <w:sz w:val="24"/>
          <w:szCs w:val="24"/>
        </w:rPr>
        <w:t>) a dub (</w:t>
      </w:r>
      <w:r w:rsidRPr="001E6BD4">
        <w:rPr>
          <w:rFonts w:ascii="Times New Roman" w:hAnsi="Times New Roman" w:cs="Times New Roman"/>
          <w:i/>
          <w:iCs/>
          <w:sz w:val="24"/>
          <w:szCs w:val="24"/>
        </w:rPr>
        <w:t xml:space="preserve">Quercus </w:t>
      </w:r>
      <w:r w:rsidRPr="001E6BD4">
        <w:rPr>
          <w:rFonts w:ascii="Times New Roman" w:hAnsi="Times New Roman" w:cs="Times New Roman"/>
          <w:sz w:val="24"/>
          <w:szCs w:val="24"/>
        </w:rPr>
        <w:t>spp.), udáván i vývoj v bříze (</w:t>
      </w:r>
      <w:r w:rsidRPr="001E6BD4">
        <w:rPr>
          <w:rFonts w:ascii="Times New Roman" w:hAnsi="Times New Roman" w:cs="Times New Roman"/>
          <w:i/>
          <w:iCs/>
          <w:sz w:val="24"/>
          <w:szCs w:val="24"/>
        </w:rPr>
        <w:t xml:space="preserve">Betula </w:t>
      </w:r>
      <w:r w:rsidRPr="001E6BD4">
        <w:rPr>
          <w:rFonts w:ascii="Times New Roman" w:hAnsi="Times New Roman" w:cs="Times New Roman"/>
          <w:sz w:val="24"/>
          <w:szCs w:val="24"/>
        </w:rPr>
        <w:t>spp.).  Voroncov &amp; Červinková (1986) uvádějí, že dává přednost zejména smrku a napadá především pařezy a růstem zaostávající odumírající stromy, chodby larev nevycházejí na povrch běli. Burakowski et al. (1986) udává vývoj především v kmenech jedlí, do kterých samičky kladou vajíčka následující rok po zaschnutí kmene nebo jeho pokácení. Nálezy imag pocházejí z jarních měsíců, především z května a počátku června. Většinou se jedná o aktivní imaga během dne, atrahovaná čerstvě pokáceným dřevem na lesních skládkách, především v horských smíšených lesích s převahou smrku (</w:t>
      </w:r>
      <w:r w:rsidRPr="001E6BD4">
        <w:rPr>
          <w:rFonts w:ascii="Times New Roman" w:hAnsi="Times New Roman" w:cs="Times New Roman"/>
          <w:i/>
          <w:iCs/>
          <w:sz w:val="24"/>
          <w:szCs w:val="24"/>
        </w:rPr>
        <w:t>Picea abies</w:t>
      </w:r>
      <w:r w:rsidRPr="001E6BD4">
        <w:rPr>
          <w:rFonts w:ascii="Times New Roman" w:hAnsi="Times New Roman" w:cs="Times New Roman"/>
          <w:sz w:val="24"/>
          <w:szCs w:val="24"/>
        </w:rPr>
        <w:t>) (Vávra et al. 2014).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Horské smíšené lesy s převahou smrku (Vávra et al. 2014).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Od střední a severní Evropy na východ přes Rusko až do Japonska (Cuccodoro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Nejvíce údajů pochází ze severní a severovýchodní Moravy, dále pak starý údaj ze Šumavy a nález z Krkonoš a východních Čech. Kompletní faunistiku druhu v ČR shrnuli Vávra et al. (2014). Přehled lokalit: Ostrava, Staré Hamry, Horní Lomná, Metylovická hůka (Frýdlant nad Ostravicí), Bělkovice Lašťany, NPR Razula, Velké Karlovice – Léskové, Služovice, Metylovice, Vendryně, PP Sklenařovické údolí, PR Borek u Domašova, Ostravice. Staré údaje: Český Těšín, Prášily env. – Rokytenská slať (Vávra et al. 2014).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Holosečné hospodaření, kácení starých porostů, vysazování monokultur. </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Evropě vzácný a lokální, zřejmě přehlížený druh, informace o stavu ve zbytku areálu nejsou známé. </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důležité zachování stávajících biotopů.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&amp; Stefańska J. 1986: </w:t>
      </w:r>
      <w:r w:rsidRPr="001E6BD4">
        <w:rPr>
          <w:rFonts w:ascii="Times New Roman" w:hAnsi="Times New Roman" w:cs="Times New Roman"/>
          <w:i/>
          <w:iCs/>
          <w:sz w:val="24"/>
          <w:szCs w:val="24"/>
        </w:rPr>
        <w:t>Katalog fauny Polski. Catalogus faunae Poloniae. Part 23, vol.   11. Chrząszcze – Coleoptera: Dermestoidea, Bostrichoidea, Cleroidea i Lymexyloidea</w:t>
      </w:r>
      <w:r w:rsidRPr="001E6BD4">
        <w:rPr>
          <w:rFonts w:ascii="Times New Roman" w:hAnsi="Times New Roman" w:cs="Times New Roman"/>
          <w:sz w:val="24"/>
          <w:szCs w:val="24"/>
        </w:rPr>
        <w:t>. Państwowe Wydawnictwo Naukowe, Warszawa, 243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Cuccodoro G. 2007: Lymexylidae, pp. 362</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363.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Vávra J., Bobot L. &amp; Konvička O. 2014: Rozšíření lesana </w:t>
      </w:r>
      <w:r w:rsidRPr="001E6BD4">
        <w:rPr>
          <w:rFonts w:ascii="Times New Roman" w:hAnsi="Times New Roman" w:cs="Times New Roman"/>
          <w:i/>
          <w:iCs/>
          <w:sz w:val="24"/>
          <w:szCs w:val="24"/>
        </w:rPr>
        <w:t xml:space="preserve">Elateroides flabellicornis </w:t>
      </w:r>
      <w:r w:rsidRPr="001E6BD4">
        <w:rPr>
          <w:rFonts w:ascii="Times New Roman" w:hAnsi="Times New Roman" w:cs="Times New Roman"/>
          <w:sz w:val="24"/>
          <w:szCs w:val="24"/>
        </w:rPr>
        <w:t xml:space="preserve">(Schneider, 1791) (Coleoptera: Lymexylidae) v České republice. </w:t>
      </w:r>
      <w:r w:rsidRPr="001E6BD4">
        <w:rPr>
          <w:rFonts w:ascii="Times New Roman" w:hAnsi="Times New Roman" w:cs="Times New Roman"/>
          <w:i/>
          <w:iCs/>
          <w:sz w:val="24"/>
          <w:szCs w:val="24"/>
        </w:rPr>
        <w:t>Acta Carpathica Occidentalis</w:t>
      </w:r>
      <w:r w:rsidRPr="001E6BD4">
        <w:rPr>
          <w:rFonts w:ascii="Times New Roman" w:hAnsi="Times New Roman" w:cs="Times New Roman"/>
          <w:sz w:val="24"/>
          <w:szCs w:val="24"/>
        </w:rPr>
        <w:t xml:space="preserve"> 5: 70-73.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Voroncov A. I. &amp; Červinková E. 1986: </w:t>
      </w:r>
      <w:r w:rsidRPr="001E6BD4">
        <w:rPr>
          <w:rFonts w:ascii="Times New Roman" w:hAnsi="Times New Roman" w:cs="Times New Roman"/>
          <w:i/>
          <w:iCs/>
          <w:sz w:val="24"/>
          <w:szCs w:val="24"/>
        </w:rPr>
        <w:t xml:space="preserve">Škůdci dřeva. </w:t>
      </w:r>
      <w:r w:rsidRPr="001E6BD4">
        <w:rPr>
          <w:rFonts w:ascii="Times New Roman" w:hAnsi="Times New Roman" w:cs="Times New Roman"/>
          <w:sz w:val="24"/>
          <w:szCs w:val="24"/>
        </w:rPr>
        <w:t>Státní zemědělské nakladatelství, Praha, 162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Kateretidae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Brachypterolus antirrhini </w:t>
      </w:r>
      <w:r w:rsidRPr="001E6BD4">
        <w:rPr>
          <w:rFonts w:ascii="Times New Roman" w:hAnsi="Times New Roman" w:cs="Times New Roman"/>
          <w:b/>
          <w:bCs/>
          <w:sz w:val="24"/>
          <w:szCs w:val="24"/>
        </w:rPr>
        <w:t xml:space="preserve">(Murray, 1864)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Živnou rostlinou je </w:t>
      </w:r>
      <w:r w:rsidRPr="001E6BD4">
        <w:rPr>
          <w:rFonts w:ascii="Times New Roman" w:hAnsi="Times New Roman" w:cs="Times New Roman"/>
          <w:sz w:val="24"/>
          <w:szCs w:val="24"/>
        </w:rPr>
        <w:t xml:space="preserve">hledík </w:t>
      </w:r>
      <w:r w:rsidRPr="001E6BD4">
        <w:rPr>
          <w:rFonts w:ascii="Times New Roman" w:hAnsi="Times New Roman" w:cs="Times New Roman"/>
          <w:i/>
          <w:iCs/>
          <w:sz w:val="24"/>
          <w:szCs w:val="24"/>
        </w:rPr>
        <w:t>Antirrhinum majus</w:t>
      </w:r>
      <w:r w:rsidRPr="001E6BD4">
        <w:rPr>
          <w:rFonts w:ascii="Times New Roman" w:eastAsia="TimesNewRomanPSMT" w:hAnsi="Times New Roman" w:cs="Times New Roman"/>
          <w:sz w:val="24"/>
          <w:szCs w:val="24"/>
        </w:rPr>
        <w:t>. Imaga na živných rostlinách.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Souvisí s výskytem živné rostliny, ta roste na kamenitých a skalnatých stanovištích, na starých zdech a náspech, kolem silnic. U nás se objevuje především v okolí zahrad a hřbitovů, na rumištích a skládkách, vzácně se zapojuje i do vegetace zdí a skalních štěrbin.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Mediterrání druh, známý z většiny Evropy (kromě severní), ze severní Afriky, zasahuje až na blízký východ a do střední Asie (</w:t>
      </w:r>
      <w:r w:rsidRPr="001E6BD4">
        <w:rPr>
          <w:rFonts w:ascii="Times New Roman" w:hAnsi="Times New Roman" w:cs="Times New Roman"/>
          <w:sz w:val="24"/>
          <w:szCs w:val="24"/>
        </w:rPr>
        <w:t>Jelínek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V rámci střední Evropy je znám z její jižní části. Na řadu míst introdukován spolu s živnou rostlinou.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Nepodařilo se dohledat žádný konkrétní publikovaný údaj o výskytu, údajně žije v Čechách na ruderálech kolem Labe.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biotopů výskytu živných rostlin.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vzácný a lokální, směrem na jih je hojnější až běžný.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chránit stanoviště s výskytem živné rostliny před zarůstáním, likvidací a nevhodnou intenzivní sečí.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Jelínek J. 2007: Kateretidae. pp. 455</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458.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serripes </w:t>
      </w:r>
      <w:r w:rsidRPr="001E6BD4">
        <w:rPr>
          <w:rFonts w:ascii="Times New Roman" w:hAnsi="Times New Roman" w:cs="Times New Roman"/>
          <w:b/>
          <w:bCs/>
          <w:sz w:val="24"/>
          <w:szCs w:val="24"/>
        </w:rPr>
        <w:t>(Gyllenhal, 1827)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květech konopice (</w:t>
      </w:r>
      <w:r w:rsidRPr="001E6BD4">
        <w:rPr>
          <w:rFonts w:ascii="Times New Roman" w:hAnsi="Times New Roman" w:cs="Times New Roman"/>
          <w:i/>
          <w:iCs/>
          <w:sz w:val="24"/>
          <w:szCs w:val="24"/>
          <w:lang w:eastAsia="cs-CZ"/>
        </w:rPr>
        <w:t>Galeopsis angustifolia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Suché, teplé lokality: stepi, pastviny, vinice, úhory, náspy, s živnou rostlinou.</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Západopalearktický druh, zasahující až na Altaj (</w:t>
      </w:r>
      <w:r w:rsidRPr="001E6BD4">
        <w:rPr>
          <w:rFonts w:ascii="Times New Roman" w:hAnsi="Times New Roman" w:cs="Times New Roman"/>
          <w:sz w:val="24"/>
          <w:szCs w:val="24"/>
        </w:rPr>
        <w:t>Jelínek &amp; Audisio 2007).</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rPr>
        <w:t xml:space="preserve">Ve střední Evropě je známý ze všech států </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Jelínek 2014).</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Rozšíření v ČR </w:t>
      </w:r>
      <w:r w:rsidRPr="001E6BD4">
        <w:rPr>
          <w:rFonts w:ascii="Times New Roman" w:hAnsi="Times New Roman" w:cs="Times New Roman"/>
          <w:sz w:val="24"/>
          <w:szCs w:val="24"/>
          <w:lang w:eastAsia="cs-CZ"/>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Bez konkrétních lokalit zmiňuje tento druh z ČR již Fleischer (1927-1930) a také Horion (1961). Jelínek (1993) jej uvádí pouze z Čech. Recentní údaj, potvrzující současný výskyt v České republice je hlášen z Křivoklátska Janušem (2016).</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Ohrožujícím faktorem druhu je pravděpodobně pouze eliminace populací živné rostliny.</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Na lokalitách s populacemi </w:t>
      </w:r>
      <w:r w:rsidRPr="001E6BD4">
        <w:rPr>
          <w:rFonts w:ascii="Times New Roman" w:hAnsi="Times New Roman" w:cs="Times New Roman"/>
          <w:i/>
          <w:iCs/>
          <w:sz w:val="24"/>
          <w:szCs w:val="24"/>
          <w:lang w:eastAsia="cs-CZ"/>
        </w:rPr>
        <w:t>Galeopsis angustifolia</w:t>
      </w:r>
      <w:r w:rsidRPr="001E6BD4">
        <w:rPr>
          <w:rFonts w:ascii="Times New Roman" w:hAnsi="Times New Roman" w:cs="Times New Roman"/>
          <w:sz w:val="24"/>
          <w:szCs w:val="24"/>
          <w:lang w:eastAsia="cs-CZ"/>
        </w:rPr>
        <w:t xml:space="preserve"> zajistit vhodné životní podmínky pro přežití živné rostliny.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Januš J. 2016: Brouci (Coleoptera) chráněné krajinné oblasti a biosférické rezervace Křivoklátsko. (Beetles (Coleoptera) of Křivoklátsko Protected Landscape Area and the Biosphere Reserve). Západočeské Entomologické Listy, Supplementum 1: 1-449.</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Nitidulidae. Pp. 94-96.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anthracinus </w:t>
      </w:r>
      <w:r w:rsidRPr="001E6BD4">
        <w:rPr>
          <w:rFonts w:ascii="Times New Roman" w:hAnsi="Times New Roman" w:cs="Times New Roman"/>
          <w:b/>
          <w:bCs/>
          <w:sz w:val="24"/>
          <w:szCs w:val="24"/>
        </w:rPr>
        <w:t>Brisout, 1863 -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druhu na borytu barvířském (</w:t>
      </w:r>
      <w:r w:rsidRPr="001E6BD4">
        <w:rPr>
          <w:rFonts w:ascii="Times New Roman" w:hAnsi="Times New Roman" w:cs="Times New Roman"/>
          <w:i/>
          <w:iCs/>
          <w:sz w:val="24"/>
          <w:szCs w:val="24"/>
          <w:lang w:eastAsia="cs-CZ"/>
        </w:rPr>
        <w:t>Isatis tinctoria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Teplé luční biotopy v nížinách s živnou rostlinou.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Turánsko-mediteránní druh, rozšířený až do Iránu (</w:t>
      </w:r>
      <w:r w:rsidRPr="001E6BD4">
        <w:rPr>
          <w:rFonts w:ascii="Times New Roman" w:hAnsi="Times New Roman" w:cs="Times New Roman"/>
          <w:sz w:val="24"/>
          <w:szCs w:val="24"/>
        </w:rPr>
        <w:t xml:space="preserve">Jelínek &amp; Audisio 2007). Ve střední Evropě známý ze všech států, ale pouze lokálně a jenom v jižních, teplých územích </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Jelínek 2014).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Rozšíření v ČR </w:t>
      </w:r>
      <w:r w:rsidRPr="001E6BD4">
        <w:rPr>
          <w:rFonts w:ascii="Times New Roman" w:hAnsi="Times New Roman" w:cs="Times New Roman"/>
          <w:sz w:val="24"/>
          <w:szCs w:val="24"/>
          <w:lang w:eastAsia="cs-CZ"/>
        </w:rPr>
        <w:t>(včetně historického)</w:t>
      </w:r>
      <w:r w:rsidRPr="001E6BD4">
        <w:rPr>
          <w:rFonts w:ascii="Times New Roman" w:hAnsi="Times New Roman" w:cs="Times New Roman"/>
          <w:sz w:val="24"/>
          <w:szCs w:val="24"/>
          <w:lang w:eastAsia="cs-CZ"/>
        </w:rPr>
        <w:br/>
        <w:t xml:space="preserve">V ČR pravděpodobně zavlečený s živnou rostlinou, jen lokálně nalezený na místech, kde se </w:t>
      </w:r>
      <w:r w:rsidRPr="001E6BD4">
        <w:rPr>
          <w:rFonts w:ascii="Times New Roman" w:hAnsi="Times New Roman" w:cs="Times New Roman"/>
          <w:i/>
          <w:iCs/>
          <w:sz w:val="24"/>
          <w:szCs w:val="24"/>
          <w:lang w:eastAsia="cs-CZ"/>
        </w:rPr>
        <w:t>Isatis tinctoria</w:t>
      </w:r>
      <w:r w:rsidRPr="001E6BD4">
        <w:rPr>
          <w:rFonts w:ascii="Times New Roman" w:hAnsi="Times New Roman" w:cs="Times New Roman"/>
          <w:sz w:val="24"/>
          <w:szCs w:val="24"/>
          <w:lang w:eastAsia="cs-CZ"/>
        </w:rPr>
        <w:t xml:space="preserve"> uchytila a zplaněla v přírodě, v Čechách např. v Polabí u Litoměřic. Fleischer (1927-1930) uvádí druh z okolí Brna.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ohrožen ústupem živné rostliny.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Ve střední Evropě sporadický, ve středozemní oblasti široce rozšířený a nevzácný (Audisio 1993).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Na lokalitách zplanělých nebo adaptovaných populací </w:t>
      </w:r>
      <w:r w:rsidRPr="001E6BD4">
        <w:rPr>
          <w:rFonts w:ascii="Times New Roman" w:hAnsi="Times New Roman" w:cs="Times New Roman"/>
          <w:i/>
          <w:iCs/>
          <w:sz w:val="24"/>
          <w:szCs w:val="24"/>
          <w:lang w:eastAsia="cs-CZ"/>
        </w:rPr>
        <w:t>Isatis tinctoria</w:t>
      </w:r>
      <w:r w:rsidRPr="001E6BD4">
        <w:rPr>
          <w:rFonts w:ascii="Times New Roman" w:hAnsi="Times New Roman" w:cs="Times New Roman"/>
          <w:sz w:val="24"/>
          <w:szCs w:val="24"/>
          <w:lang w:eastAsia="cs-CZ"/>
        </w:rPr>
        <w:t xml:space="preserve"> zajistit podmínky pro přežití živné rostliny a tedy i brouka na ni bionomicky vázaného.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buyssoni </w:t>
      </w:r>
      <w:r w:rsidRPr="001E6BD4">
        <w:rPr>
          <w:rFonts w:ascii="Times New Roman" w:hAnsi="Times New Roman" w:cs="Times New Roman"/>
          <w:b/>
          <w:bCs/>
          <w:sz w:val="24"/>
          <w:szCs w:val="24"/>
        </w:rPr>
        <w:t>Brisout, 1882 -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květech hluchavky žluté (</w:t>
      </w:r>
      <w:r w:rsidRPr="001E6BD4">
        <w:rPr>
          <w:rFonts w:ascii="Times New Roman" w:hAnsi="Times New Roman" w:cs="Times New Roman"/>
          <w:i/>
          <w:iCs/>
          <w:sz w:val="24"/>
          <w:szCs w:val="24"/>
          <w:lang w:eastAsia="cs-CZ"/>
        </w:rPr>
        <w:t>Galeobdolon luteum</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původních bučinách (Fagetum) nebo dubo-bučinách (Querceto-Fagetum) teplejších poloh, často v suťových lesích s porosty živné rostliny.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Mediteránní druh, východně rozšířený na Kavkaz a severně do Polska (</w:t>
      </w:r>
      <w:r w:rsidRPr="001E6BD4">
        <w:rPr>
          <w:rFonts w:ascii="Times New Roman" w:hAnsi="Times New Roman" w:cs="Times New Roman"/>
          <w:sz w:val="24"/>
          <w:szCs w:val="24"/>
        </w:rPr>
        <w:t xml:space="preserve">Jelínek &amp; Audisio 2007). Ve střední Evropě známý ze všech států </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Jelínek 2014).</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velmi vzácný druh, známý pouze velmi lokálně z několika nálezů. V Čechách je známý ze Skryjí, z Moravy z Moravského krasu z okolí Adamova (Jelínek 1976).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především ohrožen negativními zásahy, které mění klimatické a strukturní vlastnosti jeho přirozeného biotopu a omezují tak existenci jeho živné rostliny. Jedná se především o plošnou lesní těžbu nebo radikální změny půdních vlastností.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Podobný jako v ČR, všude se jedná pouze o lokální druh na vhodných biotopech</w:t>
      </w:r>
      <w:r w:rsidRPr="001E6BD4">
        <w:rPr>
          <w:rFonts w:ascii="Times New Roman" w:hAnsi="Times New Roman" w:cs="Times New Roman"/>
          <w:sz w:val="24"/>
          <w:szCs w:val="24"/>
          <w:lang w:eastAsia="cs-CZ"/>
        </w:rPr>
        <w:t xml:space="preserve"> (Audisio 1993).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Podporovat populace živné rostliny, tedy zachovat biotopy s porosty živné rostliny ve stejném režimu hospodaření jako doposud.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1976: Faunistic records from Czechoslovakia. Coleoptera: Nitidulidae, Sphindidae. Acta Entomologica Bohemoslovaca, 73: 61.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discoideus </w:t>
      </w:r>
      <w:r w:rsidRPr="001E6BD4">
        <w:rPr>
          <w:rFonts w:ascii="Times New Roman" w:hAnsi="Times New Roman" w:cs="Times New Roman"/>
          <w:b/>
          <w:bCs/>
          <w:sz w:val="24"/>
          <w:szCs w:val="24"/>
        </w:rPr>
        <w:t>Erichson, 1845 -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trýzelu rozvětveném (</w:t>
      </w:r>
      <w:r w:rsidRPr="001E6BD4">
        <w:rPr>
          <w:rFonts w:ascii="Times New Roman" w:hAnsi="Times New Roman" w:cs="Times New Roman"/>
          <w:i/>
          <w:iCs/>
          <w:sz w:val="24"/>
          <w:szCs w:val="24"/>
          <w:lang w:eastAsia="cs-CZ"/>
        </w:rPr>
        <w:t>Erysimum diffusum</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Teplé, stepní či ruderální biotopy bez zastínění. V našich podmínkách pouze váté písky na jižní Moravě.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Známý z jihovýchodní Evropy, Kavkazu a Zakavkazí, ve střední Evropě velmi lokálně z Rakouska, České republiky, Polska, Maďarska a Slovenska (</w:t>
      </w:r>
      <w:r w:rsidRPr="001E6BD4">
        <w:rPr>
          <w:rFonts w:ascii="Times New Roman" w:hAnsi="Times New Roman" w:cs="Times New Roman"/>
          <w:sz w:val="24"/>
          <w:szCs w:val="24"/>
        </w:rPr>
        <w:t>Jelínek &amp; Audisio 2007, Jelínek</w:t>
      </w:r>
      <w:r w:rsidRPr="001E6BD4">
        <w:rPr>
          <w:rFonts w:ascii="Times New Roman" w:hAnsi="Times New Roman" w:cs="Times New Roman"/>
          <w:sz w:val="24"/>
          <w:szCs w:val="24"/>
          <w:lang w:eastAsia="cs-CZ"/>
        </w:rPr>
        <w:t xml:space="preserve"> 2014</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uvádí bez konkrétních údajů Fleischer (1927-1930), relevantní údaje jsou známé pouze z vátých písků na jižní Moravě (J. Jelínek, ústní sdělení).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teplomilný, psamofilní druh, vyskytující se s živnou rostlinou. Ohrožujícím faktorem je především destrukce půdního profilu písčitých biotopů s fatální eliminací populací živné rostliny.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Na lokalitách s populacemi </w:t>
      </w:r>
      <w:r w:rsidRPr="001E6BD4">
        <w:rPr>
          <w:rFonts w:ascii="Times New Roman" w:hAnsi="Times New Roman" w:cs="Times New Roman"/>
          <w:i/>
          <w:iCs/>
          <w:sz w:val="24"/>
          <w:szCs w:val="24"/>
          <w:lang w:eastAsia="cs-CZ"/>
        </w:rPr>
        <w:t>Erysimum diffusum</w:t>
      </w:r>
      <w:r w:rsidRPr="001E6BD4">
        <w:rPr>
          <w:rFonts w:ascii="Times New Roman" w:hAnsi="Times New Roman" w:cs="Times New Roman"/>
          <w:sz w:val="24"/>
          <w:szCs w:val="24"/>
          <w:lang w:eastAsia="cs-CZ"/>
        </w:rPr>
        <w:t xml:space="preserve"> zajistit vhodné životní podmínky pro přežití živné rostliny a tedy i druhu na něj bionomicky vázaného.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humerosus </w:t>
      </w:r>
      <w:r w:rsidRPr="001E6BD4">
        <w:rPr>
          <w:rFonts w:ascii="Times New Roman" w:hAnsi="Times New Roman" w:cs="Times New Roman"/>
          <w:b/>
          <w:bCs/>
          <w:sz w:val="24"/>
          <w:szCs w:val="24"/>
        </w:rPr>
        <w:t>Reitter, 1871 -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květech řeřišnice hořké (</w:t>
      </w:r>
      <w:r w:rsidRPr="001E6BD4">
        <w:rPr>
          <w:rFonts w:ascii="Times New Roman" w:hAnsi="Times New Roman" w:cs="Times New Roman"/>
          <w:i/>
          <w:iCs/>
          <w:sz w:val="24"/>
          <w:szCs w:val="24"/>
          <w:lang w:eastAsia="cs-CZ"/>
        </w:rPr>
        <w:t>Cardamine amara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Horský druh, vázaný na porosty živné rostliny především na prameništích, podél vodních toků, na podmáčených loukách a 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jehož areálem jsou pohoří alpsko-karpatského oblouku. Je známý z České republiky, Chorvatska, Itálie, Německa, Rakouska, Rumunska, Slovenska, Švýcarska a Ukrajiny (Jelínek &amp; Audisio 2007, Jelínek 2014).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 Kvildy na Šumavě (Bílý &amp; Jelínek 1983).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ohrožen změnou vodního režimu na biotopech s živnou rostlinou, chemizací či mechanickou likvidací populací živné rostliny, např. nadměrným sběrem pro její léčivé účinky.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rámci svého areálu všude v horách jenom lokálně se vyskytující druh (Audisio 1993).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Na horských lokalitách s populacemi </w:t>
      </w:r>
      <w:r w:rsidRPr="001E6BD4">
        <w:rPr>
          <w:rFonts w:ascii="Times New Roman" w:hAnsi="Times New Roman" w:cs="Times New Roman"/>
          <w:i/>
          <w:iCs/>
          <w:sz w:val="24"/>
          <w:szCs w:val="24"/>
          <w:lang w:eastAsia="cs-CZ"/>
        </w:rPr>
        <w:t>Cardamine amara</w:t>
      </w:r>
      <w:r w:rsidRPr="001E6BD4">
        <w:rPr>
          <w:rFonts w:ascii="Times New Roman" w:hAnsi="Times New Roman" w:cs="Times New Roman"/>
          <w:sz w:val="24"/>
          <w:szCs w:val="24"/>
          <w:lang w:eastAsia="cs-CZ"/>
        </w:rPr>
        <w:t xml:space="preserve"> zajistit podmínky pro přežití živné rostliny a tedy i brouka na ni bionomicky vázaného, tedy na lokalitě stabilizovat vodní režim a zamezit sběru rostlin.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Bílý S. &amp; Jelínek J. 1983: Faunistic records from Czechoslovakia. Acta Entomologica Bohemoslovaca, 80: 149-150.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incanus </w:t>
      </w:r>
      <w:r w:rsidRPr="001E6BD4">
        <w:rPr>
          <w:rFonts w:ascii="Times New Roman" w:hAnsi="Times New Roman" w:cs="Times New Roman"/>
          <w:b/>
          <w:bCs/>
          <w:sz w:val="24"/>
          <w:szCs w:val="24"/>
        </w:rPr>
        <w:t>Sturm, 1845 -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bionomicky vázaný na šantu kočičí (</w:t>
      </w:r>
      <w:r w:rsidRPr="001E6BD4">
        <w:rPr>
          <w:rFonts w:ascii="Times New Roman" w:hAnsi="Times New Roman" w:cs="Times New Roman"/>
          <w:i/>
          <w:iCs/>
          <w:sz w:val="24"/>
          <w:szCs w:val="24"/>
          <w:lang w:eastAsia="cs-CZ"/>
        </w:rPr>
        <w:t>Nepeta cataria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Synantropní biotopy, u cest, na mezích, rumištích s hostitelskou rostlinou; na hlinitých substrátech.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s centrem rozšíření v mediteránní oblasti, známý také ze severní Afriky a Blízkého východu (</w:t>
      </w:r>
      <w:r w:rsidRPr="001E6BD4">
        <w:rPr>
          <w:rFonts w:ascii="Times New Roman" w:hAnsi="Times New Roman" w:cs="Times New Roman"/>
          <w:sz w:val="24"/>
          <w:szCs w:val="24"/>
        </w:rPr>
        <w:t>Jelínek &amp; Audisio 2007).</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rPr>
        <w:t xml:space="preserve">Ve střední Evropě známý ze všech států </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Jelínek 2014).</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na Moravě (Jelínek 1993), z okolí Brna uvádí tento druh Fleischer (1927-1930).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Ohrožujícím faktorem druhu je pravděpodobně pouze eliminace populací živné rostliny.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Na lokalitách s populacemi </w:t>
      </w:r>
      <w:r w:rsidRPr="001E6BD4">
        <w:rPr>
          <w:rFonts w:ascii="Times New Roman" w:hAnsi="Times New Roman" w:cs="Times New Roman"/>
          <w:i/>
          <w:iCs/>
          <w:sz w:val="24"/>
          <w:szCs w:val="24"/>
          <w:lang w:eastAsia="cs-CZ"/>
        </w:rPr>
        <w:t>Nepeta cataria</w:t>
      </w:r>
      <w:r w:rsidRPr="001E6BD4">
        <w:rPr>
          <w:rFonts w:ascii="Times New Roman" w:hAnsi="Times New Roman" w:cs="Times New Roman"/>
          <w:sz w:val="24"/>
          <w:szCs w:val="24"/>
          <w:lang w:eastAsia="cs-CZ"/>
        </w:rPr>
        <w:t xml:space="preserve"> zajistit vhodné životní podmínky pro přežití živné rostliny.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b/>
          <w:bCs/>
          <w:sz w:val="24"/>
          <w:szCs w:val="24"/>
          <w:lang w:eastAsia="cs-CZ"/>
        </w:rPr>
        <w:br/>
        <w:t xml:space="preserve"> </w:t>
      </w: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Nitidulidae. Pp. 94-96.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Meligethes nanus </w:t>
      </w:r>
      <w:r w:rsidRPr="001E6BD4">
        <w:rPr>
          <w:rFonts w:ascii="Times New Roman" w:hAnsi="Times New Roman" w:cs="Times New Roman"/>
          <w:b/>
          <w:bCs/>
          <w:sz w:val="24"/>
          <w:szCs w:val="24"/>
        </w:rPr>
        <w:t>Erichson, 1845 - blýskáček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květech jablečníku obecného (</w:t>
      </w:r>
      <w:r w:rsidRPr="001E6BD4">
        <w:rPr>
          <w:rFonts w:ascii="Times New Roman" w:hAnsi="Times New Roman" w:cs="Times New Roman"/>
          <w:i/>
          <w:iCs/>
          <w:sz w:val="24"/>
          <w:szCs w:val="24"/>
          <w:lang w:eastAsia="cs-CZ"/>
        </w:rPr>
        <w:t>Marrumbium vulgare</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Synantropní nebo ruderální biotopy na lehčích, živinami bohatších půdách, např. pastviny, úhory, okraje cest a polí, rumiště, a 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s centrem rozšíření v mediteránní oblasti, severně zasahuje až do jižního Švédska a východně do oblasti Blízkého východu (</w:t>
      </w:r>
      <w:r w:rsidRPr="001E6BD4">
        <w:rPr>
          <w:rFonts w:ascii="Times New Roman" w:hAnsi="Times New Roman" w:cs="Times New Roman"/>
          <w:sz w:val="24"/>
          <w:szCs w:val="24"/>
        </w:rPr>
        <w:t>Jelínek &amp; Audisio 2007).</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rPr>
        <w:t xml:space="preserve">Ve střední Evropě je známý ze všech států </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Jelínek 2014).</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Bez konkrétních lokalit jej z ČR uvádí již Fleischer (1927-1930). V současnosti je v ČR známý pouze z jižní Moravy (Horion 1961) a z jedné lokality v Čechách: okolí Žatce (Jelínek 1984).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Ohrožujícím faktorem druhu je pravděpodobně pouze eliminace populací živné rostliny.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Na lokalitách s populacemi </w:t>
      </w:r>
      <w:r w:rsidRPr="001E6BD4">
        <w:rPr>
          <w:rFonts w:ascii="Times New Roman" w:hAnsi="Times New Roman" w:cs="Times New Roman"/>
          <w:i/>
          <w:iCs/>
          <w:sz w:val="24"/>
          <w:szCs w:val="24"/>
          <w:lang w:eastAsia="cs-CZ"/>
        </w:rPr>
        <w:t>Marrumbium vulgare</w:t>
      </w:r>
      <w:r w:rsidRPr="001E6BD4">
        <w:rPr>
          <w:rFonts w:ascii="Times New Roman" w:hAnsi="Times New Roman" w:cs="Times New Roman"/>
          <w:sz w:val="24"/>
          <w:szCs w:val="24"/>
          <w:lang w:eastAsia="cs-CZ"/>
        </w:rPr>
        <w:t xml:space="preserve"> zajistit vhodné životní podmínky pro přežití živné rostliny.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b/>
          <w:bCs/>
          <w:sz w:val="24"/>
          <w:szCs w:val="24"/>
          <w:lang w:eastAsia="cs-CZ"/>
        </w:rPr>
        <w:br/>
        <w:t xml:space="preserve"> </w:t>
      </w: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1984:</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Faunistic records from Czechoslovakia. Coleoptera: Nitidulidae. Acta Entomologica Bohemoslovaca, 81: 398.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Pityophagus quercus </w:t>
      </w:r>
      <w:r w:rsidRPr="001E6BD4">
        <w:rPr>
          <w:rFonts w:ascii="Times New Roman" w:hAnsi="Times New Roman" w:cs="Times New Roman"/>
          <w:b/>
          <w:bCs/>
          <w:sz w:val="24"/>
          <w:szCs w:val="24"/>
        </w:rPr>
        <w:t>Reitter, 1877 -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kortikol vázaný na listnaté stromy, zvláště duby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 xml:space="preserve"> spp.). Imaga nacházena v podkorním detritu a chodbách xylofágních brouků, především tesaříků (Cerambycidae), krasců (Buprestidae) a kůrovců (Curculionidae: Scolytinae) (Audisio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Zachovalá Querceta nebo smíšené lesy s převahou dubu v teplých polohách.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pravděpodobně reliktního charakteru, známý z jižní Evropy a z Balkánského poloostrova. Ze střední Evropy, kde dosahuje severni hranici svého areálu, je hlášený z České republiky, Maďarska, Polska a Slovenska (</w:t>
      </w:r>
      <w:r w:rsidRPr="001E6BD4">
        <w:rPr>
          <w:rFonts w:ascii="Times New Roman" w:hAnsi="Times New Roman" w:cs="Times New Roman"/>
          <w:sz w:val="24"/>
          <w:szCs w:val="24"/>
        </w:rPr>
        <w:t>Jelínek &amp; Audisio 2007, Jelínek</w:t>
      </w:r>
      <w:r w:rsidRPr="001E6BD4">
        <w:rPr>
          <w:rFonts w:ascii="Times New Roman" w:hAnsi="Times New Roman" w:cs="Times New Roman"/>
          <w:sz w:val="24"/>
          <w:szCs w:val="24"/>
          <w:lang w:eastAsia="cs-CZ"/>
        </w:rPr>
        <w:t xml:space="preserve"> 2014</w:t>
      </w:r>
      <w:r w:rsidRPr="001E6BD4">
        <w:rPr>
          <w:rFonts w:ascii="Times New Roman" w:hAnsi="Times New Roman" w:cs="Times New Roman"/>
          <w:sz w:val="24"/>
          <w:szCs w:val="24"/>
        </w:rPr>
        <w:t>).</w:t>
      </w: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jej uvádí pouze Fleischer (1927-1930) ze Střelic u Brna. Recentně ale uvádí </w:t>
      </w: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(2014) jeho výskyt v ČR jako pochybný nebo nedoložený údaj.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ohrožen především plošným kácením vhodných lesních porostů, odkorňováním a likvidací souší, padlého či ležícího dřeva.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celém areálu hodnocen jako velmi vzácný a lokální druh (Audisio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Zamezit kácení, likvidaci a odvozu dřeva z vhodných lesních biotopů pro vývoj druhu. Naopak ponechat na lokalitách staré, schnoucí, poškozené a padlé stromy, a to především dubové.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before="100" w:beforeAutospacing="1" w:after="240" w:line="240" w:lineRule="auto"/>
        <w:ind w:left="960"/>
        <w:contextualSpacing/>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Pityophagus laevior </w:t>
      </w:r>
      <w:r w:rsidRPr="001E6BD4">
        <w:rPr>
          <w:rFonts w:ascii="Times New Roman" w:hAnsi="Times New Roman" w:cs="Times New Roman"/>
          <w:b/>
          <w:bCs/>
          <w:sz w:val="24"/>
          <w:szCs w:val="24"/>
        </w:rPr>
        <w:t>Abeille de Perrin, 1872 -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Saproxylický druh, kortikol vázaný na jehličnaté stromy, zvláště borovice (</w:t>
      </w:r>
      <w:r w:rsidRPr="001E6BD4">
        <w:rPr>
          <w:rFonts w:ascii="Times New Roman" w:hAnsi="Times New Roman" w:cs="Times New Roman"/>
          <w:i/>
          <w:iCs/>
          <w:sz w:val="24"/>
          <w:szCs w:val="24"/>
          <w:lang w:eastAsia="cs-CZ"/>
        </w:rPr>
        <w:t>Pinus</w:t>
      </w:r>
      <w:r w:rsidRPr="001E6BD4">
        <w:rPr>
          <w:rFonts w:ascii="Times New Roman" w:hAnsi="Times New Roman" w:cs="Times New Roman"/>
          <w:sz w:val="24"/>
          <w:szCs w:val="24"/>
          <w:lang w:eastAsia="cs-CZ"/>
        </w:rPr>
        <w:t xml:space="preserve"> spp.). Imaga nacházena v podkorním detritu a chodbách různého hmyzu, především kůrovců (Curculionidae: Scolytinae) z rodů </w:t>
      </w:r>
      <w:r w:rsidRPr="001E6BD4">
        <w:rPr>
          <w:rFonts w:ascii="Times New Roman" w:hAnsi="Times New Roman" w:cs="Times New Roman"/>
          <w:i/>
          <w:iCs/>
          <w:sz w:val="24"/>
          <w:szCs w:val="24"/>
          <w:lang w:eastAsia="cs-CZ"/>
        </w:rPr>
        <w:t>Hylastes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Ips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Blastophagus</w:t>
      </w:r>
      <w:r w:rsidRPr="001E6BD4">
        <w:rPr>
          <w:rFonts w:ascii="Times New Roman" w:hAnsi="Times New Roman" w:cs="Times New Roman"/>
          <w:sz w:val="24"/>
          <w:szCs w:val="24"/>
          <w:lang w:eastAsia="cs-CZ"/>
        </w:rPr>
        <w:t xml:space="preserve"> aj. nebo nosatců (</w:t>
      </w:r>
      <w:r w:rsidRPr="001E6BD4">
        <w:rPr>
          <w:rFonts w:ascii="Times New Roman" w:hAnsi="Times New Roman" w:cs="Times New Roman"/>
          <w:i/>
          <w:iCs/>
          <w:sz w:val="24"/>
          <w:szCs w:val="24"/>
          <w:lang w:eastAsia="cs-CZ"/>
        </w:rPr>
        <w:t>Hylobius</w:t>
      </w:r>
      <w:r w:rsidRPr="001E6BD4">
        <w:rPr>
          <w:rFonts w:ascii="Times New Roman" w:hAnsi="Times New Roman" w:cs="Times New Roman"/>
          <w:sz w:val="24"/>
          <w:szCs w:val="24"/>
          <w:lang w:eastAsia="cs-CZ"/>
        </w:rPr>
        <w:t>); je charakterizován jako jejich predátor (Audisio 1993).</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bory nebo smíšené lesy s borovicí v teplých polohách.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Jihoevropský druh, severně zasahující do Německa a Polska (</w:t>
      </w:r>
      <w:r w:rsidRPr="001E6BD4">
        <w:rPr>
          <w:rFonts w:ascii="Times New Roman" w:hAnsi="Times New Roman" w:cs="Times New Roman"/>
          <w:sz w:val="24"/>
          <w:szCs w:val="24"/>
        </w:rPr>
        <w:t>Jelínek &amp; Audisio 2007, Jelínek</w:t>
      </w:r>
      <w:r w:rsidRPr="001E6BD4">
        <w:rPr>
          <w:rFonts w:ascii="Times New Roman" w:hAnsi="Times New Roman" w:cs="Times New Roman"/>
          <w:sz w:val="24"/>
          <w:szCs w:val="24"/>
          <w:lang w:eastAsia="cs-CZ"/>
        </w:rPr>
        <w:t xml:space="preserve"> 2014</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 xml:space="preserve">Ve středni Evropě dosahuje severni hranice rozšíření (Audisio 1993).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Rozšíření v ČR </w:t>
      </w:r>
      <w:r w:rsidRPr="001E6BD4">
        <w:rPr>
          <w:rFonts w:ascii="Times New Roman" w:hAnsi="Times New Roman" w:cs="Times New Roman"/>
          <w:sz w:val="24"/>
          <w:szCs w:val="24"/>
          <w:lang w:eastAsia="cs-CZ"/>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Z ČR jej uvádí pouze Fleischer (1927-1930) ze Střelic u Brna. Recentně ale uvádí </w:t>
      </w: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(2014) jeho výskyt v ČR jako pochybný nebo nedoložený údaj. Druh byl v roce 2016 nálezem 2 exemplářů spolehlivě doložen z území ČR, konkrétně ze smíšeného lesa nedaleko obce Podmolí v NP Podyjí (Vávra et al. 2016).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ohrožen především plošným kácením vhodných lesních porostů, odkorňováním a likvidací souší, padlého či ležícího dřeva.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celém svém areálu hodnocen jako velmi vzácný a lokální druh původních Pinet (Audisio 1993).</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Zamezit kácení, likvidaci a odvozu dřeva z vhodných lesních biotopů pro vývoj druhu. Naopak ponechat na lokalitách staré, schnoucí, poškozené a padlé stromy, a to především borové.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Vávra J. Ch., Průdek P., Hauck D. &amp; Čížek L. 2016: Faunistic records from the Czech Republic – 403. Coleoptera: Ptinidae, Nitidulidae, Monotomidae.</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Klapalekiana, 52: 99–101.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Urophorus rubripennis </w:t>
      </w:r>
      <w:r w:rsidRPr="001E6BD4">
        <w:rPr>
          <w:rFonts w:ascii="Times New Roman" w:hAnsi="Times New Roman" w:cs="Times New Roman"/>
          <w:b/>
          <w:bCs/>
          <w:sz w:val="24"/>
          <w:szCs w:val="24"/>
        </w:rPr>
        <w:t>(Heer, 1841)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Saprofágní druh, vázaný na tlející rostlinnou hmotu různé povahy. Imaga nacházena např. na míze listnatých stromů či v tlejících stoncích </w:t>
      </w:r>
      <w:r w:rsidRPr="001E6BD4">
        <w:rPr>
          <w:rFonts w:ascii="Times New Roman" w:hAnsi="Times New Roman" w:cs="Times New Roman"/>
          <w:i/>
          <w:iCs/>
          <w:sz w:val="24"/>
          <w:szCs w:val="24"/>
          <w:lang w:eastAsia="cs-CZ"/>
        </w:rPr>
        <w:t>Ferula</w:t>
      </w:r>
      <w:r w:rsidRPr="001E6BD4">
        <w:rPr>
          <w:rFonts w:ascii="Times New Roman" w:hAnsi="Times New Roman" w:cs="Times New Roman"/>
          <w:sz w:val="24"/>
          <w:szCs w:val="24"/>
          <w:lang w:eastAsia="cs-CZ"/>
        </w:rPr>
        <w:t xml:space="preserve"> sp. (Audisio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Nížinné lesy, hájové formace, pastevní lesy teplých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Jihoevropský druh, zasahující až na Kavkaz a do jižních částí střední Evropy (</w:t>
      </w:r>
      <w:r w:rsidRPr="001E6BD4">
        <w:rPr>
          <w:rFonts w:ascii="Times New Roman" w:hAnsi="Times New Roman" w:cs="Times New Roman"/>
          <w:sz w:val="24"/>
          <w:szCs w:val="24"/>
        </w:rPr>
        <w:t xml:space="preserve">Jelínek &amp; Audisio 2007). </w:t>
      </w:r>
      <w:r w:rsidRPr="001E6BD4">
        <w:rPr>
          <w:rFonts w:ascii="Times New Roman" w:hAnsi="Times New Roman" w:cs="Times New Roman"/>
          <w:sz w:val="24"/>
          <w:szCs w:val="24"/>
          <w:lang w:eastAsia="cs-CZ"/>
        </w:rPr>
        <w:t>Ve středni Evropě dosahuje severni hranice rozšíření (</w:t>
      </w: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2014).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známý pouze z jižní a jihovýchodní Moravy z Pohanska a z okolí Radějova (Vávra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našich klimatických podmínkách je druh ohrožen především kácením starých a poškozených stromů na vhodných lokalitách pro vývoj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jižní Evropě se jedná více či méně o euryekní druh, vyskytující se plošně na různých typech biotopů v silných populacích.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Zamezit kácení na vhodných lesních biotopech pro vývoj druhu. Naopak ponechat na lokalitách staré a poškozené stromy soliterní i v porostu, včetně padlého dřeva.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2008: Faunistic records from the Czech Republic – 270. Coleoptera: Eucnemidae, Nitidulidae. Klapalekiana, 44: 303–304.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Epuraea deubeli </w:t>
      </w:r>
      <w:r w:rsidRPr="001E6BD4">
        <w:rPr>
          <w:rFonts w:ascii="Times New Roman" w:hAnsi="Times New Roman" w:cs="Times New Roman"/>
          <w:b/>
          <w:bCs/>
          <w:sz w:val="24"/>
          <w:szCs w:val="24"/>
        </w:rPr>
        <w:t>Reitter, 1898 -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Mykosaprofágní, pravděpodobně také fakultativní predátor, žijící v podkorním detritu větví i kmenů jehličnatých stromů v asociaci s kůrovci (Curculionidae: Scolytinae).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Horské, zachovalé jehličnaté 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Eurosibiřský druh, známý ze střední Evropy z Rakouska, České republiky, Německa, Polska a Slovenska (Jelínek &amp; Audisio 2007).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velmi vzácný druh, známý pouze z několika lokalit v Čechách</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z okolí obce Povrly u Ústí nad Labem, z Telnice v Krušných horách a z Modravy na Šumavě. Nejvíce údajů pochází z Moravského Slezska, kde byl nalezen na Červenohorském sedle v Jeseníkách a také na Lysé hoře a na Pustevnách v Moravskoslezských Beskydech (Vávra &amp; Stanovský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vázaný na rozkladné procesy podkorního detritu větví a kmenů jehličnanů, způsobených kůrovci v zachovalých horských lesích. Primárním ohrožením druhu jsou negativní zásahy do lesního biotopu, především kácení položivých i zaschlých jehličnatých stromů a jejich odvoz, včetně čištění lesa od padlého dřeva, zlomů či ležících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Obdobné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lze předpokládat, že vhodným biotopem pro jeho vývoj budou co nejrozlehlejší a vzájemně propojené horské, zachovalé lokality pralesního charakteru s s převahou jehličnatých stromů. Tyto lokality ponechat samovolnému, přirozenému vývoji bez jakýchkoliv zásahů.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Epuraea longiclavis </w:t>
      </w:r>
      <w:r w:rsidRPr="001E6BD4">
        <w:rPr>
          <w:rFonts w:ascii="Times New Roman" w:hAnsi="Times New Roman" w:cs="Times New Roman"/>
          <w:b/>
          <w:bCs/>
          <w:sz w:val="24"/>
          <w:szCs w:val="24"/>
        </w:rPr>
        <w:t>Sjöberg, 1939 -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Málo známý, mykofágní druh vázaný na dřevní houby, rostoucí na olších (</w:t>
      </w:r>
      <w:r w:rsidRPr="001E6BD4">
        <w:rPr>
          <w:rFonts w:ascii="Times New Roman" w:hAnsi="Times New Roman" w:cs="Times New Roman"/>
          <w:i/>
          <w:iCs/>
          <w:sz w:val="24"/>
          <w:szCs w:val="24"/>
          <w:lang w:eastAsia="cs-CZ"/>
        </w:rPr>
        <w:t>Alnus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lužní porosty nížinných i horských toků, především s porosty olší.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Eurosibiřský druh, známý ze střední Evropy z Rakouska, České republiky, Německa, Polska a Slovenska (Jelínek &amp; Audisio 2007).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se vyskytuje jenom velmi lokálně, je známý z Čech i Moravy pouze z několika lokalit (Vávra &amp; Stanovský 2013). Z Čech jej uvádí z Horšovského Týna Jelínek (1990) a z Moravy ze Starých Hamrů v Moravskoslezských Beskydech Vávra (2002).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ohrožen především kácením položivých i zaschlých stromů a jejich odvoz z biotopu, včetně čištění lesa od padlého dřeva, zlomů či ležících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lze předpokládat, že vhodným biotopem pro jeho vývoj budou zachovalé, co nejrozlehlejší a vzájemně propojené aluviální luhy v prostředí přirozeně tekoucích vodních toků. Na těchto lokalitách je třeba ponechat lužní les samovolnému, přirozenému vývoji bez jakýchkoliv zásahů.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Jelínek J. 1990:</w:t>
      </w:r>
      <w:r w:rsidRPr="001E6BD4">
        <w:rPr>
          <w:rFonts w:ascii="Times New Roman" w:hAnsi="Times New Roman" w:cs="Times New Roman"/>
          <w:sz w:val="24"/>
          <w:szCs w:val="24"/>
          <w:lang w:eastAsia="cs-CZ"/>
        </w:rPr>
        <w:t xml:space="preserve"> Faunistic records from Czechoslovakia. Coleoptera. Acta Entomologica Bohemoslovaca, 87: 234–235.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mallCaps/>
          <w:sz w:val="24"/>
          <w:szCs w:val="24"/>
        </w:rPr>
      </w:pPr>
      <w:r w:rsidRPr="001E6BD4">
        <w:rPr>
          <w:rFonts w:ascii="Times New Roman" w:hAnsi="Times New Roman" w:cs="Times New Roman"/>
          <w:sz w:val="24"/>
          <w:szCs w:val="24"/>
          <w:lang w:eastAsia="cs-CZ"/>
        </w:rPr>
        <w:t>Vávra J. Ch. 2002: Faunistic records from the Czech Republic – 149. Coleoptera: Carabidae, Staphylinidae, Nitidulidae, Salpingidae, Anthribidae. Klapalekiana, 38: 119–122.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Epuraea oblonga </w:t>
      </w:r>
      <w:r w:rsidRPr="001E6BD4">
        <w:rPr>
          <w:rFonts w:ascii="Times New Roman" w:hAnsi="Times New Roman" w:cs="Times New Roman"/>
          <w:b/>
          <w:bCs/>
          <w:sz w:val="24"/>
          <w:szCs w:val="24"/>
        </w:rPr>
        <w:t>(Herbst, 1793)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Mykosaprofágní, pravděpodobně také fakultativní predátor, žijící v podkorním detritu větví i kmenů jehličnatých stromů v asociaci s kůrovci (Curculionidae: Scolytinae).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Horské, zachovalé jehličnaté lesní porosty pralesního charakteru.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Holoarktický druh, známý ze střední Evropy z Rakouska, České republiky, Německa, Slovenska a Švýcarska (Jelínek &amp; Audisio 2007, Jelínek 2014). Všude v rámci areálu velmi vzácný druh (Audisio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velmi vzácný druh, udávaný často jen obecně bez bližších údajů z Čech i Moravy (Fleischer 1927-1930, Jelínek 1993), z Moravy jej hlásí z Hrubého Jeseníku Gerhardt (1910).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vázaný na rozkladné procesy podkorního detritu větví a kmenů jehličnanů, způsobených kůrovci v původních horských lesích. Primárním ohrožením druhu jsou negativní zásahy do lesního biotopu, především kácení položivých i zaschlých jehličnatých stromů a jejich odvoz, včetně čištění lesa od padlého dřeva, zlomů či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Obdobné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lze předpokládat, že vhodným biotopem pro jeho vývoj budou co nejrozlehlejší a vzájemně propojené horské jehličnaté lesy pralesního charakteru. Tyto lokality ponechat samovolnému, přirozenému vývoji bez jakýchkoliv zásahů.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Gerhardt J. 1910: Verzeichnis der Käfer Schlesiens preusischen und österreichischen Anteils, geordnet nach dem Catalogus coleopterorum Europae vom Jahre 1906. Dritte neubearbeite Auflage. Berlin, 431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Nitidulidae. Pp. 94-96.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Nitidulidae - lesknáčkovití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Epuraea silesiaca </w:t>
      </w:r>
      <w:r w:rsidRPr="001E6BD4">
        <w:rPr>
          <w:rFonts w:ascii="Times New Roman" w:hAnsi="Times New Roman" w:cs="Times New Roman"/>
          <w:b/>
          <w:bCs/>
          <w:sz w:val="24"/>
          <w:szCs w:val="24"/>
        </w:rPr>
        <w:t>Reitter, 1872 - lesknáček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Bionomie není známá.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zachovalé lesní porosty bukojedlového pásma.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Eurosibiřský druh, známý v Evropě pouze z Alpských a Karpatských pohoří (Audisio 1993, Jelínek &amp; Audisio 2007). Ve střední Evropě známý pouze z České republiky a z Polska (Jelínek 2014).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je znám podle typového exempláře, popsaného E. Reitterem v roce 1873 z okolí Českého Těšína ve Slezsku. V první polovině 20. století byl hlášen ještě z několika lokalit v Čechách i na Moravě, ale není zcela jisté, zda se u všech nálezů opravdu jedná o tento druh, a žádné novější údaje zatím nejsou známy (Vávra &amp; Stanovský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Lze předpokládat, že druh je vázaný podobně jako ostatní druhy rodu na rozkladné procesy podkorního detritu větví a kmenů jehličnanů nebo na plodnice a mycelia dřevokazných hub v zachovalých horských lesích. Primárním ohrožením druhu jsou negativní zásahy do lesního biotopu, především kácení položivých i zaschlých jehličnatých stromů a jejich odvoz, včetně čištění lesa od padlého dřeva, tlející dřevní hmoty či ležících větví.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ekologickým nárokům lze předpokládat, že vhodným biotopem pro jeho vývoj budou co nejrozlehlejší a vzájemně propojené horské, zachovalé lokality pralesního charakteru. Tyto lokality ponechat samovolnému, přirozenému vývoji bez jakýchkoliv zásahů.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Audisio P. 1993: Coleoptera Nitidulidae – Kateretidae. Fauna d´Italia 32. Edizioni Calderini, Bologna, xvi+971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Jelínek</w:t>
      </w:r>
      <w:r w:rsidRPr="001E6BD4">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&amp; Stanovský J. 2013: Brouci. Pp. 294–311. In: Roháček J., Ševčík J. &amp; Vlk P. (eds): Příroda Slezska. Slezské zemské muzeum, Opava, 480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Bothrideridae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Oxylaemus variolosus</w:t>
      </w:r>
      <w:r w:rsidRPr="001E6BD4">
        <w:rPr>
          <w:rFonts w:ascii="Times New Roman" w:hAnsi="Times New Roman" w:cs="Times New Roman"/>
          <w:b/>
          <w:bCs/>
          <w:sz w:val="24"/>
          <w:szCs w:val="24"/>
        </w:rPr>
        <w:t xml:space="preserve"> (Dufour, 1843)</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Není přesně známá. Je možné, že u něj bude vazba na mravence rodu Lasius, u nichž byl opakovaně nalezen. Oproti tomu Horák &amp; Nakládal (2009) uvádějí, že to jsou predátoři kůrovců (Scolytinae), předpokládá se, že larva je také dravá. Imaga nalézána při prosevech pat a dutin starých stromů.</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eastAsia="TimesNewRomanPSMT" w:hAnsi="Times New Roman" w:cs="Times New Roman"/>
          <w:sz w:val="24"/>
          <w:szCs w:val="24"/>
          <w:lang w:eastAsia="en-US"/>
        </w:rPr>
        <w:t>Není přesně znám, zřejmě se bude jednat o zachovalé původní lesní porosty s dostatkem starých, částečně též mrtvých stromů, staré parky, obory, pastevní lesy atp.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Atlantský druh, známý z ČR, Francie, Německa, Velké Británie, Itálie, Polska, Švédska a Švýcarska (Slipinski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 když je v checklistu (Jelínek 1993) uváděn z Moravy, neznám žádný konkrétní údaj. Nepublikované nálezy pochází z Prahy (Petr Štourač lgt.) a také z oblasti Chomutova (Pavel Krásenský lgt.).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nelze přesně stanovit, ale zřejmě spočívá v likvidaci biotopů – starých stromů, částečně odumřelých, zcela odumřelých atp. a starých porostů.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 potřeba zamezit likvidaci biotopů – míst výskytu, kácení starých, suchých a odumírajících stromů, převodu porostů na stejnověké a tmavé lesní plantáže atp. Je potřeba zajistit dostatek starých stromů.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Horák J. &amp; Nakládal O. 2009: </w:t>
      </w:r>
      <w:r w:rsidRPr="001E6BD4">
        <w:rPr>
          <w:rFonts w:ascii="Times New Roman" w:hAnsi="Times New Roman" w:cs="Times New Roman"/>
          <w:kern w:val="36"/>
          <w:sz w:val="24"/>
          <w:szCs w:val="24"/>
        </w:rPr>
        <w:t xml:space="preserve">Predace mezi brouky vázanými na dřeviny: část III. Komentovaný seznam brouků s predačním potenciálem: Beetles associated with trees and predation between them: Part III – Annotated checklist of beetles with predation potential. </w:t>
      </w:r>
      <w:r w:rsidRPr="001E6BD4">
        <w:rPr>
          <w:rFonts w:ascii="Times New Roman" w:hAnsi="Times New Roman" w:cs="Times New Roman"/>
          <w:i/>
          <w:iCs/>
          <w:sz w:val="24"/>
          <w:szCs w:val="24"/>
        </w:rPr>
        <w:t>Lesnícky časopis – Forestry Journal</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55</w:t>
      </w:r>
      <w:r w:rsidRPr="001E6BD4">
        <w:rPr>
          <w:rFonts w:ascii="Times New Roman" w:hAnsi="Times New Roman" w:cs="Times New Roman"/>
          <w:sz w:val="24"/>
          <w:szCs w:val="24"/>
        </w:rPr>
        <w:t>: 181–193.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Slipinski A. 2007: Bothrideridae, pp. 548</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552.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Bothrideridae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Teredus opacus</w:t>
      </w:r>
      <w:r w:rsidRPr="001E6BD4">
        <w:rPr>
          <w:rFonts w:ascii="Times New Roman" w:hAnsi="Times New Roman" w:cs="Times New Roman"/>
          <w:b/>
          <w:bCs/>
          <w:sz w:val="24"/>
          <w:szCs w:val="24"/>
        </w:rPr>
        <w:t xml:space="preserve"> Habelmann, 1843</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známá. Horák &amp; Nakládal (2009) uvádějí, že to jsou predátoři kůrovců (Scolytinae), předpokládá se, že larva je také dravá. Roubal (1936) uvádí, že se živí druhy rodu Xyleborus. Imaga nalézána lezoucí v noci po starých stromech (dubech).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Staré, přírodně zachovalé dubové lesy. Původní lesní porosty s dostatkem starých, částečně též mrtvých stromů, staré parky, obory, pastevní lesy, louky s množstvím starých soliterů atp.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ČR, Německa, Rakouska, Slovenska, Řecka, Itálie, Portugalska a Rumunska (Slipinski 2007).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checklistu (Jelínek 1993) uváděn jen z Moravy. Zde se vyskytuje zřejmě pouze v oblasti Břeclavska a Lednicko-Valtického areálu. Konkrétní loklity uvádí Jelínek (1996): Lednice, Břeclav, Ladná, Janův Hrad,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starých stromů, částečně odumřelých, zcela odumřelých atp. a starých porostů. Nebezpečí spočívá také v nezajištění kontinuity starých stromů na lokalitách výskytu (např. Pohansko).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vzácný a lokální, na Slovensku místy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 potřeba zamezit likvidaci biotopů – míst výskytu, kácení starých, suchých a odumírajících stromů, převodu porostů na stejnověké a tmavé lesní plantáže atp. Je potřeba zajistit dostatek starých stromů, ideálně soliterních.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1996: Coleoptera: Cucujoidea 3 (Languriidae, Bothrideridae, Cerylonidae, Alexiidae, and Endomychidae). In: Rozkošný R. &amp; Vaňhara J. (eds.): Terrestrial Invertebrates of the Pálava Biosphere Reserve of Unesco III. Folia Fac. Sci. Nat. Univ. Masarykianae Brunensis, Biologia 94:501-504.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Horák J. &amp; Nakládal O. 2009: </w:t>
      </w:r>
      <w:r w:rsidRPr="001E6BD4">
        <w:rPr>
          <w:rFonts w:ascii="Times New Roman" w:hAnsi="Times New Roman" w:cs="Times New Roman"/>
          <w:kern w:val="36"/>
          <w:sz w:val="24"/>
          <w:szCs w:val="24"/>
        </w:rPr>
        <w:t xml:space="preserve">Predace mezi brouky vázanými na dřeviny: část III. Komentovaný seznam brouků s predačním potenciálem: Beetles associated with trees and predation between them: Part III – Annotated checklist of beetles with predation potential. </w:t>
      </w:r>
      <w:r w:rsidRPr="001E6BD4">
        <w:rPr>
          <w:rFonts w:ascii="Times New Roman" w:hAnsi="Times New Roman" w:cs="Times New Roman"/>
          <w:i/>
          <w:iCs/>
          <w:sz w:val="24"/>
          <w:szCs w:val="24"/>
        </w:rPr>
        <w:t>Lesnícky časopis – Forestry Journal</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55</w:t>
      </w:r>
      <w:r w:rsidRPr="001E6BD4">
        <w:rPr>
          <w:rFonts w:ascii="Times New Roman" w:hAnsi="Times New Roman" w:cs="Times New Roman"/>
          <w:sz w:val="24"/>
          <w:szCs w:val="24"/>
        </w:rPr>
        <w:t>: 181–193.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val="de-DE"/>
        </w:rPr>
      </w:pPr>
      <w:r w:rsidRPr="001E6BD4">
        <w:rPr>
          <w:rFonts w:ascii="Times New Roman" w:hAnsi="Times New Roman" w:cs="Times New Roman"/>
          <w:sz w:val="24"/>
          <w:szCs w:val="24"/>
        </w:rPr>
        <w:t xml:space="preserve">Roubal J. 1936: </w:t>
      </w:r>
      <w:r w:rsidRPr="001E6BD4">
        <w:rPr>
          <w:rFonts w:ascii="Times New Roman" w:hAnsi="Times New Roman" w:cs="Times New Roman"/>
          <w:i/>
          <w:iCs/>
          <w:sz w:val="24"/>
          <w:szCs w:val="24"/>
        </w:rPr>
        <w:t>Katalog Coleopter (brouků) Slovenska a Podkarpatska</w:t>
      </w:r>
      <w:r w:rsidRPr="001E6BD4">
        <w:rPr>
          <w:rFonts w:ascii="Times New Roman" w:hAnsi="Times New Roman" w:cs="Times New Roman"/>
          <w:sz w:val="24"/>
          <w:szCs w:val="24"/>
        </w:rPr>
        <w:t>, Díl II., Učená Spoloč. Šafařík. Bratislava: 434 pp.</w:t>
      </w:r>
      <w:r w:rsidRPr="001E6BD4">
        <w:rPr>
          <w:rFonts w:ascii="Times New Roman" w:hAnsi="Times New Roman" w:cs="Times New Roman"/>
          <w:sz w:val="24"/>
          <w:szCs w:val="24"/>
          <w:lang w:val="de-DE"/>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Slipinski A. 2007: Bothrideridae, pp. 548</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552.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Endomychidae  - pýchovkovníkovití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Mychothenus minutus (</w:t>
      </w:r>
      <w:r w:rsidRPr="001E6BD4">
        <w:rPr>
          <w:rFonts w:ascii="Times New Roman" w:hAnsi="Times New Roman" w:cs="Times New Roman"/>
          <w:b/>
          <w:bCs/>
          <w:sz w:val="24"/>
          <w:szCs w:val="24"/>
        </w:rPr>
        <w:t>Frivaldszkyi, 1877)</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Mychophilus minutus</w:t>
      </w:r>
      <w:r w:rsidRPr="001E6BD4">
        <w:rPr>
          <w:rFonts w:ascii="Times New Roman" w:hAnsi="Times New Roman" w:cs="Times New Roman"/>
          <w:sz w:val="24"/>
          <w:szCs w:val="24"/>
        </w:rPr>
        <w:t>)</w:t>
      </w:r>
      <w:r w:rsidRPr="001E6BD4">
        <w:rPr>
          <w:rFonts w:ascii="Times New Roman" w:hAnsi="Times New Roman" w:cs="Times New Roman"/>
          <w:b/>
          <w:bCs/>
          <w:sz w:val="24"/>
          <w:szCs w:val="24"/>
        </w:rPr>
        <w:t xml:space="preserve"> - pýchavkovník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známá. Roubal (1936) uvádí: ve starých pařezech, kořenech, a kmenech v drti, trouchu a hnijícím dřevě, často u Lasius brunneus a L. fuliginosus.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Roubal (1936) píše, že je vázán na vápenec, dolonit a andezit. Přesný biotop není znám, zřejmě přírodní původní zachovalé lesy s dostatkem mrtvého dřeva.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ČR, Rakouska, Slovenska, Maďarska, Chorvatska, Itálie, Slovinska a z bývalé Jugoslávie (</w:t>
      </w:r>
      <w:r w:rsidRPr="001E6BD4">
        <w:rPr>
          <w:rFonts w:ascii="Times New Roman" w:hAnsi="Times New Roman" w:cs="Times New Roman"/>
          <w:sz w:val="24"/>
          <w:szCs w:val="24"/>
        </w:rPr>
        <w:t>Tomaszewska 2007</w:t>
      </w:r>
      <w:r w:rsidRPr="001E6BD4">
        <w:rPr>
          <w:rFonts w:ascii="Times New Roman" w:eastAsia="TimesNewRomanPSMT"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Existuje pouze jediný nález z Vlárského průsmyku z lokality Svatý Štěpán (Průdek 1995).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starých zachvalých porostů a v odstraňování mrtvého dřeva z lokalit výskytu.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extrémně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kácení starých porostů a odstraňování mrtvého dřeva z lokalit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Průdek P. 1995: Contribution to the faunistics of beetles (Coleoptera) of the superfamilies Cucujoidea and Tenebrionoidea in Moravia (Czech Republic). – </w:t>
      </w:r>
      <w:r w:rsidRPr="001E6BD4">
        <w:rPr>
          <w:rFonts w:ascii="Times New Roman" w:hAnsi="Times New Roman" w:cs="Times New Roman"/>
          <w:i/>
          <w:iCs/>
          <w:sz w:val="24"/>
          <w:szCs w:val="24"/>
        </w:rPr>
        <w:t>Acta Musei Moraviae, Scientiae Naturales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79</w:t>
      </w:r>
      <w:r w:rsidRPr="001E6BD4">
        <w:rPr>
          <w:rFonts w:ascii="Times New Roman" w:hAnsi="Times New Roman" w:cs="Times New Roman"/>
          <w:sz w:val="24"/>
          <w:szCs w:val="24"/>
        </w:rPr>
        <w:t>: 181-185.</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val="de-DE"/>
        </w:rPr>
      </w:pPr>
      <w:r w:rsidRPr="001E6BD4">
        <w:rPr>
          <w:rFonts w:ascii="Times New Roman" w:hAnsi="Times New Roman" w:cs="Times New Roman"/>
          <w:sz w:val="24"/>
          <w:szCs w:val="24"/>
        </w:rPr>
        <w:t xml:space="preserve">Roubal J. 1936: </w:t>
      </w:r>
      <w:r w:rsidRPr="001E6BD4">
        <w:rPr>
          <w:rFonts w:ascii="Times New Roman" w:hAnsi="Times New Roman" w:cs="Times New Roman"/>
          <w:i/>
          <w:iCs/>
          <w:sz w:val="24"/>
          <w:szCs w:val="24"/>
        </w:rPr>
        <w:t>Katalog Coleopter (brouků) Slovenska a Podkarpatska</w:t>
      </w:r>
      <w:r w:rsidRPr="001E6BD4">
        <w:rPr>
          <w:rFonts w:ascii="Times New Roman" w:hAnsi="Times New Roman" w:cs="Times New Roman"/>
          <w:sz w:val="24"/>
          <w:szCs w:val="24"/>
        </w:rPr>
        <w:t>, Díl II., Učená Spoloč. Šafařík. Bratislava: 434 pp.</w:t>
      </w:r>
      <w:r w:rsidRPr="001E6BD4">
        <w:rPr>
          <w:rFonts w:ascii="Times New Roman" w:hAnsi="Times New Roman" w:cs="Times New Roman"/>
          <w:sz w:val="24"/>
          <w:szCs w:val="24"/>
          <w:lang w:val="de-DE"/>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Tomaszewska W. K. 2007: Endomychidae. pp. 557</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568.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Endomychidae - pýchavkovníkovití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Symbiotes latus </w:t>
      </w:r>
      <w:r w:rsidRPr="001E6BD4">
        <w:rPr>
          <w:rFonts w:ascii="Times New Roman" w:hAnsi="Times New Roman" w:cs="Times New Roman"/>
          <w:b/>
          <w:bCs/>
          <w:sz w:val="24"/>
          <w:szCs w:val="24"/>
        </w:rPr>
        <w:t>Redtenbacher, 1849 - pýchavkovník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Neznámá, zřejmě sapromykofágní druh vázaný na mycélia ve dřevě.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Přírodně zachovalé prostředí s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ČR, Belgie, Německa, Rakouska, Velké Británie, Itálie, Francie, Švýcarska, Holandska, Lucemburska, Lichtenštejnska (</w:t>
      </w:r>
      <w:r w:rsidRPr="001E6BD4">
        <w:rPr>
          <w:rFonts w:ascii="Times New Roman" w:hAnsi="Times New Roman" w:cs="Times New Roman"/>
          <w:sz w:val="24"/>
          <w:szCs w:val="24"/>
        </w:rPr>
        <w:t>Tomaszewska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Jediný literární údaj z Moravy z Pohanska uvádí Schlaghamerský (2000). Dále nepublikované údaje: Lednice. Z Čech jej uvádí z Hluboké nad Vltavou – Staré Obory Zumr &amp; Karas (1981).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starých zachovalých porostů a v odstraňování mrtvého dřeva z lokalit výskytu.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kácení starých porostů a odstraňování mrtvého dřeva z lokalit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Schlaghamerský J. 2000: The saproxylic beetles (Coleoptera) and ants (Formicidae) of Central European hardwood floodplain forests. Brno: Masaryk University Brno, 2000. 205 s. Folia Fac. Sci. Nat. Univ. Masaryk. Brun., Biol., 103.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Tomaszewska W. K. 2007: Endomychidae. pp. 557</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568.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Zumr V. &amp; Karas V. 1981: Faunistický příspěvek k poznání brouků (Coleoptera) v lesích u Hluboké nad Vltavou v jižních Čechách. </w:t>
      </w:r>
      <w:r w:rsidRPr="001E6BD4">
        <w:rPr>
          <w:rFonts w:ascii="Times New Roman" w:hAnsi="Times New Roman" w:cs="Times New Roman"/>
          <w:i/>
          <w:iCs/>
          <w:sz w:val="24"/>
          <w:szCs w:val="24"/>
        </w:rPr>
        <w:t>Sborník Jihočeského muzea v Českých Budějovicích, Přírodní vědy</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21</w:t>
      </w:r>
      <w:r w:rsidRPr="001E6BD4">
        <w:rPr>
          <w:rFonts w:ascii="Times New Roman" w:hAnsi="Times New Roman" w:cs="Times New Roman"/>
          <w:sz w:val="24"/>
          <w:szCs w:val="24"/>
        </w:rPr>
        <w:t>: 13-20.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Endomychidae - pýchavkovníkovití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Leiesthes seminigra </w:t>
      </w:r>
      <w:r w:rsidRPr="001E6BD4">
        <w:rPr>
          <w:rFonts w:ascii="Times New Roman" w:hAnsi="Times New Roman" w:cs="Times New Roman"/>
          <w:b/>
          <w:bCs/>
          <w:sz w:val="24"/>
          <w:szCs w:val="24"/>
        </w:rPr>
        <w:t>(Gyllenhal, 1808) - pýchavkovník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Neznámá, zřejmě sapromykofágní druh vázaný na mycélia ve dřevě.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Přírodně zachovalé prostředí s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celé Evropy až po Kavkaz. Z Asie známý z Íránu a Japonska (</w:t>
      </w:r>
      <w:r w:rsidRPr="001E6BD4">
        <w:rPr>
          <w:rFonts w:ascii="Times New Roman" w:hAnsi="Times New Roman" w:cs="Times New Roman"/>
          <w:sz w:val="24"/>
          <w:szCs w:val="24"/>
        </w:rPr>
        <w:t>Tomaszewska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Moravě z oblasti Břeclavska a Lednicka. Dále nepublikované údaje z Čech: NPR Voděradské Bučiny, Hluboká, Pardubice-Nemošice. Zumr &amp; Karas (1981) uváději výskyt u Hluboké nad Vltavou ve Stré Oboře a u Dobřejovic.</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starých zachovalých porostů a v odstraňování mrtvého dřeva z lokalit výskytu.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kácení starých porostů a odstraňování mrtvého dřeva z lokalit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Schlaghamerský J. 2000: The saproxylic beetles (Coleoptera) and ants (Formicidae) of Central European hardwood floodplain forests. Brno: Masaryk University Brno, 2000. 205 s. Folia Fac. Sci. Nat. Univ. Masaryk. Brun., Biol., 103.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Tomaszewska W. K. 2007: Endomychidae. pp. 557</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568.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Zumr V. &amp; Karas V. 1981: Faunistický příspěvek k poznání brouků (Coleoptera) v lesích u Hluboké nad Vltavou v jižních Čechách. </w:t>
      </w:r>
      <w:r w:rsidRPr="001E6BD4">
        <w:rPr>
          <w:rFonts w:ascii="Times New Roman" w:hAnsi="Times New Roman" w:cs="Times New Roman"/>
          <w:i/>
          <w:iCs/>
          <w:sz w:val="24"/>
          <w:szCs w:val="24"/>
        </w:rPr>
        <w:t>Sborník Jihočeského muzea v Českých Budějovicích, Přírodní vědy</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21</w:t>
      </w:r>
      <w:r w:rsidRPr="001E6BD4">
        <w:rPr>
          <w:rFonts w:ascii="Times New Roman" w:hAnsi="Times New Roman" w:cs="Times New Roman"/>
          <w:sz w:val="24"/>
          <w:szCs w:val="24"/>
        </w:rPr>
        <w:t>: 13-20.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Endomychidae - pýchavkovníkovití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Clemmus troglodytes </w:t>
      </w:r>
      <w:r w:rsidRPr="001E6BD4">
        <w:rPr>
          <w:rFonts w:ascii="Times New Roman" w:hAnsi="Times New Roman" w:cs="Times New Roman"/>
          <w:b/>
          <w:bCs/>
          <w:sz w:val="24"/>
          <w:szCs w:val="24"/>
        </w:rPr>
        <w:t>Hampe, 1850 - pýchavkovník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Neznámá, zřejmě sapromykofágní druh vázaný na mycélia ve dřevě.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Přírodně zachovalé prostředí s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ČR, Slovenska, Rakouska, Maďarska, Itálie, Rumunska, Bulharska, Slovinska (</w:t>
      </w:r>
      <w:r w:rsidRPr="001E6BD4">
        <w:rPr>
          <w:rFonts w:ascii="Times New Roman" w:hAnsi="Times New Roman" w:cs="Times New Roman"/>
          <w:sz w:val="24"/>
          <w:szCs w:val="24"/>
        </w:rPr>
        <w:t>Tomaszewska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U nás pouze z oblasti Břeclavska a Lednicka.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starých zachovalých porostů a v odstraňování mrtvého dřeva z lokalit výskytu.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kácení starých porostů a odstraňování mrtvého dřeva z lokalit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Tomaszewska W. K. (2007): Endomychidae. pp. 557</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568.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Erotylidae - trojáčovití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Combocerus glaber </w:t>
      </w:r>
      <w:r w:rsidRPr="001E6BD4">
        <w:rPr>
          <w:rFonts w:ascii="Times New Roman" w:hAnsi="Times New Roman" w:cs="Times New Roman"/>
          <w:b/>
          <w:bCs/>
          <w:sz w:val="24"/>
          <w:szCs w:val="24"/>
        </w:rPr>
        <w:t>(Schaller, 1783) - trojáč</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Neznámá, zřejmě se jedná o saprofágní druh. Občas náhodně smýknut nebo nalezen lezoucí na cestičce.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Stepi, ruderály.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celé Evropy (</w:t>
      </w:r>
      <w:r w:rsidRPr="001E6BD4">
        <w:rPr>
          <w:rFonts w:ascii="Times New Roman" w:hAnsi="Times New Roman" w:cs="Times New Roman"/>
          <w:sz w:val="24"/>
          <w:szCs w:val="24"/>
        </w:rPr>
        <w:t>Wegrzynowicz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 nás pouze v oblasti jižní Moravy: Moravská Nová Ves, Pouzdřany, Pálava, Mikulov, Čejč, Kobylí.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základě nedostatku informací nelze zhodnotit.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základě nedostatku informací nelze zhodnotit.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Wegrzynowicz P. 2007: Erotylidae. pp. 531</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546.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Biphyllidae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Biphyllus lunatus </w:t>
      </w:r>
      <w:r w:rsidRPr="001E6BD4">
        <w:rPr>
          <w:rFonts w:ascii="Times New Roman" w:hAnsi="Times New Roman" w:cs="Times New Roman"/>
          <w:b/>
          <w:bCs/>
          <w:sz w:val="24"/>
          <w:szCs w:val="24"/>
        </w:rPr>
        <w:t xml:space="preserve">(Fabricius, 1792)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Saproxylický druh vázaný na mycélia v kůře tlejících větvích, kmenech.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Zachovalé lesní přírodní prostředí, obory, pastevní lesy, střední lesy.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Známý z celé Evropy, ze severní Afriky, zasahuje až do Íránu (</w:t>
      </w:r>
      <w:r w:rsidRPr="001E6BD4">
        <w:rPr>
          <w:rFonts w:ascii="Times New Roman" w:hAnsi="Times New Roman" w:cs="Times New Roman"/>
          <w:sz w:val="24"/>
          <w:szCs w:val="24"/>
        </w:rPr>
        <w:t>Jelínek 2007</w:t>
      </w:r>
      <w:r w:rsidRPr="001E6BD4">
        <w:rPr>
          <w:rFonts w:ascii="Times New Roman" w:eastAsia="TimesNewRomanPSMT" w:hAnsi="Times New Roman" w:cs="Times New Roman"/>
          <w:sz w:val="24"/>
          <w:szCs w:val="24"/>
        </w:rPr>
        <w:t>).</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 nás pouze z lokalit Lednice, Ladná (Průdek 1995, 1996).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Likvidace biotopů výskytu – kácení starých porostů, převody lesa na stejnověké jednoetážové plantáže.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velmi vzácný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kácení starých, suchých a odumírajících stromů, převodu porostů na stejnověké a tmavé lesní plantáže atp. Je potřeba zajistit dostatek starých stromů, ideálně soliterních.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Průdek P. 1995: Contribution to the faunistics of beetles (Coleoptera) of the superfamilies Cucujoidea and Tenebrionoidea in Moravia (Czech Republic). – </w:t>
      </w:r>
      <w:r w:rsidRPr="001E6BD4">
        <w:rPr>
          <w:rFonts w:ascii="Times New Roman" w:hAnsi="Times New Roman" w:cs="Times New Roman"/>
          <w:i/>
          <w:iCs/>
          <w:sz w:val="24"/>
          <w:szCs w:val="24"/>
        </w:rPr>
        <w:t>Acta Musei Moraviae, Scientiae Naturales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79</w:t>
      </w:r>
      <w:r w:rsidRPr="001E6BD4">
        <w:rPr>
          <w:rFonts w:ascii="Times New Roman" w:hAnsi="Times New Roman" w:cs="Times New Roman"/>
          <w:sz w:val="24"/>
          <w:szCs w:val="24"/>
        </w:rPr>
        <w:t>: 181-185.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Průdek P. 1996: Coleoptera: Cucujoidea 2 (Cucujidae, Silvanidae, Phalacridae, Cryptophagidae, Byturidae, Biphyllidae, and Erotylidae). In: Rozkošný R. &amp; Vaňhara J. (eds.): Terrestrial Invertebrates of the Pálava Biosphere Reserve of Unesco III. </w:t>
      </w:r>
      <w:r w:rsidRPr="001E6BD4">
        <w:rPr>
          <w:rFonts w:ascii="Times New Roman" w:hAnsi="Times New Roman" w:cs="Times New Roman"/>
          <w:i/>
          <w:iCs/>
          <w:sz w:val="24"/>
          <w:szCs w:val="24"/>
        </w:rPr>
        <w:t>Folia Fac. Sci. Nat. Univ. Masarykianae Brunensis, Biologia</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94</w:t>
      </w:r>
      <w:r w:rsidRPr="001E6BD4">
        <w:rPr>
          <w:rFonts w:ascii="Times New Roman" w:hAnsi="Times New Roman" w:cs="Times New Roman"/>
          <w:sz w:val="24"/>
          <w:szCs w:val="24"/>
        </w:rPr>
        <w:t>:501-504.</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Jelínek J. 2007: Biphyllidae. pp. 531</w:t>
      </w:r>
      <w:r w:rsidRPr="001E6BD4">
        <w:rPr>
          <w:rFonts w:ascii="Times New Roman" w:hAnsi="Times New Roman" w:cs="Times New Roman"/>
          <w:i/>
          <w:iCs/>
          <w:sz w:val="24"/>
          <w:szCs w:val="24"/>
        </w:rPr>
        <w:t>–</w:t>
      </w:r>
      <w:r w:rsidRPr="001E6BD4">
        <w:rPr>
          <w:rFonts w:ascii="Times New Roman" w:hAnsi="Times New Roman" w:cs="Times New Roman"/>
          <w:sz w:val="24"/>
          <w:szCs w:val="24"/>
        </w:rPr>
        <w:t xml:space="preserve">546. In: Löbl I. &amp; Smetana A. (eds): </w:t>
      </w:r>
      <w:r w:rsidRPr="001E6BD4">
        <w:rPr>
          <w:rFonts w:ascii="Times New Roman" w:hAnsi="Times New Roman" w:cs="Times New Roman"/>
          <w:i/>
          <w:iCs/>
          <w:sz w:val="24"/>
          <w:szCs w:val="24"/>
        </w:rPr>
        <w:t>Catalogue of Palearctic Coleoptera. Vol. 4</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Elateroidea – Derodontoidea – Bostrichoidea – Lymexyloidea – Cleroidea – Cucujoidea. </w:t>
      </w:r>
      <w:r w:rsidRPr="001E6BD4">
        <w:rPr>
          <w:rFonts w:ascii="Times New Roman" w:hAnsi="Times New Roman" w:cs="Times New Roman"/>
          <w:sz w:val="24"/>
          <w:szCs w:val="24"/>
        </w:rPr>
        <w:t>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Prostomidae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Prostomis mandibularis </w:t>
      </w:r>
      <w:r w:rsidRPr="001E6BD4">
        <w:rPr>
          <w:rFonts w:ascii="Times New Roman" w:hAnsi="Times New Roman" w:cs="Times New Roman"/>
          <w:b/>
          <w:bCs/>
          <w:sz w:val="24"/>
          <w:szCs w:val="24"/>
        </w:rPr>
        <w:t xml:space="preserve">(Fabricius, 1801)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jc w:val="both"/>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Vývoj larev v lěžícím vlhkém mrtvém dřevě</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pastevní lesy, lesy pralesovitého charakteru, lesy s dlouhodobou kontinuitou a velkým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Rozšířen ve střední a jižní Evropě, přes Kavkaz zasahuje až do Íránu (Schawaller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Petrohrad (Týr 2012), dále znám z NPR Mionší, z obory Soutok pod Břeclaví (zejména NPR Cahnov), z NPR Vývěry Punkvy, Hluboká nad Vltavou v jižních Čechách, Doksy u Máchova jezera, NPP Březinské tisy, NPR Kohoutov, Purkarec – údolí Vltavy, Ludvíkovice, NPR Novozámecký rybník, Dražice, NPP Peklo Zahrádky, NPP Kotýz – Jelínkův most, PP Baba.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míst výskytu – zachování starých přírodních lesů s dostatkem ležícího mrtvého dřeva. Dále ohrožení spočívá v izolovanosti jednotlivých lokalit.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jednotlivě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Udržovat pralesní porosty, pastevní a střední lesy s velkým množstvím mrtvého dřeva. Lokality výskytu funkčně propojovat, neodstraňovat mrtvé dřevo z porostů.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lang w:val="en-GB"/>
        </w:rPr>
      </w:pPr>
      <w:r w:rsidRPr="001E6BD4">
        <w:rPr>
          <w:rFonts w:ascii="Times New Roman" w:eastAsia="TimesNewRomanPSMT" w:hAnsi="Times New Roman" w:cs="Times New Roman"/>
          <w:sz w:val="24"/>
          <w:szCs w:val="24"/>
        </w:rPr>
        <w:t>Mertlik J. 2011: Faunistické síťové mapování několika saproxylofágních druhů brouků na území České republiky a Slovenska.– Online: http://www.elateridae.com/page.php?idcl=173 (Verze: 2.1.2012).</w:t>
      </w:r>
    </w:p>
    <w:p w:rsidR="00B450E5" w:rsidRPr="001E6BD4" w:rsidRDefault="00B450E5" w:rsidP="001E6BD4">
      <w:pPr>
        <w:spacing w:after="0" w:line="240" w:lineRule="auto"/>
        <w:contextualSpacing/>
        <w:jc w:val="both"/>
        <w:rPr>
          <w:rFonts w:ascii="Times New Roman" w:eastAsia="TimesNewRomanPSMT" w:hAnsi="Times New Roman"/>
          <w:sz w:val="24"/>
          <w:szCs w:val="24"/>
        </w:rPr>
      </w:pPr>
      <w:r w:rsidRPr="001E6BD4">
        <w:rPr>
          <w:rFonts w:ascii="Times New Roman" w:eastAsia="TimesNewRomanPSMT" w:hAnsi="Times New Roman" w:cs="Times New Roman"/>
          <w:sz w:val="24"/>
          <w:szCs w:val="24"/>
          <w:lang w:val="en-GB"/>
        </w:rPr>
        <w:t xml:space="preserve">Schawaller W. 2008: Prostomidae. Pp. 352–353. In: Löbl I. &amp; Smetana A. (eds): </w:t>
      </w:r>
      <w:r w:rsidRPr="001E6BD4">
        <w:rPr>
          <w:rFonts w:ascii="Times New Roman" w:hAnsi="Times New Roman" w:cs="Times New Roman"/>
          <w:i/>
          <w:iCs/>
          <w:sz w:val="24"/>
          <w:szCs w:val="24"/>
          <w:lang w:val="en-GB"/>
        </w:rPr>
        <w:t>Catalogue of Palaearctic Coleoptera, Vol. 5: Tenebrionoidea</w:t>
      </w:r>
      <w:r w:rsidRPr="001E6BD4">
        <w:rPr>
          <w:rFonts w:ascii="Times New Roman" w:eastAsia="TimesNewRomanPSMT" w:hAnsi="Times New Roman" w:cs="Times New Roman"/>
          <w:sz w:val="24"/>
          <w:szCs w:val="24"/>
          <w:lang w:val="en-GB"/>
        </w:rPr>
        <w:t>.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Týr V. 2012: Brouci (Coleoptera) Žihle a okolí. 5.část. Tenebrionoidea (Mycetophagidae, Ciidae, Tetratomidae, Melandryidae, Ripiphoridae, Zopheridae, Mordellidae, Tenebrionidae, Prostomidae, Oedemeridae, Meloidae, Mycteridae, Pythidae, Pyrochroidae, Salpingidae, Anthicidae, Aderidae, Scraptiidae). – </w:t>
      </w:r>
      <w:r w:rsidRPr="001E6BD4">
        <w:rPr>
          <w:rFonts w:ascii="Times New Roman" w:hAnsi="Times New Roman" w:cs="Times New Roman"/>
          <w:i/>
          <w:iCs/>
          <w:sz w:val="24"/>
          <w:szCs w:val="24"/>
        </w:rPr>
        <w:t>Západočeské entomologické listy</w:t>
      </w:r>
      <w:r w:rsidRPr="001E6BD4">
        <w:rPr>
          <w:rFonts w:ascii="Times New Roman" w:hAnsi="Times New Roman" w:cs="Times New Roman"/>
          <w:sz w:val="24"/>
          <w:szCs w:val="24"/>
        </w:rPr>
        <w:t xml:space="preserve"> 3: 22–29.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Laemophloeidae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Cryptolestes corticinus </w:t>
      </w:r>
      <w:r w:rsidRPr="001E6BD4">
        <w:rPr>
          <w:rFonts w:ascii="Times New Roman" w:hAnsi="Times New Roman" w:cs="Times New Roman"/>
          <w:b/>
          <w:bCs/>
          <w:sz w:val="24"/>
          <w:szCs w:val="24"/>
        </w:rPr>
        <w:t xml:space="preserve">(Erichson, 1845)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Vývoj larev a výskyt imag v kůře a pod kůrou borovic, kde loví nejrůznější kůrovce atp.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Starší zachovalé borové porosty.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známý také z asijské části Turecka. V centrální Evropě známý z České reoubliky, Německa, Polska, Rakouska a Slovenska (Węgrzynowicz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 Čech uváděn pouze Jelínkem (1993) bez konkrétních údajů. Dále z Moravy: Popice (u Znojma), Bzenec-Přívoz (Vávra et al.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základě známých informací nelze přesně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jednotlivě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lze jen těžko cíleně podpořit.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Jelínek J. 1993: Cucujidae. P. 98. In: Jelínek J. (ed.): Check-list of Czecho-slovak Insects 4 (Coleoptera). Seznam československých brouků. Folia HeyrovskyanaSupplementum 1: 3–172 (in English and Czech).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Vávra J., Mantič M. &amp; Sitek T. 2012: Faunistic records from the Czech Republic – 342. Coleoptera: Histeridae, Staphylinidae: Oxytelinae, Staphylinidae: Staphylininae, Staphylinidae: Tachyporinae, Staphylinidae: Aleocharinae, Staphylinidae: Scydmaenidae, Elateridae, Bostrichidae, Nitidulidae, Monotomidae, Laemophloeidae, Cryptophagidae: Atomariinae, Corylophidae, Melandryidae, Oedemeridae, Anthicidae, Aderidae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48: 297–306.</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Węgrzynowicz P. 2007: Laemophloeidae. Pp. 503–506. In: LÖBL I. &amp; SMETANA A. (eds): Catalogue of Palaearctic Coleoptera, Vol. 4: Elateroidea – Derodontoidea – Bostrichoidea – Lymexyloidea – Cleroidea – Cucujoidea. Apollo Books, Stenstrup, 935 pp.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Cucujidae - lesákovití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Cucujus haematodes </w:t>
      </w:r>
      <w:r w:rsidRPr="001E6BD4">
        <w:rPr>
          <w:rFonts w:ascii="Times New Roman" w:hAnsi="Times New Roman" w:cs="Times New Roman"/>
          <w:b/>
          <w:bCs/>
          <w:sz w:val="24"/>
          <w:szCs w:val="24"/>
        </w:rPr>
        <w:t>Erichson, 1845 - lesák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Larvy a imaga žijí pod kůrou odumřelých a odumírajících stromů, ve střední Evropě převážně starých jedlí.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Pralesovité horské lokality, staré jedliny, jedlobučiny, staré původní smrčiny, horské pastevní řídké lesy.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Arménie, Bělorusko, severní evropská část Ruska, Estonsko, Česká republika, Slovensko, Finsko, Itálie, Polsko, Litva, Kavkaz, dálný východ, východní Sibiř (Węgrzynowicz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Kompletní rozšíření zpracovali Horák et al. (2009), recentně pouze v NPR Mionší. Přehled lokalit publikovaných Horákem et al. (2009): (1) Czech Republic, Bohemia (without more precise locality), 1 imago, L. Heyrovský leg. (NMPC);(2) Czech Republic, Bohemia (without more precise locality), 1 imago (NMPC);(3) Czech Republic, Bohemia (without more precise locality), 1 imago, K. W. Erichson leg. (NMPC);(4) Czech Republic, Bohemia (“Böhmen”, without more precise locality) (Reitter 1911);(5) Czech Republic, Moravskoslezský kraj, Karlova Studánka (“Karlsbrunn”), 50°04'19"N, 17°18'14"E (5969), 900 m a. s. l., Picea abies, K. Letzner observ. (Letzner 1871);(6) Czech Republic, Jihočeský kraj, Všeteč – Velký a Malý Kamýk (“Kamýk u Protivína”), 49°13'55"N, 14°17'55"E (6751), 620 m a. s. l., 1902, 1 imago (NMPC, ex coll. B. Kouřil);(7) Czech Republic, Moravskoslezský kraj, Praděd (“Altvater”), 50°05'07"N, 17°14'59"E (5969), 1200 m a. s. l., 1 imago, K. Letzner leg. (MMBC);(8) Czech Republic, Moravskoslezský kraj, Štramberk – Kotouč (“Kotouč-Štramberk, Moravia”), 49°35'02"N, 18°06'45"E (6474), 500 m a. s. l., vi. 1921, 1 imago (KMVC);(9) Czech Republic, Beskydy, Karpaty, Abies alba, Picea  abies, A. Fleischer observ. (Fleischer 1923-1930);(10) Czech Republic, Moravskoslezský kraj, Horní Lomná – Mionší, 49°31'57"N, 18°39'11"E (6477), 890 m a. s. l., viii.2005, 1 dead imago, dead fir snag (Abies  alba), A. Sedláček leg., det. et coll.; (11) Czech Republic, Moravskoslezský kraj, Horní Lomná – Mionší, 49°31'57"N, 18°39'11"E (6477), 890 m a. s. l., 9.ix.2005, several larvae, dead fir snag (Abies  alba), J. Mertlik leg., det. et 1 larva coll.;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způsobeno velkým úbytkem starých pralesovitých horských porostů, plošnou aplikací klasického lesního pasečné hospodaření a upuštěním od lesní pastvy, díky níž byla v minulosti zajištěna přítomnost velkých jedlí.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velmi vzácně a jednotlivě nalézaný, na Sibiři a na dálném východě běžný.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Neodstraňovat mrtvé dřevo z porostů. Obnovit ve velkém lesní pastvu dobytka, aby došlo k regeneraci jedlí a k prosvětlení porostů.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J. 1927-1930: Přehled brouků fauny Československé republiky. [A survey of beetles of the fauna of the Czechoslovak Republic]. Moravské museum zemské, Brno, pp. 195-483 + [2] (in Czech).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Horák J., Mertlik J., Chobot K. &amp; Kubáň V. 2009: Distribution of a rare saproxylic beetle Cucujus haematodes (Coleoptera: Cucujidae) in the Czech Republic with notes to the occurrence in central Europe</w:t>
      </w:r>
      <w:r w:rsidRPr="001E6BD4">
        <w:rPr>
          <w:rFonts w:ascii="Times New Roman" w:hAnsi="Times New Roman" w:cs="Times New Roman"/>
          <w:i/>
          <w:iCs/>
          <w:sz w:val="24"/>
          <w:szCs w:val="24"/>
        </w:rPr>
        <w:t>. Klapalekiana</w:t>
      </w:r>
      <w:r w:rsidRPr="001E6BD4">
        <w:rPr>
          <w:rFonts w:ascii="Times New Roman" w:hAnsi="Times New Roman" w:cs="Times New Roman"/>
          <w:sz w:val="24"/>
          <w:szCs w:val="24"/>
        </w:rPr>
        <w:t xml:space="preserve"> 45: 191–197.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1911: Fauna Germanica. Die Käfer des Deutschen Reiches. Nach der analytische Methode bearbeitet.Die Käfer des Deutschen Reiches. Nach der analytische Methode bearbeitet.Nach der analytische Methode bearbeitet. III. Band. K. G. Lutz Verlag, Stuttgart, 436 pp., 48 colour plates.</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Węgrzynowicz P. 2007: Cucujidae. Pp. 502–503. In: Löbl I. &amp; Smetana A. (eds): Catalogue of Palaearctic Coleoptera, Vol. 4: Elateroidea – Derodontoidea – Bostrichoidea – Lymexyloidea – Cleroidea – Cucujoidea. Apollo Books, Stenstrup, 935 pp.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Silvanidae - lesákovití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Airaphilus elongatus </w:t>
      </w:r>
      <w:r w:rsidRPr="001E6BD4">
        <w:rPr>
          <w:rFonts w:ascii="Times New Roman" w:hAnsi="Times New Roman" w:cs="Times New Roman"/>
          <w:b/>
          <w:bCs/>
          <w:sz w:val="24"/>
          <w:szCs w:val="24"/>
        </w:rPr>
        <w:t xml:space="preserve">(Gyllenhal, 1813) - lesák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Imaga se nacházejí na jaře a na podzim ve smyku či prosevech vegetace. Přesná bionomie není známá.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podmáčených loukách.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Eurosibiřský druh. Známý z Albánie, Rakouska, Běloruska, Bulharska, Chorvatska, Estonska, Finska, Francie, Německa, Řecka, Maďarska, Itálie, Polska, Slovenska, Slovinska, Švédska, Švýcarska.  </w:t>
      </w:r>
    </w:p>
    <w:p w:rsidR="00B450E5" w:rsidRPr="001E6BD4" w:rsidRDefault="00B450E5" w:rsidP="001E6BD4">
      <w:pPr>
        <w:pStyle w:val="ListParagraph"/>
        <w:autoSpaceDE w:val="0"/>
        <w:autoSpaceDN w:val="0"/>
        <w:adjustRightInd w:val="0"/>
        <w:spacing w:after="0" w:line="240" w:lineRule="auto"/>
        <w:ind w:left="0"/>
        <w:jc w:val="both"/>
        <w:rPr>
          <w:rFonts w:ascii="Times New Roman" w:hAnsi="Times New Roman" w:cs="Times New Roman"/>
          <w:sz w:val="24"/>
          <w:szCs w:val="24"/>
          <w:lang w:eastAsia="en-US"/>
        </w:rPr>
      </w:pPr>
      <w:r w:rsidRPr="001E6BD4">
        <w:rPr>
          <w:rFonts w:ascii="Times New Roman" w:hAnsi="Times New Roman" w:cs="Times New Roman"/>
          <w:sz w:val="24"/>
          <w:szCs w:val="24"/>
          <w:lang w:eastAsia="en-US"/>
        </w:rPr>
        <w:t xml:space="preserve">Druh známý také z asijské části Turecka. V centrální Evropě známý z České republiky, Německa, Polska, Rakouska a Slovenska Zasahuje až do západní Asie a Mongolska (Halstead et al.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Rabštejn nad Střelou, Mokřady v Tisu u Blatna (Týr 2015). Nepublikované údaje: Praha – Divoká Šárka – Džbán, NPR Radostínské rašeliniště, PP Čertkus, NPR Kohoutov, NPR Velká Pleš, NPR Kněžičky, NPP Peklo, NPP Bozkovské dolomitové jeskyně, PP Luna, NPP Luční, PP Božkovské jezírko, Vladislav – Z okraj obce (ND OP 2016), PP Bavorovská stráň, PP Pastvina u Zahorčic.</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Souvisí s ochranou a údržbou nivních luk.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jednotlivě, vesměs náhodně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lze jen těžko cíleně podpořit, jedinou možností je údržba nivních luk proti zarůstání, rozorávání a zalesňování.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Halstead D. G. H., Löbl I. &amp; Jelínek J. 2007: Silvanidae. Pp. 496–501. In: Löbl I. &amp; Smetana A. (eds): Catalogue of Palaearctic Coleoptera, Vol. 4: Elateroidea – Derodontoidea – Bostrichoidea – Lymexyloidea – Cleroidea – Cucujoidea. Apollo Books, Stenstrup, 935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Týr V. 2015: </w:t>
      </w:r>
      <w:r w:rsidRPr="001E6BD4">
        <w:rPr>
          <w:rFonts w:ascii="Times New Roman" w:hAnsi="Times New Roman" w:cs="Times New Roman"/>
          <w:sz w:val="24"/>
          <w:szCs w:val="24"/>
        </w:rPr>
        <w:t xml:space="preserve">Brouci (Coleoptera) Žihle a okolí. 10. část. Cucujoidea (Sphindidae, Kateretidae, Nitidulidae, Monotomidae, Silvanidae, Cucujidae, Laemophloeidae, Phalacridae, Cryptophagidae, Erotylidae, Byturidae, Cerylonidae, Endomychidae, Coccinellidae, Latridiidae). </w:t>
      </w:r>
      <w:r w:rsidRPr="001E6BD4">
        <w:rPr>
          <w:rFonts w:ascii="Times New Roman" w:hAnsi="Times New Roman" w:cs="Times New Roman"/>
          <w:i/>
          <w:iCs/>
          <w:sz w:val="24"/>
          <w:szCs w:val="24"/>
        </w:rPr>
        <w:t>Západočeské entomologické listy</w:t>
      </w:r>
      <w:r w:rsidRPr="001E6BD4">
        <w:rPr>
          <w:rFonts w:ascii="Times New Roman" w:hAnsi="Times New Roman" w:cs="Times New Roman"/>
          <w:sz w:val="24"/>
          <w:szCs w:val="24"/>
        </w:rPr>
        <w:t xml:space="preserve"> 6: 28-43.</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Ripiphoridae - vějířníkovití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Ripidius quadriceps</w:t>
      </w:r>
      <w:r w:rsidRPr="001E6BD4">
        <w:rPr>
          <w:rFonts w:ascii="Times New Roman" w:hAnsi="Times New Roman" w:cs="Times New Roman"/>
          <w:b/>
          <w:bCs/>
          <w:sz w:val="24"/>
          <w:szCs w:val="24"/>
        </w:rPr>
        <w:t xml:space="preserve"> Abeille de Perrin, 1872 – vějířník vzácný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Endoparazitický druh, jehož larvy žijí v larvách švábů rodů </w:t>
      </w:r>
      <w:r w:rsidRPr="001E6BD4">
        <w:rPr>
          <w:rFonts w:ascii="Times New Roman" w:hAnsi="Times New Roman" w:cs="Times New Roman"/>
          <w:i/>
          <w:iCs/>
          <w:sz w:val="24"/>
          <w:szCs w:val="24"/>
          <w:lang w:eastAsia="cs-CZ"/>
        </w:rPr>
        <w:t>Ectobius</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Phyllodromica</w:t>
      </w:r>
      <w:r w:rsidRPr="001E6BD4">
        <w:rPr>
          <w:rFonts w:ascii="Times New Roman" w:hAnsi="Times New Roman" w:cs="Times New Roman"/>
          <w:sz w:val="24"/>
          <w:szCs w:val="24"/>
          <w:lang w:eastAsia="cs-CZ"/>
        </w:rPr>
        <w:t xml:space="preserve"> (Besuchet 1956; J. Vávra, vlastní pozorování).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Vzhledem k  bionomii jsou jeho biotopické nároky prakticky shodné s nároky švábů z rodů </w:t>
      </w:r>
      <w:r w:rsidRPr="001E6BD4">
        <w:rPr>
          <w:rFonts w:ascii="Times New Roman" w:hAnsi="Times New Roman" w:cs="Times New Roman"/>
          <w:i/>
          <w:iCs/>
          <w:sz w:val="24"/>
          <w:szCs w:val="24"/>
          <w:lang w:eastAsia="cs-CZ"/>
        </w:rPr>
        <w:t>Ectobius</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Phyllodromica</w:t>
      </w:r>
      <w:r w:rsidRPr="001E6BD4">
        <w:rPr>
          <w:rFonts w:ascii="Times New Roman" w:hAnsi="Times New Roman" w:cs="Times New Roman"/>
          <w:sz w:val="24"/>
          <w:szCs w:val="24"/>
          <w:lang w:eastAsia="cs-CZ"/>
        </w:rPr>
        <w:t>. Nejčastěji s jejich nymfami v prosvětlených lesích, na jejich okrajích a pasekách.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známý diskontinuálně z celé Evropy, zasahující až do Arménie na Kavkaze a také je hlášený ze severní Afriky (Batelka 2008).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w:t>
      </w:r>
      <w:r w:rsidRPr="001E6BD4">
        <w:rPr>
          <w:rFonts w:ascii="Times New Roman" w:hAnsi="Times New Roman" w:cs="Times New Roman"/>
          <w:sz w:val="24"/>
          <w:szCs w:val="24"/>
          <w:lang w:eastAsia="cs-CZ"/>
        </w:rPr>
        <w:t xml:space="preserve"> (včetně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Známý podle nálezu jednoho nepublikovaného exempláře z roku 1948 z okolí Čáslavi v Železných horách, deponovaného ve sbírce Národního muzea v Praze (Hůrka 2005). V roce 2015 druh nalezen v Národním parku Podyjí v lesní části Lipina jižně od obce Podmolí v nárazové pasti v prosvětleném dubovém lese (Nakládal et al. 2016).</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Vzhledem k obecně rozšířenému řádu Blattoidea na celém území ČR je otázkou, zda-li může být druh ohrožen. Jeho existence zpočívá v životaschopných populacích švábů různých rodů i druhů, na které je vývojově vázaný. Jeho obecně udávaná vzácnost je způsobena skrytou etologií a také pravděpodobně velmi krátkým životním cyklem imag. Ohrožení populací druhu </w:t>
      </w:r>
      <w:r w:rsidRPr="001E6BD4">
        <w:rPr>
          <w:rFonts w:ascii="Times New Roman" w:hAnsi="Times New Roman" w:cs="Times New Roman"/>
          <w:i/>
          <w:iCs/>
          <w:sz w:val="24"/>
          <w:szCs w:val="24"/>
          <w:lang w:eastAsia="cs-CZ"/>
        </w:rPr>
        <w:t>Ripidius quadriceps</w:t>
      </w:r>
      <w:r w:rsidRPr="001E6BD4">
        <w:rPr>
          <w:rFonts w:ascii="Times New Roman" w:hAnsi="Times New Roman" w:cs="Times New Roman"/>
          <w:sz w:val="24"/>
          <w:szCs w:val="24"/>
          <w:lang w:eastAsia="cs-CZ"/>
        </w:rPr>
        <w:t xml:space="preserve"> by mohlo být teoreticky způsobeno nějakým velkoplošným zásahem, např. chemickým postřikem, práškováním a pod.</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Všude jsou nálezy tohoto druhu velmi lokální a pouze v jednotlivých exemplářích, proto lze předpokládat, že situace je obdobná jako v ČR.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Vzhledem k bionomii švábů a k ohniskům jejich výskytu zachovat tyto biotopy ve stejném stavu a zamezit vnějším negativním zásahům (kácení, chemizace biotopů, aj.), které by vedly k omezení jejich populací.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Batelka J. 2008:</w:t>
      </w:r>
      <w:r w:rsidRPr="001E6BD4">
        <w:rPr>
          <w:rFonts w:ascii="Times New Roman" w:hAnsi="Times New Roman" w:cs="Times New Roman"/>
          <w:sz w:val="24"/>
          <w:szCs w:val="24"/>
        </w:rPr>
        <w:t xml:space="preserve"> Ripiphoridae. Pp. 73-78.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Besuchet C. 1956: Biologie, morphologie et systématique des Rhipidius (Col. Rhipiphoridae). Bulletin de la Société Entomologique Suisse, 29: 73-144.</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Hůrka K. 2005:</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Brouci České a Slovenské republiky. Beetles of the Czech and Slovak Republics. Kabourek, Zlín, 565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Nakládal O., Brestovanský J. </w:t>
      </w:r>
      <w:r w:rsidRPr="001E6BD4">
        <w:rPr>
          <w:rFonts w:ascii="Times New Roman" w:hAnsi="Times New Roman" w:cs="Times New Roman"/>
          <w:sz w:val="24"/>
          <w:szCs w:val="24"/>
        </w:rPr>
        <w:t>&amp; Synek J.</w:t>
      </w:r>
      <w:r w:rsidRPr="001E6BD4">
        <w:rPr>
          <w:rFonts w:ascii="Times New Roman" w:hAnsi="Times New Roman" w:cs="Times New Roman"/>
          <w:sz w:val="24"/>
          <w:szCs w:val="24"/>
          <w:lang w:eastAsia="cs-CZ"/>
        </w:rPr>
        <w:t xml:space="preserve"> 2016:</w:t>
      </w:r>
      <w:r w:rsidRPr="001E6BD4">
        <w:rPr>
          <w:rFonts w:ascii="Times New Roman" w:hAnsi="Times New Roman" w:cs="Times New Roman"/>
          <w:sz w:val="24"/>
          <w:szCs w:val="24"/>
        </w:rPr>
        <w:t xml:space="preserve"> Faunistic records from the Czech Republic – 401. Coleoptera: Ripiphoridae.</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Klapalekiana, 52: 95–96.</w:t>
      </w:r>
      <w:r w:rsidRPr="001E6BD4">
        <w:rPr>
          <w:rFonts w:ascii="Times New Roman" w:hAnsi="Times New Roman" w:cs="Times New Roman"/>
          <w:sz w:val="24"/>
          <w:szCs w:val="24"/>
          <w:lang w:eastAsia="cs-CZ"/>
        </w:rPr>
        <w:t xml:space="preserve">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Ripiphoridae - vějířníkovití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Pelecotoma fennica </w:t>
      </w:r>
      <w:r w:rsidRPr="001E6BD4">
        <w:rPr>
          <w:rFonts w:ascii="Times New Roman" w:hAnsi="Times New Roman" w:cs="Times New Roman"/>
          <w:b/>
          <w:bCs/>
          <w:sz w:val="24"/>
          <w:szCs w:val="24"/>
        </w:rPr>
        <w:t xml:space="preserve">(Paykull, 1799) – vějířník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Endoparazitický druh, jehož larvy žijí v larvách červotočů rodu </w:t>
      </w:r>
      <w:r w:rsidRPr="001E6BD4">
        <w:rPr>
          <w:rFonts w:ascii="Times New Roman" w:hAnsi="Times New Roman" w:cs="Times New Roman"/>
          <w:i/>
          <w:iCs/>
          <w:sz w:val="24"/>
          <w:szCs w:val="24"/>
          <w:lang w:eastAsia="cs-CZ"/>
        </w:rPr>
        <w:t>Ptilinus</w:t>
      </w:r>
      <w:r w:rsidRPr="001E6BD4">
        <w:rPr>
          <w:rFonts w:ascii="Times New Roman" w:hAnsi="Times New Roman" w:cs="Times New Roman"/>
          <w:sz w:val="24"/>
          <w:szCs w:val="24"/>
          <w:lang w:eastAsia="cs-CZ"/>
        </w:rPr>
        <w:t xml:space="preserve"> (Švácha 1994).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Lužní lesy, solitérní stromy, aleje, především v aluviu vodních toků. Preference poškozených, starších a starých stromů, přednostně vrb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a topolů (</w:t>
      </w:r>
      <w:r w:rsidRPr="001E6BD4">
        <w:rPr>
          <w:rFonts w:ascii="Times New Roman" w:hAnsi="Times New Roman" w:cs="Times New Roman"/>
          <w:i/>
          <w:iCs/>
          <w:sz w:val="24"/>
          <w:szCs w:val="24"/>
          <w:lang w:eastAsia="cs-CZ"/>
        </w:rPr>
        <w:t>Populus</w:t>
      </w:r>
      <w:r w:rsidRPr="001E6BD4">
        <w:rPr>
          <w:rFonts w:ascii="Times New Roman" w:hAnsi="Times New Roman" w:cs="Times New Roman"/>
          <w:sz w:val="24"/>
          <w:szCs w:val="24"/>
          <w:lang w:eastAsia="cs-CZ"/>
        </w:rPr>
        <w:t xml:space="preserve">), napadených červotoči </w:t>
      </w:r>
      <w:r w:rsidRPr="001E6BD4">
        <w:rPr>
          <w:rFonts w:ascii="Times New Roman" w:hAnsi="Times New Roman" w:cs="Times New Roman"/>
          <w:i/>
          <w:iCs/>
          <w:sz w:val="24"/>
          <w:szCs w:val="24"/>
          <w:lang w:eastAsia="cs-CZ"/>
        </w:rPr>
        <w:t>Ptilinus fuscus</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 pectinicornis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diskontinuálně z celé Evropy, zasahující až do středního Ruska (Batelka 2008).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ČR se jedná o velmi vzácný druh, známý jen lokálně z lužních lesů v aluviu větších vodních toků.  Je známý např. z aluvia Vltavy z Prahy (Štourač 1997), z lužních lesů jižní Moravy z Břeclavska (např. Maňák &amp; Schlaghamerský 2009), také ze severní Moravy z aluvia řeky Odry.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Druh je ohrožen holosečným, ale i výběrným lesním hospodařením, a to především kácením a likvidací starých a poškozených stromů, napadených červotoči rodu </w:t>
      </w:r>
      <w:r w:rsidRPr="001E6BD4">
        <w:rPr>
          <w:rFonts w:ascii="Times New Roman" w:hAnsi="Times New Roman" w:cs="Times New Roman"/>
          <w:i/>
          <w:iCs/>
          <w:sz w:val="24"/>
          <w:szCs w:val="24"/>
          <w:lang w:eastAsia="cs-CZ"/>
        </w:rPr>
        <w:t>Ptilinus</w:t>
      </w:r>
      <w:r w:rsidRPr="001E6BD4">
        <w:rPr>
          <w:rFonts w:ascii="Times New Roman" w:hAnsi="Times New Roman" w:cs="Times New Roman"/>
          <w:sz w:val="24"/>
          <w:szCs w:val="24"/>
          <w:lang w:eastAsia="cs-CZ"/>
        </w:rPr>
        <w:t>, včetně odvozu padlé dřevní hmoty s populacemi červotočů.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Všude jsou nálezy tohoto druhu velmi vzácné, proto lze předpokládat, že situace je obdobná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Zamezit obecně kácení v předmětných lužních biotopech a naopak pokud není jiná možnost, tak při výběrném způsobu ponechávat co největší množství výstavků, a to starých a poškozených stromů, přednostně vrb a topolů.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Batelka J. 2008:</w:t>
      </w:r>
      <w:r w:rsidRPr="001E6BD4">
        <w:rPr>
          <w:rFonts w:ascii="Times New Roman" w:hAnsi="Times New Roman" w:cs="Times New Roman"/>
          <w:sz w:val="24"/>
          <w:szCs w:val="24"/>
        </w:rPr>
        <w:t xml:space="preserve"> Ripiphoridae. Pp. 73-78.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Maňák V. &amp; Schlaghamerský J. 2009: The saproxylic beetles of Dlúhý hrúd, an old-growth remnant on the Lower Dyje River (Czechia). Pp. 49–76. In: Buse J., Alexander K. N. A., Ranius T. &amp; Assmann T. (eds): Saproxylic beetles  – their role and diversity in European woodland and tree habitats. Proceedings of the 5th Symposium and Workshop on the Conservation of Saproxylic Beetles. Pensoft Publishers, Sofia-Moskva, 236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Štourač P. 1997: Fauna brouků ve starých stromech v Praze-Troji. Živa, 1: 31.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Švácha P. 1994:</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Bionomics, behaviour and immature stages of Pelecotoma fennica (Paykull) (Coleoptera: Rhipiphoridae). Journal of Natural History, 28: 585-618.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Zopheridae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Orthocerus crassicornis </w:t>
      </w:r>
      <w:r w:rsidRPr="001E6BD4">
        <w:rPr>
          <w:rFonts w:ascii="Times New Roman" w:hAnsi="Times New Roman" w:cs="Times New Roman"/>
          <w:b/>
          <w:bCs/>
          <w:sz w:val="24"/>
          <w:szCs w:val="24"/>
        </w:rPr>
        <w:t xml:space="preserve">(Erichson, 1845)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Edafický druh s málo známou biologií, nacházen na suchých, stepních biotopech, často s porosty různých druhů lišejníků (Horion 1961).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Teplé, suché, stepní a lesostepní biotopy bez zastínění. Preferuje především lokality s teplým podkladem (vápenec, andezit), také na lokalitách s písečným podkladem.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všude jen lokální a velmi vzácný (Horion 1961), známý ze všech středoevropských států (</w:t>
      </w:r>
      <w:r w:rsidRPr="001E6BD4">
        <w:rPr>
          <w:rFonts w:ascii="Times New Roman" w:hAnsi="Times New Roman" w:cs="Times New Roman"/>
          <w:sz w:val="24"/>
          <w:szCs w:val="24"/>
        </w:rPr>
        <w:t xml:space="preserve">Ślipiński &amp; Schuh </w:t>
      </w:r>
      <w:r w:rsidRPr="001E6BD4">
        <w:rPr>
          <w:rFonts w:ascii="Times New Roman" w:hAnsi="Times New Roman" w:cs="Times New Roman"/>
          <w:sz w:val="24"/>
          <w:szCs w:val="24"/>
          <w:lang w:eastAsia="cs-CZ"/>
        </w:rPr>
        <w:t>2008).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známý pouze z několika lokalit, historicky hlášený ze Slezska z Těšína (Reitter 1870). Novější údaje jsou známy z několika stepních lokalit u Vltavy z Prahy: Troja-Sklenářka, Šance u Točné (Strejček 1985).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Může být ohrožen především narušením současného půdního stavu, např. orbou, těžebními záměry, zalesňováním, zarůstáním pionýrskými dřevinami, výstavbou, aj.).</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Obdobné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Zamezit negativním faktorům, uvedeným v kapitole Ohrožení, a naopak podporovat stabilizaci stepních biotopů a to především jejich ekotonových částí dílčími disturbancemi, eventuálně pastvou.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Uebersicht der Käfer-Fauna von Mähren und Schlesien. Verh. Naturforsch. Ver. Brünn 8(2):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Ślipiński S. A. &amp; Schuh R. 2008: Zopheridae. Pp. 78-87.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Strejček J. 1985: Hmyz skalních stepí a lesostepí v Praze. Pp. 121-150. In: Kubíková J. </w:t>
      </w:r>
      <w:r w:rsidRPr="001E6BD4">
        <w:rPr>
          <w:rFonts w:ascii="Times New Roman" w:hAnsi="Times New Roman" w:cs="Times New Roman"/>
          <w:sz w:val="24"/>
          <w:szCs w:val="24"/>
        </w:rPr>
        <w:t>&amp;</w:t>
      </w:r>
      <w:r w:rsidRPr="001E6BD4">
        <w:rPr>
          <w:rFonts w:ascii="Times New Roman" w:hAnsi="Times New Roman" w:cs="Times New Roman"/>
          <w:sz w:val="24"/>
          <w:szCs w:val="24"/>
          <w:lang w:eastAsia="cs-CZ"/>
        </w:rPr>
        <w:t xml:space="preserve"> Podzemský O. (eds): Staletá Praha XV. Sborník Pražského střediska státní památkové péče a ochrany přírody. Panorama, Praha, 304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Zopheridae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Langelandia anophthalma </w:t>
      </w:r>
      <w:r w:rsidRPr="001E6BD4">
        <w:rPr>
          <w:rFonts w:ascii="Times New Roman" w:hAnsi="Times New Roman" w:cs="Times New Roman"/>
          <w:b/>
          <w:bCs/>
          <w:sz w:val="24"/>
          <w:szCs w:val="24"/>
        </w:rPr>
        <w:t>Aubé, 1842</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Edafický druh, žijící v zemi na odumřelé rostlinné hmotě různé povahy (Franzen </w:t>
      </w:r>
      <w:r w:rsidRPr="001E6BD4">
        <w:rPr>
          <w:rFonts w:ascii="Times New Roman" w:hAnsi="Times New Roman" w:cs="Times New Roman"/>
          <w:sz w:val="24"/>
          <w:szCs w:val="24"/>
        </w:rPr>
        <w:t xml:space="preserve">&amp; </w:t>
      </w:r>
      <w:r w:rsidRPr="001E6BD4">
        <w:rPr>
          <w:rFonts w:ascii="Times New Roman" w:hAnsi="Times New Roman" w:cs="Times New Roman"/>
          <w:sz w:val="24"/>
          <w:szCs w:val="24"/>
          <w:lang w:eastAsia="cs-CZ"/>
        </w:rPr>
        <w:t>Wagner 1992).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Humózní půda s rozkládajícími se rostlinnými zbytky v různých biotopech (lesní biotopy, pastevní lesy, parky, zahrady, sady, aj.).</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známý ze všech středoevropských států (Ślipiński &amp; Schuh 2008). Ve střední Evropě je považován za velmi vzácný druh s lokálním, často reliktním výskytem (např. Neuhäuser-Happe 1997).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České republice je z Čech známý starý nález z Prahy (Fleischer 1927-1930) a z Moravy jej ze dvou recentních lokalit (Znojmo a Lednice) uvádí Stejskal </w:t>
      </w:r>
      <w:r w:rsidRPr="001E6BD4">
        <w:rPr>
          <w:rFonts w:ascii="Times New Roman" w:hAnsi="Times New Roman" w:cs="Times New Roman"/>
          <w:sz w:val="24"/>
          <w:szCs w:val="24"/>
        </w:rPr>
        <w:t xml:space="preserve">&amp; </w:t>
      </w:r>
      <w:r w:rsidRPr="001E6BD4">
        <w:rPr>
          <w:rFonts w:ascii="Times New Roman" w:hAnsi="Times New Roman" w:cs="Times New Roman"/>
          <w:sz w:val="24"/>
          <w:szCs w:val="24"/>
          <w:lang w:eastAsia="cs-CZ"/>
        </w:rPr>
        <w:t xml:space="preserve">Vávra (2013) a Vávra (2014).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biologii druhu může být ohrožen především narušením půdního režimu, např. hlubokou orbou, odstraňováním tlející dřevní hmoty (např. pařezů) nebo chemizací.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Obdobný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Zabránění negativním vlivům, uvedeným v kapitole Ohrožení.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Franzen B. </w:t>
      </w:r>
      <w:r w:rsidRPr="001E6BD4">
        <w:rPr>
          <w:rFonts w:ascii="Times New Roman" w:hAnsi="Times New Roman" w:cs="Times New Roman"/>
          <w:sz w:val="24"/>
          <w:szCs w:val="24"/>
        </w:rPr>
        <w:t xml:space="preserve">&amp; </w:t>
      </w:r>
      <w:r w:rsidRPr="001E6BD4">
        <w:rPr>
          <w:rFonts w:ascii="Times New Roman" w:hAnsi="Times New Roman" w:cs="Times New Roman"/>
          <w:sz w:val="24"/>
          <w:szCs w:val="24"/>
          <w:lang w:eastAsia="cs-CZ"/>
        </w:rPr>
        <w:t>Wagner T. 1992: Langelandia anophthalma Aube, ein Blindkäfer in der Rheinprovinz (Col., Colydiidae). Mitteilungen der Arbeitsgemeinschaft Rheinischer Koleopterologen, 2: 149–151.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Neuhäuser-Happe L. 1997:</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Zur Verbreitung von Blindkäfern aus der Colydiiden-Verwandtschaft 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Südösterreich (Anommatidae, Colydiidae; Coleoptera). Carinthia II, 187/107: 471–478.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Ślipiński S. A. &amp; Schuh R. 2008: Zopheridae. Pp. 78-87.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Stejskal R. </w:t>
      </w:r>
      <w:r w:rsidRPr="001E6BD4">
        <w:rPr>
          <w:rFonts w:ascii="Times New Roman" w:hAnsi="Times New Roman" w:cs="Times New Roman"/>
          <w:sz w:val="24"/>
          <w:szCs w:val="24"/>
        </w:rPr>
        <w:t xml:space="preserve">&amp; </w:t>
      </w:r>
      <w:r w:rsidRPr="001E6BD4">
        <w:rPr>
          <w:rFonts w:ascii="Times New Roman" w:hAnsi="Times New Roman" w:cs="Times New Roman"/>
          <w:sz w:val="24"/>
          <w:szCs w:val="24"/>
          <w:lang w:eastAsia="cs-CZ"/>
        </w:rPr>
        <w:t>Vávra J. Ch. 2013:</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Zajímavé nálezy brouků (Coleoptera) v městském parku ve Znojmě. (Interesting records of beetles (Coleoptera) in Znojmo city park). Thayensia 10: 39–52.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Vávra J. Ch. 2014:</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Faunistic records from the Czech Republic – 373. Coleoptera: Bothrideridae, Zopheridae. Klapalekiana 50: 259–260.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Zopheridae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Pycnomerus inexpectus</w:t>
      </w:r>
      <w:r w:rsidRPr="001E6BD4">
        <w:rPr>
          <w:rFonts w:ascii="Times New Roman" w:hAnsi="Times New Roman" w:cs="Times New Roman"/>
          <w:b/>
          <w:bCs/>
          <w:sz w:val="24"/>
          <w:szCs w:val="24"/>
        </w:rPr>
        <w:t xml:space="preserve"> Jacquelin du Val, 1858</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saprofágní, edafický druh, nacházený v půdě v organických zbytcích rostlin. Z Německa a Rakouska jsou hlášeny nálezy z kořenů kapradin, orchidejí, také pod kůrou tlejících exotických kapraďorostů (Horion 1961).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Teplé a vlhké prostředí v uzavřených prostorách, jako jsou skleníky, botanické zahrady, a pod.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 Jižní Ameriky importovaný do Evropy, známý také z Afriky, Severní Ameriky, Austrálie, Indonésie, Malajsie a Japonska (Horion 1961). Z Evropy známý z Rakouska, Belgie, České republiky, Francie, Německa, Velké Británie, Itálie a Španělska (</w:t>
      </w:r>
      <w:r w:rsidRPr="001E6BD4">
        <w:rPr>
          <w:rFonts w:ascii="Times New Roman" w:hAnsi="Times New Roman" w:cs="Times New Roman"/>
          <w:sz w:val="24"/>
          <w:szCs w:val="24"/>
        </w:rPr>
        <w:t xml:space="preserve">Ślipiński &amp; Schuh </w:t>
      </w:r>
      <w:r w:rsidRPr="001E6BD4">
        <w:rPr>
          <w:rFonts w:ascii="Times New Roman" w:hAnsi="Times New Roman" w:cs="Times New Roman"/>
          <w:sz w:val="24"/>
          <w:szCs w:val="24"/>
          <w:lang w:eastAsia="cs-CZ"/>
        </w:rPr>
        <w:t>2008).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známý pouze podle jednoho exempláře, nalezeného v Rozseči na Moravě (Fiala 1937).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nepůvodnosti druhu a pravděpodobné neaklimatizaci v klimatických podmínkách střední Evropy nelze hodnotit míru ohrožení.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Viz kapitola 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Viz předchozí kapitoly. Druh v našich podmínkách s největší pravděpodobností neetablován.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Fiala J. 1937: Zajímavý nový pro Moravu Colydiid (Col.). Časopis Čs. Spol. Entomol. ČSAV, 34: 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Ślipiński S. A. &amp; Schuh R. 2008: Zopheridae. Pp. 78-87. In: Löbl I. &amp; Smetana A. (eds): Catalogue of Palearctic Coleoptera. Vol. 5: Tenebrionoidea.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Cerylonidae</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Cerylon evanescens</w:t>
      </w:r>
      <w:r w:rsidRPr="001E6BD4">
        <w:rPr>
          <w:rFonts w:ascii="Times New Roman" w:hAnsi="Times New Roman" w:cs="Times New Roman"/>
          <w:b/>
          <w:bCs/>
          <w:sz w:val="24"/>
          <w:szCs w:val="24"/>
        </w:rPr>
        <w:t xml:space="preserve"> Reitter, 1876</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Málo známý, mykosaproxylický druh, nacházený na různých druzích dřevních hub (např. </w:t>
      </w:r>
      <w:r w:rsidRPr="001E6BD4">
        <w:rPr>
          <w:rFonts w:ascii="Times New Roman" w:hAnsi="Times New Roman" w:cs="Times New Roman"/>
          <w:i/>
          <w:iCs/>
          <w:sz w:val="24"/>
          <w:szCs w:val="24"/>
          <w:lang w:eastAsia="cs-CZ"/>
        </w:rPr>
        <w:t>Fomes</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Pleurotus</w:t>
      </w:r>
      <w:r w:rsidRPr="001E6BD4">
        <w:rPr>
          <w:rFonts w:ascii="Times New Roman" w:hAnsi="Times New Roman" w:cs="Times New Roman"/>
          <w:sz w:val="24"/>
          <w:szCs w:val="24"/>
          <w:lang w:eastAsia="cs-CZ"/>
        </w:rPr>
        <w:t>) nebo v tlejícím dřevě, prostoupeném jejich myceliemi.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reliktní druh zachovalých lesních porostů pralesního charakteru, s dostatkem mrtvé a tlející dřevní hmoty.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rozšířený od Francie až po Turecko, není známý ze severní Evropy; v rámci svého areálu pouze diskontinuálně rozšířený (</w:t>
      </w:r>
      <w:r w:rsidRPr="001E6BD4">
        <w:rPr>
          <w:rFonts w:ascii="Times New Roman" w:hAnsi="Times New Roman" w:cs="Times New Roman"/>
          <w:sz w:val="24"/>
          <w:szCs w:val="24"/>
        </w:rPr>
        <w:t xml:space="preserve">Ślipiński </w:t>
      </w:r>
      <w:r w:rsidRPr="001E6BD4">
        <w:rPr>
          <w:rFonts w:ascii="Times New Roman" w:hAnsi="Times New Roman" w:cs="Times New Roman"/>
          <w:sz w:val="24"/>
          <w:szCs w:val="24"/>
          <w:lang w:eastAsia="cs-CZ"/>
        </w:rPr>
        <w:t xml:space="preserve">2007).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ČR se jedná o velmi vzácný druh, známý jen z mála lokalit v Čechách i na Moravě z přírodně bohatých, strukturovaných lesních porostů pralesního charakteru. V Čechách je známý např. z Hluboké (Fleischer 1927-1930), z Lánské obory (Rébl 2010) nebo z Žihlí (Týr 2015), z Moravy jej uvádí z Rovečína Fleischer (1927-1930).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o saproxylický druh, vázaný na mrtvé nebo tlející dřevo v zachovalých lesních porostech. Vzhledem k tomuto jsou zřejmým ohrožením druhu negativní zásahy do biotopu, především těžba dřeva a odvoz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okolních středoevropských státech jsou nálezy tohoto druhu velmi vzácné, proto lze předpokládat, že situace je obdobná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co nejrozlehlejší a vzájemně propojené zachovalé lesní lokality s přirozeným množstvím mrtvého dřeva ve všech stádiích rozkladu. Hlavním cílem péče by na těchto biotopech mělo být především jeho kontinuální zajištění,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Rébl K. 2010: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Výsledky faunistického průzkumu brouků (Coleoptera) na území Chráněné krajinné oblasti a Biosférické rezervace Křivoklátsko (Česká republika). (Results of faunistic survey of beetles (Coleoptera) in the territory of Protected Landscape Area and Biospheric Reservation Křivoklátsko (Czech Republic)). Elateridarium 4 (Supplementum): 1–253.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Ślipiński S. A. 2007: Cerylonidae. Pp. 552-554. In: Löbl I. &amp; Smetana A. (eds): Catalogue of Palearctic Coleoptera. Vol. 4: Elateroidea – Derodontoidea – Bostrichoidea – Lymexyloidea – Cleroidea – Cucujoidea. Apollo Books, Stenstrup, 935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Týr V. 2015:</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Brouci (Coleoptera) Žihle a okolí. 10. část. Cucujoidea (Sphindidae, Kateretidae, Nitidulidae, Monotomidae, Silvanidae, Cucujidae, Laemophloeidae, Phalacridae, Cryptophagidae, Erotylidae, Byturidae, Cerylonidae, Endomychidae, Coccinellidae, Latridiidae). Západočeské entomologické listy, 6: 28–43.</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Cerylonidae</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Cerylon bescidicum</w:t>
      </w:r>
      <w:r w:rsidRPr="001E6BD4">
        <w:rPr>
          <w:rFonts w:ascii="Times New Roman" w:hAnsi="Times New Roman" w:cs="Times New Roman"/>
          <w:b/>
          <w:bCs/>
          <w:sz w:val="24"/>
          <w:szCs w:val="24"/>
        </w:rPr>
        <w:t xml:space="preserve"> Reitter, 1911</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s neznámými ekologickými nároky, jako ostatní druhy čeledi pravděpodobně subkortikol s vazbou na podkorní a/nebo sapromykofágní dřevní refugia.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zachovalé 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Známý pouze z České republiky a z Bulharska (Burakowski </w:t>
      </w:r>
      <w:r w:rsidRPr="001E6BD4">
        <w:rPr>
          <w:rFonts w:ascii="Times New Roman" w:hAnsi="Times New Roman" w:cs="Times New Roman"/>
          <w:sz w:val="24"/>
          <w:szCs w:val="24"/>
        </w:rPr>
        <w:t xml:space="preserve">&amp; Ślipiński </w:t>
      </w:r>
      <w:r w:rsidRPr="001E6BD4">
        <w:rPr>
          <w:rFonts w:ascii="Times New Roman" w:hAnsi="Times New Roman" w:cs="Times New Roman"/>
          <w:sz w:val="24"/>
          <w:szCs w:val="24"/>
          <w:lang w:eastAsia="cs-CZ"/>
        </w:rPr>
        <w:t>1991,</w:t>
      </w:r>
      <w:r w:rsidRPr="001E6BD4">
        <w:rPr>
          <w:rFonts w:ascii="Times New Roman" w:hAnsi="Times New Roman" w:cs="Times New Roman"/>
          <w:sz w:val="24"/>
          <w:szCs w:val="24"/>
        </w:rPr>
        <w:t xml:space="preserve"> Ślipiński </w:t>
      </w:r>
      <w:r w:rsidRPr="001E6BD4">
        <w:rPr>
          <w:rFonts w:ascii="Times New Roman" w:hAnsi="Times New Roman" w:cs="Times New Roman"/>
          <w:sz w:val="24"/>
          <w:szCs w:val="24"/>
          <w:lang w:eastAsia="cs-CZ"/>
        </w:rPr>
        <w:t xml:space="preserve">2007).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Známý pouze podle typového exempláře, popsaného Reitterem z Moravskoslezských Beskyd.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Jedná se pravděpodobně o saproxylický druh, vázaný na mrtvé nebo tlející dřevo v zachovalých lesních porostech. Vzhledem k tomuto jsou zřejmým ohrožením druhu negativní zásahy do biotopu, především těžba dřeva a odvoz padlé a tlející dřevní hmoty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co nejrozlehlejší a vzájemně propojené pralesní lokality s přirozeným množstvím mrtvého dřeva ve všech stádiích rozkladu. Hlavním cílem péče by na těchto biotopech mělo být především jeho kontinuální zajištění,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mallCaps/>
          <w:sz w:val="24"/>
          <w:szCs w:val="24"/>
          <w:lang w:eastAsia="cs-CZ"/>
        </w:rPr>
        <w:t>Burakowski</w:t>
      </w:r>
      <w:r w:rsidRPr="001E6BD4">
        <w:rPr>
          <w:rFonts w:ascii="Times New Roman" w:hAnsi="Times New Roman" w:cs="Times New Roman"/>
          <w:sz w:val="24"/>
          <w:szCs w:val="24"/>
          <w:lang w:eastAsia="cs-CZ"/>
        </w:rPr>
        <w:t xml:space="preserve"> B. </w:t>
      </w:r>
      <w:r w:rsidRPr="001E6BD4">
        <w:rPr>
          <w:rFonts w:ascii="Times New Roman" w:hAnsi="Times New Roman" w:cs="Times New Roman"/>
          <w:sz w:val="24"/>
          <w:szCs w:val="24"/>
        </w:rPr>
        <w:t xml:space="preserve">&amp; </w:t>
      </w:r>
      <w:r w:rsidRPr="001E6BD4">
        <w:rPr>
          <w:rFonts w:ascii="Times New Roman" w:hAnsi="Times New Roman" w:cs="Times New Roman"/>
          <w:smallCaps/>
          <w:sz w:val="24"/>
          <w:szCs w:val="24"/>
        </w:rPr>
        <w:t>Ślipiński</w:t>
      </w:r>
      <w:r w:rsidRPr="001E6BD4">
        <w:rPr>
          <w:rFonts w:ascii="Times New Roman" w:hAnsi="Times New Roman" w:cs="Times New Roman"/>
          <w:sz w:val="24"/>
          <w:szCs w:val="24"/>
        </w:rPr>
        <w:t xml:space="preserve"> S. A. </w:t>
      </w:r>
      <w:r w:rsidRPr="001E6BD4">
        <w:rPr>
          <w:rFonts w:ascii="Times New Roman" w:hAnsi="Times New Roman" w:cs="Times New Roman"/>
          <w:sz w:val="24"/>
          <w:szCs w:val="24"/>
          <w:lang w:eastAsia="cs-CZ"/>
        </w:rPr>
        <w:t>1991: Klucze do oznaczania owadów Polski. Cz. 19, Zesz. 59. Chrząszcze – Coleoptera. Gwozdnikowate – Colydiidae, Bothrideridae, Cerylidae, Anommatidae. Pa</w:t>
      </w:r>
      <w:r w:rsidRPr="001E6BD4">
        <w:rPr>
          <w:rFonts w:ascii="Times New Roman" w:hAnsi="Times New Roman" w:cs="Times New Roman"/>
          <w:sz w:val="24"/>
          <w:szCs w:val="24"/>
        </w:rPr>
        <w:t xml:space="preserve">ństwowe Wydawnictwo Naukowe, </w:t>
      </w:r>
      <w:r w:rsidRPr="001E6BD4">
        <w:rPr>
          <w:rFonts w:ascii="Times New Roman" w:hAnsi="Times New Roman" w:cs="Times New Roman"/>
          <w:sz w:val="24"/>
          <w:szCs w:val="24"/>
          <w:lang w:eastAsia="cs-CZ"/>
        </w:rPr>
        <w:t>Wrocław, 86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mallCaps/>
          <w:sz w:val="24"/>
          <w:szCs w:val="24"/>
        </w:rPr>
        <w:t>Ślipiński</w:t>
      </w:r>
      <w:r w:rsidRPr="001E6BD4">
        <w:rPr>
          <w:rFonts w:ascii="Times New Roman" w:hAnsi="Times New Roman" w:cs="Times New Roman"/>
          <w:sz w:val="24"/>
          <w:szCs w:val="24"/>
        </w:rPr>
        <w:t xml:space="preserve"> S. A. 2007: Cerylonidae. Pp. 552-554. In: </w:t>
      </w:r>
      <w:r w:rsidRPr="001E6BD4">
        <w:rPr>
          <w:rFonts w:ascii="Times New Roman" w:hAnsi="Times New Roman" w:cs="Times New Roman"/>
          <w:smallCaps/>
          <w:sz w:val="24"/>
          <w:szCs w:val="24"/>
        </w:rPr>
        <w:t>Löbl</w:t>
      </w:r>
      <w:r w:rsidRPr="001E6BD4">
        <w:rPr>
          <w:rFonts w:ascii="Times New Roman" w:hAnsi="Times New Roman" w:cs="Times New Roman"/>
          <w:sz w:val="24"/>
          <w:szCs w:val="24"/>
        </w:rPr>
        <w:t xml:space="preserve"> I. &amp; </w:t>
      </w:r>
      <w:r w:rsidRPr="001E6BD4">
        <w:rPr>
          <w:rFonts w:ascii="Times New Roman" w:hAnsi="Times New Roman" w:cs="Times New Roman"/>
          <w:smallCaps/>
          <w:sz w:val="24"/>
          <w:szCs w:val="24"/>
        </w:rPr>
        <w:t>Smetana</w:t>
      </w:r>
      <w:r w:rsidRPr="001E6BD4">
        <w:rPr>
          <w:rFonts w:ascii="Times New Roman" w:hAnsi="Times New Roman" w:cs="Times New Roman"/>
          <w:sz w:val="24"/>
          <w:szCs w:val="24"/>
        </w:rPr>
        <w:t xml:space="preserve"> A. (eds): Catalogue of Palearctic Coleoptera. Vol. 4: Elateroidea – Derodontoidea – Bostrichoidea – Lymexyloidea – Cleroidea – Cucujoidea. Apollo Books, Stenstrup, 935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Ennearthron palmi </w:t>
      </w:r>
      <w:r w:rsidRPr="001E6BD4">
        <w:rPr>
          <w:rFonts w:ascii="Times New Roman" w:hAnsi="Times New Roman" w:cs="Times New Roman"/>
          <w:b/>
          <w:bCs/>
          <w:sz w:val="24"/>
          <w:szCs w:val="24"/>
        </w:rPr>
        <w:t>Lohse, 1966 -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Velmi málo známý, pravděpodobně jako ostatní druhy rodu, mykofágní druh, vázaný na dřevní houby. Ze Švédska jsou hlášeny nálezy pod starou kůrou buku, prorostlou houbami nebo na mrtvém dubu (viz Horion 1961). Podle Horiona (1961) se jedná pravděpodobně o pralesní relikt.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pralesní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Velmi málo známý evropský druh, hlášený pouze z Běloruska, České republiky, Finska, Rakouska, Německa, Ruska a Švédska (Jelínek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tento druh uvádí Jelínek (1993) pouze z Moravy jako údaj pochybný nebo nedoložený. Jediná zmínka o jeho výskytu na našem území je v práci Reittera (1901), kde v klíči čeledi zmiňuje u tohoto druhu „Mähren“, bez dalších bližších údajů.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pravděpodobně o mykofágní druh, vázaný na dřevní houby, rostoucí na mrtvém dřevě. Vzhledem k tomu je ohrožením druhu především „čištění“ lesa, kácení 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Pravděpodobně 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zachovalé lesní komplexy pralesního charakteru. Cílem by měly být co nejrozlehlejší a vzájemně propojené lokality s přirozeným množstvím mrtvého dřeva ve všech stádiích rozkladu. Hlavním cílem péče by na těchto biotopech mělo být především zajištění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1901: Byrrhidae (Anobiidae) und Cioidae. Bestimmungs-Tabelle der europäischen Coleopteren. XLVII. Heft 47. Edm. Reitter, Brünn, 64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Ennearthron pruinosulum</w:t>
      </w:r>
      <w:r w:rsidRPr="001E6BD4">
        <w:rPr>
          <w:rFonts w:ascii="Times New Roman" w:hAnsi="Times New Roman" w:cs="Times New Roman"/>
          <w:b/>
          <w:bCs/>
          <w:sz w:val="24"/>
          <w:szCs w:val="24"/>
        </w:rPr>
        <w:t xml:space="preserve"> (Perris, 1864)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Málo známý saproxylický druh, vázaný pravděpodobně na dřevní houby ve starém dřevě především lip (</w:t>
      </w:r>
      <w:r w:rsidRPr="001E6BD4">
        <w:rPr>
          <w:rFonts w:ascii="Times New Roman" w:hAnsi="Times New Roman" w:cs="Times New Roman"/>
          <w:i/>
          <w:iCs/>
          <w:sz w:val="24"/>
          <w:szCs w:val="24"/>
          <w:lang w:eastAsia="cs-CZ"/>
        </w:rPr>
        <w:t>Tilia</w:t>
      </w:r>
      <w:r w:rsidRPr="001E6BD4">
        <w:rPr>
          <w:rFonts w:ascii="Times New Roman" w:hAnsi="Times New Roman" w:cs="Times New Roman"/>
          <w:sz w:val="24"/>
          <w:szCs w:val="24"/>
          <w:lang w:eastAsia="cs-CZ"/>
        </w:rPr>
        <w:t xml:space="preserve"> sp.). Reitter (1878) uvádí jeho nález ve větvích lip napadených kůrovci </w:t>
      </w:r>
      <w:r w:rsidRPr="001E6BD4">
        <w:rPr>
          <w:rFonts w:ascii="Times New Roman" w:hAnsi="Times New Roman" w:cs="Times New Roman"/>
          <w:i/>
          <w:iCs/>
          <w:sz w:val="24"/>
          <w:szCs w:val="24"/>
          <w:lang w:eastAsia="cs-CZ"/>
        </w:rPr>
        <w:t>Cryphalus tiliae</w:t>
      </w:r>
      <w:r w:rsidRPr="001E6BD4">
        <w:rPr>
          <w:rFonts w:ascii="Times New Roman" w:hAnsi="Times New Roman" w:cs="Times New Roman"/>
          <w:sz w:val="24"/>
          <w:szCs w:val="24"/>
          <w:lang w:eastAsia="cs-CZ"/>
        </w:rPr>
        <w:t xml:space="preserve"> (Curculionidae: Scolytinae). Rose (2012) uvádí jako hostitelské houby </w:t>
      </w:r>
      <w:r w:rsidRPr="001E6BD4">
        <w:rPr>
          <w:rFonts w:ascii="Times New Roman" w:hAnsi="Times New Roman" w:cs="Times New Roman"/>
          <w:i/>
          <w:iCs/>
          <w:sz w:val="24"/>
          <w:szCs w:val="24"/>
          <w:lang w:eastAsia="cs-CZ"/>
        </w:rPr>
        <w:t>Porostereum spadiceum</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Peniophora quercina</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P. rufomarginata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zachovalé lesní nebo hájové porosty nižších poloh.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známý pouze z České republiky, Německa, Francie, Itálie a Slovenska (Jelínek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ČR je známý pouze z Moravy (Jelínek 1993). Jsou známy staré údaje z Paskova (Reitter 1878) a Adamova (Fleischer 1927-1930), recentně je hlášený z okolí Radějova v CHKO Bílé Karpaty (Konvička &amp; Vávra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saproxylický druh, vázaný pravděpodobně na dřevní houby suchých větví listnatých stromů. Vzhledem k tomu je zřejmým ohrožením druhu především „čištění“ lesa, kácení a ořez poškozených stromů,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lesní a hájové komplexy pralesního charakteru. Cílem by měly být co nejrozlehlejší a vzájemně propojené lokality s přirozeným množstvím mrtvého dřeva ve všech stádiích rozkladu.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t xml:space="preserve">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Konvička O. &amp; Vávra J. Ch. 2008: Brouci (Coleoptera). Pp. 256-263. In: Jongepierová I. (ed.): Louky Bílých Karpat. (Grasslands of the White Carpathian Mountains). ZO ČSOP Bílé Karpaty, Veselí nad Moravou, 462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1878: Nachträge und Ergänzungen zur Bearbeitung der Cioiden von H. v. Kiesenwetter.</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Deutsche Entomologische Zeitschrift, 22: 21-30.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Cis fissicollis </w:t>
      </w:r>
      <w:r w:rsidRPr="001E6BD4">
        <w:rPr>
          <w:rFonts w:ascii="Times New Roman" w:hAnsi="Times New Roman" w:cs="Times New Roman"/>
          <w:b/>
          <w:bCs/>
          <w:sz w:val="24"/>
          <w:szCs w:val="24"/>
        </w:rPr>
        <w:t>Mellié, 1848 -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Velmi málo známý, horský mykofágní druh (Horion 1961); Fleischer (1927-1930) uvádí nález z chorošů na buku (</w:t>
      </w:r>
      <w:r w:rsidRPr="001E6BD4">
        <w:rPr>
          <w:rFonts w:ascii="Times New Roman" w:hAnsi="Times New Roman" w:cs="Times New Roman"/>
          <w:i/>
          <w:iCs/>
          <w:sz w:val="24"/>
          <w:szCs w:val="24"/>
          <w:lang w:eastAsia="cs-CZ"/>
        </w:rPr>
        <w:t>Fagus sylvatica</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Rose (2012) uvádí jako hostitelskou houbu šedopórku osmahlou (</w:t>
      </w:r>
      <w:r w:rsidRPr="001E6BD4">
        <w:rPr>
          <w:rFonts w:ascii="Times New Roman" w:hAnsi="Times New Roman" w:cs="Times New Roman"/>
          <w:i/>
          <w:iCs/>
          <w:sz w:val="24"/>
          <w:szCs w:val="24"/>
          <w:lang w:eastAsia="cs-CZ"/>
        </w:rPr>
        <w:t>Bjerkandera adusta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zachovalé pralesní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velmi lokálně se vyskytující druh, zasahující až na Kavkaz (Jelínek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je udávaný pouze z Moravy (Jelínek 1993) na základě údaje Reittera (1878), který jej hlásí z Lysé hory v Moravskoslezských Beskydech. Později jej bez bližších údajů uvádí Fleischer (1927-1930) z „Beskyd“. Nově jej uvádí z Břeclavska Schlaghamerský (2000).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mykofágní druh, vázaný na dřevní houby, rostoucí na mrtvém dřevě. Vzhledem k tomu je zřejmým ohrožením druhu především „čištění“ lesa,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známý.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horské lesní komplexy pralesního charakteru. Cílem by měly být co nejrozlehlejší a vzájemně propojené lokality s přirozeným množstvím mrtvého dřeva ve všech stádiích rozkladu. Hlavním cílem péče by na těchto biotopech mělo být především zajištění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1878: Nachträge und Ergänzungen zur Bearbeitung der Cioiden von H. v. Kiesenwetter.</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Deutsche Entomologische Zeitschrift, 22: 21-30.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Schlaghamerský J. 2000: The saproxylic beetles (Coleoptera) and ants (Formicidae) of central European hardwood floodplain forests. Folia Facultatis Scientarium naturalium Universitatis Masarykianae Brunensis, Biologia, 103: 1-168 + 36 (Appendices I, II).</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Cis fissicornis </w:t>
      </w:r>
      <w:r w:rsidRPr="001E6BD4">
        <w:rPr>
          <w:rFonts w:ascii="Times New Roman" w:hAnsi="Times New Roman" w:cs="Times New Roman"/>
          <w:b/>
          <w:bCs/>
          <w:sz w:val="24"/>
          <w:szCs w:val="24"/>
        </w:rPr>
        <w:t>Mellié, 1848 -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uvádí jako kriticky ohrožený v „Červeném seznamu“ Jelínek (2005), ale jeho výskyt v ČR není uveden ani v Seznamu československých brouků (Jelínek 1993), ani v „Palearktickém katalogu“ (Jelínek 2008) a také se nikde nevyskytuje v ostatních větších pracích, zabývajících se faunou České republiky. Uvádí jej pouze Reitter (1878) z „ Mähren und Schlesien“, ale žádný z pozdějších autorů, včetně Reittera ve Fauna Germanica, tento údaj již nepřejímají; např. Fleischer (1927-1930) jej uvádí pouze ze Zakarpatské Ukrajiny.                                     Hlášený z více evropských států, všude jen sporadicky a velmi vzácně (Horion 1961), lze ale důvodně předpokládat, že často půjde o chybnou determinaci (J. Jelínek, ústní sdělení).</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Výskyt druhu v ČR lze prozatím vyloučit.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2005:</w:t>
      </w:r>
      <w:r w:rsidRPr="001E6BD4">
        <w:rPr>
          <w:rFonts w:ascii="Times New Roman" w:hAnsi="Times New Roman" w:cs="Times New Roman"/>
          <w:sz w:val="24"/>
          <w:szCs w:val="24"/>
        </w:rPr>
        <w:t xml:space="preserve"> Ciidae (hubokazovití). Pp. 505-506. In: Farkač J., Král D. &amp; Škorpík M. (eds): Červený seznam ohrožených druhů České republiky. Bezobratlí. (List of threatened species in the Czech Republic. Invertebrates). Agentura ochrany přírody a krajiny ČR, Praha, 758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1878: Nachträge und Ergänzungen zur Bearbeitung der Cioiden von H. v. Kiesenwetter.</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Deutsche Entomologische Zeitschrift, 22: 21-30.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Cis laminatus</w:t>
      </w:r>
      <w:r w:rsidRPr="001E6BD4">
        <w:rPr>
          <w:rFonts w:ascii="Times New Roman" w:hAnsi="Times New Roman" w:cs="Times New Roman"/>
          <w:b/>
          <w:bCs/>
          <w:sz w:val="24"/>
          <w:szCs w:val="24"/>
        </w:rPr>
        <w:t xml:space="preserve"> Mellié, 1848 -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Málo známý mykofágní druh, nacházený na různých dřevních houbách. Je známý z hub rodů </w:t>
      </w:r>
      <w:r w:rsidRPr="001E6BD4">
        <w:rPr>
          <w:rFonts w:ascii="Times New Roman" w:hAnsi="Times New Roman" w:cs="Times New Roman"/>
          <w:i/>
          <w:iCs/>
          <w:sz w:val="24"/>
          <w:szCs w:val="24"/>
          <w:lang w:eastAsia="cs-CZ"/>
        </w:rPr>
        <w:t>Piptoporus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Trametes</w:t>
      </w:r>
      <w:r w:rsidRPr="001E6BD4">
        <w:rPr>
          <w:rFonts w:ascii="Times New Roman" w:hAnsi="Times New Roman" w:cs="Times New Roman"/>
          <w:sz w:val="24"/>
          <w:szCs w:val="24"/>
          <w:lang w:eastAsia="cs-CZ"/>
        </w:rPr>
        <w:t xml:space="preserve"> nebo </w:t>
      </w:r>
      <w:r w:rsidRPr="001E6BD4">
        <w:rPr>
          <w:rFonts w:ascii="Times New Roman" w:hAnsi="Times New Roman" w:cs="Times New Roman"/>
          <w:i/>
          <w:iCs/>
          <w:sz w:val="24"/>
          <w:szCs w:val="24"/>
          <w:lang w:eastAsia="cs-CZ"/>
        </w:rPr>
        <w:t>Phellinus</w:t>
      </w:r>
      <w:r w:rsidRPr="001E6BD4">
        <w:rPr>
          <w:rFonts w:ascii="Times New Roman" w:hAnsi="Times New Roman" w:cs="Times New Roman"/>
          <w:sz w:val="24"/>
          <w:szCs w:val="24"/>
          <w:lang w:eastAsia="cs-CZ"/>
        </w:rPr>
        <w:t xml:space="preserve"> z různých dřevin, nejčastěji ze smrku, borovice, břízy či buku (Horion 1961, Burakowski et al. 1987).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zachovalé 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zasahující až do Zakavkazí (Jelínek 2008). Výskyt v Evropě je charakterizován jako velmi lokální druh se západo-východním diskontinuálním rozšířením (Horion 1961).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je známý pouze podle starých, nekonkrétních údajů. Ze Šumavy a „jinde z Čech“ jej hlásí Fleischer (1927-1930); Jelínek (1993) jej uvádí z Čech jako údaj pochybný nebo nedoložený.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mykofágní druh, vázaný na dřevní houby, rostoucí na mrtvém dřevě. Vzhledem k tomu je zřejmým ohrožením druhu především „čištění“ lesa,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Obecně je z ostatních států uváděný jako velmi vzácný druh, často známý pouze podle starých a jednotlivých nálezů s leckdy spornou determinací, viz např. Horion (1961) nebo Królik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horské lesní komplexy pralesního charakteru. Cílem by měly být co nejrozlehlejší a vzájemně propojené lokality s přirozeným množstvím mrtvého dřeva ve všech stádiích rozkladu. Hlavním cílem péče by na těchto biotopech mělo být především zajištění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Burakowski B., Mroczkowski M. &amp; Stefańska J. 1987: Katalog fauny Polski. Catalogus faunae Poloniae. Cz. 23, t. 14. Chrząszcze – Coleoptera. Cucujoidea 3. Państwowe Wydawnictwo Naukowe, Warszawa, 309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Królik R. 2008: Ciidae (Coleoptera) v kolekcji Wojciecha Maczynskiego. Acta entomologica silesiana, 16: 29-34.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Diphyllocis opaculus </w:t>
      </w:r>
      <w:r w:rsidRPr="001E6BD4">
        <w:rPr>
          <w:rFonts w:ascii="Times New Roman" w:hAnsi="Times New Roman" w:cs="Times New Roman"/>
          <w:b/>
          <w:bCs/>
          <w:sz w:val="24"/>
          <w:szCs w:val="24"/>
        </w:rPr>
        <w:t>(Reitter, 1878)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Biologie druhu neznámá (Rose 2012), pouze Fleischer (1927-1930) uvádí, že žije ve větvích v chodbách kůrovců z rodu </w:t>
      </w:r>
      <w:r w:rsidRPr="001E6BD4">
        <w:rPr>
          <w:rFonts w:ascii="Times New Roman" w:hAnsi="Times New Roman" w:cs="Times New Roman"/>
          <w:i/>
          <w:iCs/>
          <w:sz w:val="24"/>
          <w:szCs w:val="24"/>
          <w:lang w:eastAsia="cs-CZ"/>
        </w:rPr>
        <w:t>Cryphalus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zachovalé 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Druh je hlášen pouze z Bosny a Hercegoviny, Chorvatska, Maďarska, Itálie, Rumunska, Slovenska a Ukrajiny (Jelínek 2008), také uváděný z Polska (Rose 2012).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popsán z Maďarska a také ze slezských Beskyd Reitterem (1878). Později tuto lokaci upřesňuje Horion (1961) jako Beskydy u Těšína a Jelínek (1993) jej uvádí z Moravy bez bližších údajů.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saproxylický, pravděpodobně mykofágní druh, vázaný na mrtvé dřevo. Vzhledem k tomu je zřejmým ohrožením druhu především „čištění“ lesa,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S velkou pravděpodobností stejný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jeho pravděpodobným ekologickým nárokům lze předpokládat, že vhodným biotopem pro jeho vývoj budou horské lesní komplexy pralesního charakteru. Cílem by měly být co nejrozlehlejší a vzájemně propojené lokality s přirozeným množstvím mrtvého dřeva ve všech stádiích rozkladu. Hlavním cílem péče by na těchto biotopech mělo být především zajištění jejich kontinuální vazby, včetně širšího okolí.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1878: Nachträge und Ergänzungen zur Bearbeitung der Cioiden von H. v. Kiesenwetter.</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Deutsche Entomologische Zeitschrift, 22: 21-30.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Hadraule elongatulum </w:t>
      </w:r>
      <w:r w:rsidRPr="001E6BD4">
        <w:rPr>
          <w:rFonts w:ascii="Times New Roman" w:hAnsi="Times New Roman" w:cs="Times New Roman"/>
          <w:b/>
          <w:bCs/>
          <w:sz w:val="24"/>
          <w:szCs w:val="24"/>
        </w:rPr>
        <w:t>(Gyllenhal, 1827)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Málo známý mykofágní druh, nacházený na dřevních houbách. Rose (2012) uvádí jako hostitelskou houbu </w:t>
      </w:r>
      <w:r w:rsidRPr="001E6BD4">
        <w:rPr>
          <w:rFonts w:ascii="Times New Roman" w:hAnsi="Times New Roman" w:cs="Times New Roman"/>
          <w:i/>
          <w:iCs/>
          <w:sz w:val="24"/>
          <w:szCs w:val="24"/>
          <w:lang w:eastAsia="cs-CZ"/>
        </w:rPr>
        <w:t>Piptoporus betulinus</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jehličnaté nebo smíšené lesní porosty v podhůří i horách.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Druh známý lokálně z celé Evropy, také ze severní Afriky a zavlečený do Severní Ameriky; ve střední Evropě hlášený z České republiky, Německa, Rakouska, Maďarska a Slovenska (Jelínek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uvádí tento druh ze Šumavy a z Moravskoslezských Beskyd Fleischer (1927-1930), z Paskova Reitterův nález hlásí Gerhardt (1910).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mykofágní druh, vázaný na dřevní houby, rostoucí v/na mrtvém dřevě. Vzhledem k tomu je zřejmým ohrožením druhu především „čištění“ lesa,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Lze předpokládat, že stejný jako v ČR, obecně je z ostatních států uváděný jako vzácný druh (Horion 1961).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podhorské a horské lesní komplexy s přirozeným množstvím mrtvého dřeva ve všech stádiích rozkladu. Cílem by měly být co nejrozlehlejší a vzájemně propojené lokality se zajištěním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Gerhardt J. 1910: Verzeichnis der Käfer Schlesiens preusischen und österreichischen Anteils, geordnet nach dem Catalogus coleopterorum Europae vom Jahre 1906. Dritte neubearbeite Auflage. Berlin, 431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Octotemnus mandibularis </w:t>
      </w:r>
      <w:r w:rsidRPr="001E6BD4">
        <w:rPr>
          <w:rFonts w:ascii="Times New Roman" w:hAnsi="Times New Roman" w:cs="Times New Roman"/>
          <w:b/>
          <w:bCs/>
          <w:sz w:val="24"/>
          <w:szCs w:val="24"/>
        </w:rPr>
        <w:t>(Gyllenhal, 1813)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Druh je uveden jako kriticky ohrožený v „Červeném seznamu“ (Jelínek 2005). Z ČR je známý pouze podle velmi starého údaje z Pradědu (Gerhardt 1910), který opakuje Horion (1961). Bez bližších údajů jej z ČR publikuje také Fleischer (1927-1930), ale Jelínek (1993) uvádí jeho výskyt v Čechách i na Moravě jako údaje pochybné nebo nedoložené a neuvádí jej z ČR ani v Palearktickém katalogu (Jelínek 2008). </w:t>
      </w:r>
    </w:p>
    <w:p w:rsidR="00B450E5" w:rsidRPr="001E6BD4" w:rsidRDefault="00B450E5" w:rsidP="001E6BD4">
      <w:pPr>
        <w:spacing w:after="0" w:line="240" w:lineRule="auto"/>
        <w:contextualSpacing/>
        <w:jc w:val="both"/>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t xml:space="preserve">Velmi málo známý druh, Rose (2012) uvádí jako hostitelskou houbu rod </w:t>
      </w:r>
      <w:r w:rsidRPr="001E6BD4">
        <w:rPr>
          <w:rFonts w:ascii="Times New Roman" w:hAnsi="Times New Roman" w:cs="Times New Roman"/>
          <w:i/>
          <w:iCs/>
          <w:sz w:val="24"/>
          <w:szCs w:val="24"/>
          <w:lang w:eastAsia="cs-CZ"/>
        </w:rPr>
        <w:t xml:space="preserve">Trametes </w:t>
      </w:r>
      <w:r w:rsidRPr="001E6BD4">
        <w:rPr>
          <w:rFonts w:ascii="Times New Roman" w:hAnsi="Times New Roman" w:cs="Times New Roman"/>
          <w:sz w:val="24"/>
          <w:szCs w:val="24"/>
          <w:lang w:eastAsia="cs-CZ"/>
        </w:rPr>
        <w:t>sp.</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Eurosibiřský druh, známý také z Kavkazu; ze střední Evropy hlášený z Rakouska, Německa, Polska, Slovenska a Švýcarska (Jelínek 2008).</w:t>
      </w:r>
    </w:p>
    <w:p w:rsidR="00B450E5" w:rsidRPr="001E6BD4" w:rsidRDefault="00B450E5" w:rsidP="001E6BD4">
      <w:pPr>
        <w:widowControl w:val="0"/>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Výskyt druhu z ČR není v současnosti relevantně doložen.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2005:</w:t>
      </w:r>
      <w:r w:rsidRPr="001E6BD4">
        <w:rPr>
          <w:rFonts w:ascii="Times New Roman" w:hAnsi="Times New Roman" w:cs="Times New Roman"/>
          <w:sz w:val="24"/>
          <w:szCs w:val="24"/>
        </w:rPr>
        <w:t xml:space="preserve"> Ciidae (hubokazovití). Pp. 505-506. In: Farkač J., Král D. &amp; Škorpík M. (eds): Červený seznam ohrožených druhů České republiky. Bezobratlí. (List of threatened species in the Czech Republic. Invertebrates). Agentura ochrany přírody a krajiny ČR, Praha, 758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Orthocis coluber </w:t>
      </w:r>
      <w:r w:rsidRPr="001E6BD4">
        <w:rPr>
          <w:rFonts w:ascii="Times New Roman" w:hAnsi="Times New Roman" w:cs="Times New Roman"/>
          <w:b/>
          <w:bCs/>
          <w:sz w:val="24"/>
          <w:szCs w:val="24"/>
        </w:rPr>
        <w:t>(Abeille de Perrin, 1874)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je jako kriticky ohrožený v „Červeném seznamu“ (Jelínek 2005); z ČR uvádí tento druh bez bližších údajů pouze z Čech Jelínek (1993), ale později jej již v Palearktickém katalogu z ČR neuvádí (Jelínek 2008).</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Velmi málo známý druh, Rose (2012) uvádí jako hostitelské houby rody </w:t>
      </w:r>
      <w:r w:rsidRPr="001E6BD4">
        <w:rPr>
          <w:rFonts w:ascii="Times New Roman" w:hAnsi="Times New Roman" w:cs="Times New Roman"/>
          <w:i/>
          <w:iCs/>
          <w:sz w:val="24"/>
          <w:szCs w:val="24"/>
          <w:lang w:eastAsia="cs-CZ"/>
        </w:rPr>
        <w:t>Auricularia</w:t>
      </w:r>
      <w:r w:rsidRPr="001E6BD4">
        <w:rPr>
          <w:rFonts w:ascii="Times New Roman" w:hAnsi="Times New Roman" w:cs="Times New Roman"/>
          <w:sz w:val="24"/>
          <w:szCs w:val="24"/>
          <w:lang w:eastAsia="cs-CZ"/>
        </w:rPr>
        <w:t xml:space="preserve"> sp. a </w:t>
      </w:r>
      <w:r w:rsidRPr="001E6BD4">
        <w:rPr>
          <w:rFonts w:ascii="Times New Roman" w:hAnsi="Times New Roman" w:cs="Times New Roman"/>
          <w:i/>
          <w:iCs/>
          <w:sz w:val="24"/>
          <w:szCs w:val="24"/>
          <w:lang w:eastAsia="cs-CZ"/>
        </w:rPr>
        <w:t>Exidia</w:t>
      </w:r>
      <w:r w:rsidRPr="001E6BD4">
        <w:rPr>
          <w:rFonts w:ascii="Times New Roman" w:hAnsi="Times New Roman" w:cs="Times New Roman"/>
          <w:sz w:val="24"/>
          <w:szCs w:val="24"/>
          <w:lang w:eastAsia="cs-CZ"/>
        </w:rPr>
        <w:t xml:space="preserve"> sp.</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Evropský druh, známý pouze z Francie, Velké Británie, Maďarska a Itálie (Jelínek 2008).</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 otázka, zda-li se druh na území ČR vůbec vyskytuje.</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2005:</w:t>
      </w:r>
      <w:r w:rsidRPr="001E6BD4">
        <w:rPr>
          <w:rFonts w:ascii="Times New Roman" w:hAnsi="Times New Roman" w:cs="Times New Roman"/>
          <w:sz w:val="24"/>
          <w:szCs w:val="24"/>
        </w:rPr>
        <w:t xml:space="preserve"> Ciidae (hubokazovití). Pp. 505-506. In: Farkač J., Král D. &amp; Škorpík M. (eds): Červený seznam ohrožených druhů České republiky. Bezobratlí. (List of threatened species in the Czech Republic. Invertebrates). Agentura ochrany přírody a krajiny ČR, Praha, 758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rPr>
          <w:rFonts w:ascii="Times New Roman" w:hAnsi="Times New Roman" w:cs="Times New Roman"/>
          <w:b/>
          <w:bCs/>
          <w:i/>
          <w:i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Rhopalodontus novorossicus </w:t>
      </w:r>
      <w:r w:rsidRPr="001E6BD4">
        <w:rPr>
          <w:rFonts w:ascii="Times New Roman" w:hAnsi="Times New Roman" w:cs="Times New Roman"/>
          <w:b/>
          <w:bCs/>
          <w:sz w:val="24"/>
          <w:szCs w:val="24"/>
        </w:rPr>
        <w:t>Reitter, 1902 -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Málo známý mykofágní druh, nacházený na různých dřevních houbách. Rose (2012) uvádí </w:t>
      </w:r>
      <w:r w:rsidRPr="001E6BD4">
        <w:rPr>
          <w:rFonts w:ascii="Times New Roman" w:hAnsi="Times New Roman" w:cs="Times New Roman"/>
          <w:i/>
          <w:iCs/>
          <w:sz w:val="24"/>
          <w:szCs w:val="24"/>
          <w:lang w:eastAsia="cs-CZ"/>
        </w:rPr>
        <w:t>Antrodia sinuosa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Funalia gallica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F. trogii</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Hexagonia nitida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Trametes</w:t>
      </w:r>
      <w:r w:rsidRPr="001E6BD4">
        <w:rPr>
          <w:rFonts w:ascii="Times New Roman" w:hAnsi="Times New Roman" w:cs="Times New Roman"/>
          <w:sz w:val="24"/>
          <w:szCs w:val="24"/>
          <w:lang w:eastAsia="cs-CZ"/>
        </w:rPr>
        <w:t xml:space="preserve"> sp.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zachovalé lesní porosty.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Evropský druh, známý pouze z České republiky, Německa, Itálie a z jihu evropské části Ruska (Jelínek 2008). Nově je hlášený také z Francie (Rose 2012).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uvádí pouze z Moravy tento druh Jelínek (1993), Królik (2008) jej udává z jižní Moravy z Mikulova.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mykofágní druh, vázaný na dřevní houby, rostoucí na mrtvém dřevě. Vzhledem k tomu je zřejmým ohrožením druhu především „čištění“ lesních biotopů,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známo.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Cílem by měly být co nejrozlehlejší a vzájemně propojené lokality s přirozeným množstvím vhodného dřeva a zajištění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Jelínek J. 1993: Ciidae. P. 109. In: Jelínek J. (ed.): Check-list of Czechoslovak Insects 4 (Coleoptera). Seznam československých brouků. Folia Heyrovskyana, Supplementum 1: 3–172.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Królik R. 2008: Ciidae (Coleoptera) v kolekcji Wojciecha Maczynskiego. Acta entomologica silesiana, 16: 29-34.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Ciidae - hubokazovití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Wagaicis wagae </w:t>
      </w:r>
      <w:r w:rsidRPr="001E6BD4">
        <w:rPr>
          <w:rFonts w:ascii="Times New Roman" w:hAnsi="Times New Roman" w:cs="Times New Roman"/>
          <w:b/>
          <w:bCs/>
          <w:sz w:val="24"/>
          <w:szCs w:val="24"/>
        </w:rPr>
        <w:t>(Wankowicz, 1869) - hubokaz</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Jiří Vávra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Málo známý mykofágní druh, reliktního charakteru (Horion 1961). Jako hostitelské houby uvádí Rose (2012) </w:t>
      </w:r>
      <w:r w:rsidRPr="001E6BD4">
        <w:rPr>
          <w:rFonts w:ascii="Times New Roman" w:hAnsi="Times New Roman" w:cs="Times New Roman"/>
          <w:i/>
          <w:iCs/>
          <w:sz w:val="24"/>
          <w:szCs w:val="24"/>
          <w:lang w:eastAsia="cs-CZ"/>
        </w:rPr>
        <w:t>Coriolus versicolor</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Funalia trogii</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Lenzites betulinus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Trametes hirsuta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T. ochracea</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T. pubescens</w:t>
      </w:r>
      <w:r w:rsidRPr="001E6BD4">
        <w:rPr>
          <w:rFonts w:ascii="Times New Roman" w:hAnsi="Times New Roman" w:cs="Times New Roman"/>
          <w:sz w:val="24"/>
          <w:szCs w:val="24"/>
          <w:lang w:eastAsia="cs-CZ"/>
        </w:rPr>
        <w:t>. Fleischer (1927-1930) uvádí nález na „malých zelených houbách“ na buku (</w:t>
      </w:r>
      <w:r w:rsidRPr="001E6BD4">
        <w:rPr>
          <w:rFonts w:ascii="Times New Roman" w:hAnsi="Times New Roman" w:cs="Times New Roman"/>
          <w:i/>
          <w:iCs/>
          <w:sz w:val="24"/>
          <w:szCs w:val="24"/>
          <w:lang w:eastAsia="cs-CZ"/>
        </w:rPr>
        <w:t>Fagus sylvatica</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Pravděpodobně horské pralesní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Boreomontánní druh, zasahující až na Kavkaz (Horion 1961, Jelínek 2008). Rozšíření v Evropě je charakterizováno jako velmi lokální, se západo-východním diskontinuitním výskytem druhu (Horion 1961).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je známý pouze z Beskyd, hlášený Gerhardtem (1910) podle sběrů E. Reittera. Později tento údaj přebírají Fleischer (1927-1930) i Horion (1961).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Jedná se o mykofágní druh, vázaný na dřevní houby, rostoucí na mrtvém dřevě. Vzhledem k tomu je zřejmým ohrožením druhu především „čištění“ lesa, těžba dřeva a odvoz mrtvé, padlé či tlející dřevní hmoty z biotopu.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Pravděpodobně stejný jako v ČR, obecně je z ostatních států uváděný také jako velmi vzácný druh, často známý pouze podle starých a jednotlivých nálezů s leckdy spornou determinací, viz např. Horion (1961) nebo Królik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Vzhledem k jeho pravděpodobným ekologickým nárokům lze předpokládat, že vhodným biotopem pro jeho vývoj budou horské lesní komplexy pralesního charakteru. Cílem by měly být co nejrozlehlejší a vzájemně propojené lokality s přirozeným množstvím mrtvého dřeva. Hlavním cílem péče by na těchto biotopech mělo být především zajištění jejich kontinuální vazby, včetně širšího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t>Fleischer A. 1927-1930:</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Gerhardt J. 1910: Verzeichnis der Käfer Schlesiens preusischen und österreichischen Anteils, geordnet nach dem Catalogus coleopterorum Europae vom Jahre 1906. Dritte neubearbeite Auflage. Berlin, 431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Horion A. 1961</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Jelínek J. 2008:</w:t>
      </w:r>
      <w:r w:rsidRPr="001E6BD4">
        <w:rPr>
          <w:rFonts w:ascii="Times New Roman" w:hAnsi="Times New Roman" w:cs="Times New Roman"/>
          <w:sz w:val="24"/>
          <w:szCs w:val="24"/>
        </w:rPr>
        <w:t xml:space="preserve"> Ciidae. Pp. 55-62. In: Löbl I. &amp; Smetana A. (eds): Catalogue of Palearctic Coleoptera. Vol. 5: Tenebrionoidea.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Królik R. 2008: Ciidae (Coleoptera) v kolekcji Wojciecha Maczynskiego. Acta entomologica silesiana, 16: 29-34.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Rose O. 2012: Les Ciidae de la faune de France continentale et de Corse: mise à jour de la clé des genres et du catalogue des espèces (Coleoptera, Tenebrionoidea).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Bulletin de la Société entomologique de France, 117: 339-362.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Anthicidae - mravencovníkovití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Anthicus bimaculatus </w:t>
      </w:r>
      <w:r w:rsidRPr="001E6BD4">
        <w:rPr>
          <w:rFonts w:ascii="Times New Roman" w:hAnsi="Times New Roman" w:cs="Times New Roman"/>
          <w:b/>
          <w:bCs/>
          <w:sz w:val="24"/>
          <w:szCs w:val="24"/>
        </w:rPr>
        <w:t xml:space="preserve">(Illiger, 1802) - mravencovník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Psammobiontní druh.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Písečné přesypy, duny, pískovny.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Diskontinuálně rozšířený po Evropě (kromě její severní a jižní části), zasahuje rozšířením přes Turecko a Rusko až na dálný východ a Sibiř. V centrální Evropě známý z České republiky, Německa, Polska, Rakouska a Slovenska (Chandler et al.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Písečný přesyp u Píst, Vesecký kopec u Sezemic (Kejval &amp; Mikát 2006). Dále existuje velmi starý údaj z Mezní louky (Lokay 1869).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Úbytek volných písčin, písečných přesypů atp., jejich zarůstání a zalesňování.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ve střední Evropě vzácně a jednotlivě nalézaný, zde výskyt považován za reliktní.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 potřeba zabránit dalšímu zalesňování písečných přesypů a ploch s volným pískem, naopak je potřeba další písečné plochy odlesňovat a plochy (duny) s volným pískem obnovovat.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Chandler D. S., Uhmann G., Nardi G. &amp; Telnov D. 2008: Anthicidae. Pp. 421–455.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Kejval Z. &amp; Mikát M</w:t>
      </w:r>
      <w:r w:rsidRPr="001E6BD4">
        <w:rPr>
          <w:rFonts w:ascii="Times New Roman" w:hAnsi="Times New Roman" w:cs="Times New Roman"/>
          <w:sz w:val="24"/>
          <w:szCs w:val="24"/>
        </w:rPr>
        <w:t xml:space="preserve">. 2006: </w:t>
      </w:r>
      <w:r w:rsidRPr="001E6BD4">
        <w:rPr>
          <w:rFonts w:ascii="Times New Roman" w:eastAsia="TimesNewRomanPSMT" w:hAnsi="Times New Roman" w:cs="Times New Roman"/>
          <w:sz w:val="24"/>
          <w:szCs w:val="24"/>
        </w:rPr>
        <w:t xml:space="preserve">Faunistic records from the Czech Republic – 206. Coleoptera: Anthicidae. – </w:t>
      </w:r>
      <w:r w:rsidRPr="001E6BD4">
        <w:rPr>
          <w:rFonts w:ascii="Times New Roman" w:eastAsia="TimesNewRomanPSMT" w:hAnsi="Times New Roman" w:cs="Times New Roman"/>
          <w:i/>
          <w:iCs/>
          <w:sz w:val="24"/>
          <w:szCs w:val="24"/>
        </w:rPr>
        <w:t xml:space="preserve">Klapalekiana, </w:t>
      </w:r>
      <w:r w:rsidRPr="001E6BD4">
        <w:rPr>
          <w:rFonts w:ascii="Times New Roman" w:eastAsia="TimesNewRomanPSMT" w:hAnsi="Times New Roman" w:cs="Times New Roman"/>
          <w:sz w:val="24"/>
          <w:szCs w:val="24"/>
        </w:rPr>
        <w:t xml:space="preserve">42: 195-196.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Lokay E. 1869: Verzeichniss der Käfer Böhmens. </w:t>
      </w:r>
      <w:r w:rsidRPr="001E6BD4">
        <w:rPr>
          <w:rFonts w:ascii="Times New Roman" w:eastAsia="TimesNewRomanPSMT" w:hAnsi="Times New Roman" w:cs="Times New Roman"/>
          <w:i/>
          <w:iCs/>
          <w:sz w:val="24"/>
          <w:szCs w:val="24"/>
        </w:rPr>
        <w:t>Arch Naturwiss. Landersdurchforsch., Sect. 4</w:t>
      </w:r>
      <w:r w:rsidRPr="001E6BD4">
        <w:rPr>
          <w:rFonts w:ascii="Times New Roman" w:eastAsia="TimesNewRomanPSMT" w:hAnsi="Times New Roman" w:cs="Times New Roman"/>
          <w:sz w:val="24"/>
          <w:szCs w:val="24"/>
        </w:rPr>
        <w:t>, 1 (1868): 1-77.</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Anthicidae - mravencovníkovití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Cyclodinus humilis </w:t>
      </w:r>
      <w:r w:rsidRPr="001E6BD4">
        <w:rPr>
          <w:rFonts w:ascii="Times New Roman" w:hAnsi="Times New Roman" w:cs="Times New Roman"/>
          <w:b/>
          <w:bCs/>
          <w:sz w:val="24"/>
          <w:szCs w:val="24"/>
        </w:rPr>
        <w:t xml:space="preserve">(Germar, 1824) - mravencovník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známa.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Halofilní druh na slaništích.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na většině Evropy, zasahuje až do střední Asie (Chandler et al.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Existují jen 20-30 let staré udaje. Z Čech pochází pouze jediný údaj z Podkrušnohoří – (Bylany u mostu) lgt. J. Stejček. Dále znám z jižní Moravy ze tří recentních lokalit (NPP Slanisko u Nesytu). V minulosti údajně nalezen ještě na dalších dvou lokalitách na jižní Moravě.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 odvodňování a likvidaci slanisek.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jednotlivě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Důležité je zachování vodního režimu na lokalitách výskytu, zavedení pastvy, obnova slanisek na místech výskytu i v okolí.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Chandler D. S., Uhmann G., Nardi G. &amp; Telnov D. 2008: Anthicidae. Pp. 421–455.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Anthicidae - mravencovníkovití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Mecynotarsus serricornis </w:t>
      </w:r>
      <w:r w:rsidRPr="001E6BD4">
        <w:rPr>
          <w:rFonts w:ascii="Times New Roman" w:hAnsi="Times New Roman" w:cs="Times New Roman"/>
          <w:b/>
          <w:bCs/>
          <w:sz w:val="24"/>
          <w:szCs w:val="24"/>
        </w:rPr>
        <w:t xml:space="preserve">(Panzer, 1796) - mravencovník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Psammobiontní druh.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Písečné přesypy, duny, pískovny, místa s holým pískem.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který chybí ve Velké Británii a severní Evropě, výskyt zasahuje až na Kavkaz (Chandler et al.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Recentní známé lokality: Bzenec, Třeboňsko, Vlkov, Písty.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Úbytek volných písčin, písečných přesypů, dun atp., jejich zarůstání a zalesňování. Zalesňování pískoven.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vzácně a jednotlivě nalézaný.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potřeba zabránit dalšímu zalesňování písečných přesypů a ploch s volným pískem, pískoven (včetně jeich rekultivací), naopak je potřeba další písečné plochy odlesňovat a plochy (duny) s volným pískem obnovovat, pískovny nezalesňovat ani nijak nerekultivovat.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Chandler D. S., Uhmann G., Nardi G. &amp; Telnov D. 2008: Anthicidae. Pp. 421–455.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Anthicidae - mravencovníkovití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Microhoria nectarina </w:t>
      </w:r>
      <w:r w:rsidRPr="001E6BD4">
        <w:rPr>
          <w:rFonts w:ascii="Times New Roman" w:hAnsi="Times New Roman" w:cs="Times New Roman"/>
          <w:b/>
          <w:bCs/>
          <w:sz w:val="24"/>
          <w:szCs w:val="24"/>
        </w:rPr>
        <w:t xml:space="preserve">(Panzer, 1795) - mravencovník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známa, imaga jsou občas smýknuta či vyhrabána v detritu na stepích.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kavylových stepí.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Středoasijský druh, který zasahuje až do střední Evropy. Ve střední Evropě v České republice, Německu, Slovensku, Polsku a Maďarsku (Chandler et al.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Čechách nalezen v Českém středohoří, v Ďáblicích u Prahy a údajně také v Poohří. Uvedené lokality dosud nepublikovány.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všude vzácně a jednotlivě nalézaný, ve střední Asii hojný.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Zabránění zarůstání stepí, jejich údržba pastvou.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Chandler D. S., Uhmann G., Nardi G. &amp; Telnov D. 2008: Anthicidae. Pp. 421–455. </w:t>
      </w:r>
      <w:r w:rsidRPr="001E6BD4">
        <w:rPr>
          <w:rFonts w:ascii="Times New Roman" w:hAnsi="Times New Roman" w:cs="Times New Roman"/>
          <w:sz w:val="24"/>
          <w:szCs w:val="24"/>
        </w:rPr>
        <w:t>In: Löbl I. &amp; Smetana A. (eds): Catalogue of Palaearctic Coleoptera, Vol. 5: Tenebrionoidea. –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Boridae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Boros schneideri </w:t>
      </w:r>
      <w:r w:rsidRPr="001E6BD4">
        <w:rPr>
          <w:rFonts w:ascii="Times New Roman" w:hAnsi="Times New Roman" w:cs="Times New Roman"/>
          <w:b/>
          <w:bCs/>
          <w:sz w:val="24"/>
          <w:szCs w:val="24"/>
        </w:rPr>
        <w:t>(Panzer, 1795</w:t>
      </w:r>
      <w:r w:rsidRPr="001E6BD4">
        <w:rPr>
          <w:rFonts w:ascii="Times New Roman" w:hAnsi="Times New Roman" w:cs="Times New Roman"/>
          <w:sz w:val="24"/>
          <w:szCs w:val="24"/>
        </w:rPr>
        <w:t>)</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pro území ČR vymizelý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Pralesní relikt, vázaný na původní smíšené lesní porosty podhorského a horského pásma. Žije pod kůrou starých, jehličnatých i listnatých stromů. Larva žije pod hrubou kůrou suchých a stojících, staletých stromů, zvláště ve vrcholové partii kmene. Zde pronásleduje larvy jiných druhů hmyzu. Vývoj larev je minimálně dvouletý. Imaga vylézají v září a v říjnu a žijí přes zimu pod starší, více odchlípenou kůrou stojících kmenů, kde také dochází ke kopulaci. Poslední žijící imaga je možné zastihnout ještě v březnu a dubnu.</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Smíšené či jehličnaté ve střední Evropě horské pralesy s dostatkem stojících mrtvých stromů.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 rozšířen zvláště ve střední, severní a severovýchodní části Evropy, na východ zasahuje přes celou Sibiř a severovýchodní Čínu do Japonska a Koreje. Ve střední Evropě je znám velmi lokálně pouze z Polska, Slovenska a Německa (Pollock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území České republiky byly Fleischerem nalezeny v červenci 1876 dva exempláře na Šumavě. Přesná lokalizace je sporná, Fleischer udává v pozdějších publikacích lesy v okolí Lenory a Kynžvartu (=Strážného). Jako potenciální lokalita výskytu je uvažován Boubín.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Příčiny ohrožení tohoto celoevropsky kriticky ohroženého druhu jsou podobné dalším ohroženým stenoekním lesním druhům - jejich úbytek souvisí s přeměnou dřívějších přirozených porostů na hospodářské lesy, popřípadě s devastujícími způsoby těžby.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všude velmi vzácně a jednotlivě nalézaný, vymírající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Pro přežití potenciálních populací druhu je nutné zachovat vhodné pralesní porosty ve stávajícím složení a zamezit lesnímu hospodaření. Je nutné, aby si porost na těchto lokalitách zachoval pralesní charakter se všemi růstovými stadii stromů a bylo zamezeno těžbě stojícího a odvozu ležícího dřeva.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Pollock D. A. 2008: Boridae. P. 413. </w:t>
      </w:r>
      <w:r w:rsidRPr="001E6BD4">
        <w:rPr>
          <w:rFonts w:ascii="Times New Roman" w:hAnsi="Times New Roman" w:cs="Times New Roman"/>
          <w:sz w:val="24"/>
          <w:szCs w:val="24"/>
        </w:rPr>
        <w:t>In: Löbl I. &amp; Smetana A. (eds): Catalogue of Palaearctic Coleoptera, Vol. 5: Tenebrionoidea. –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Pythidae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Pytho abieticola</w:t>
      </w:r>
      <w:r w:rsidRPr="001E6BD4">
        <w:rPr>
          <w:rFonts w:ascii="Times New Roman" w:hAnsi="Times New Roman" w:cs="Times New Roman"/>
          <w:b/>
          <w:bCs/>
          <w:sz w:val="24"/>
          <w:szCs w:val="24"/>
        </w:rPr>
        <w:t xml:space="preserve"> J. H. Sahlberg, 1857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tabs>
          <w:tab w:val="left" w:pos="0"/>
          <w:tab w:val="left" w:pos="180"/>
          <w:tab w:val="left" w:pos="540"/>
        </w:tabs>
        <w:spacing w:line="240" w:lineRule="auto"/>
        <w:contextualSpacing/>
        <w:rPr>
          <w:rFonts w:ascii="Times New Roman" w:hAnsi="Times New Roman" w:cs="Times New Roman"/>
          <w:sz w:val="24"/>
          <w:szCs w:val="24"/>
          <w:lang w:val="sv-SE"/>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o boreální saprofágní druh, jehož larvy žijí pod kůrou mrtvých jehličnatých stromů. Imaga se vyskytují taktéž pod kůrou.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Pralesovité smrčiny boreálního charakteru s velkým množstvím mrtvého dřeva větších průměrů.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severoevropský a sibiřský druh, který zasahuje diskontinuálně do střední Evropy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České republice se vyskytuje v současnosti velmi lokálně. Recentně je znám pouze z Jeseníků z NPR Praděd a z NPR Šerák-Keprník. Dále existují staré kusy z Čech z NPR Rašeliniště Jizery. Fleischer (1927-30) zmiňuje výskyt v Krkonoších.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Destrukce stávajících stanovišť, kácení stromů na lokalitách výskytu, nevhodná výsadba na místech výskytu (např. stříbrné smrky v Jizerských horách), vysušování rašelinišť, odvoz dřeva z lokalit výskytu.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zasahuje do střední Evropy diskontinuálně a je zde na okraji areálu. V Polsku a na Slovensku je situace s počtem známých lokalit obdobná jako v ČR. V severní Evropě a na Sibiři dosahuje druh značně vyšších abundancí a je tam zřejmě rozšířen plošně.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potřebuje horské staré smrčiny s charakterem tajgy. Je nezbytné tyto biotopy zachovat, nechat pralesovatět a neodvážet z lokalit žádné mrtvé dřevo ani nekácet. Lokality by měly být co nejrozlehlejší a vzájemně propojené pralesovité lokality s velkým množstvím ležícího mrtvého dřeva. Management by proto měl směřovat ke kontinuálnímu zajištění mrtvého dřeva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Pollock D. 2008: Pythidae. Pp. 413-414. In: Löbl I. &amp; Smetana A. (eds): Catalogue of Palaearctic Coleoptera, Vol. 5: Tenebrionoidea. –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Salpingidae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Colposis mutilata</w:t>
      </w:r>
      <w:r w:rsidRPr="001E6BD4">
        <w:rPr>
          <w:rFonts w:ascii="Times New Roman" w:hAnsi="Times New Roman" w:cs="Times New Roman"/>
          <w:b/>
          <w:bCs/>
          <w:sz w:val="24"/>
          <w:szCs w:val="24"/>
        </w:rPr>
        <w:t xml:space="preserve"> (Beck, 1817)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Jedná se zřejmě o saproxylický druh. Žádné informace o bionomii nejsou známé.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znám. Zřejmě se však bude jednat o zachovalé, přírodně blízké lesy s větším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kontinentální palearktický druh ostrůvkovitě rozšířený od Francie až po dálný východ. Chybí v severní Evropě a na většině Balkánského poloostrova (Pollock &amp; Löbl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České republice existují zřejmě pouze staré nálezy ze Šumavy bez bližší lokalizace (viz sbírka Národního Muzea). Fleischer (1927-30) uvádí, že se vyskytuje všude v Čechách i na Moravě, konkrétní lokalitu uvádí Adamov  a Paskov. Druh lze nesnadno determinovat, a tak může docházet k záměně s jinými druhy čeledi.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Ztráta lokalit výskytu a zřejmě odvoz padlého mrtvého dřeva z lesa. Bližší informace k ohrožení neexistují.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ostatních zemích Evropy se druh vyskytuje taktéž velmi lokálně a vzácně a situace je obdobná jako v ČR. Zřejmě taktéž dochází k záměnám při determinaci.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Nelze adekvátně vyhodnotit a navrhnout.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Pollock &amp; Löbl 2008: Salpingidae. Pp. 417-424. In: Löbl I. &amp; Smetana A. (eds): Catalogue of Palaearctic Coleoptera, Vol. 5: Tenebrionoidea. –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Zilora obscura </w:t>
      </w:r>
      <w:r w:rsidRPr="001E6BD4">
        <w:rPr>
          <w:rFonts w:ascii="Times New Roman" w:hAnsi="Times New Roman" w:cs="Times New Roman"/>
          <w:b/>
          <w:bCs/>
          <w:sz w:val="24"/>
          <w:szCs w:val="24"/>
        </w:rPr>
        <w:t>(Fabricius, 1794) - lenec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Jedná se o saproxylomykofágní druh, jehož larvy se vyvíjí pouze v borce a mezi borkou a dřevem jehličnatých stromů prorostlých houbou </w:t>
      </w:r>
      <w:r w:rsidRPr="001E6BD4">
        <w:rPr>
          <w:rFonts w:ascii="Times New Roman" w:hAnsi="Times New Roman" w:cs="Times New Roman"/>
          <w:i/>
          <w:iCs/>
          <w:sz w:val="24"/>
          <w:szCs w:val="24"/>
        </w:rPr>
        <w:t>Trichaptum abietinum</w:t>
      </w:r>
      <w:r w:rsidRPr="001E6BD4">
        <w:rPr>
          <w:rFonts w:ascii="Times New Roman" w:hAnsi="Times New Roman" w:cs="Times New Roman"/>
          <w:sz w:val="24"/>
          <w:szCs w:val="24"/>
        </w:rPr>
        <w:t>. Imaga se vyskytují na kmenech a větvích porostlých uvedenou houbou, a to v květnu a červnu.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Pralesovité horské jedlobučiny, jedliny a smrčiny s velkým množstvím mrtvého dřeva větších průměrů. Dále se vyskytuje v nížinách v zanedbaných borech s větším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kontinentální evropský druh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České republice se vyskytuje v současnosti velmi lokálně. Z Čech je známý ze tří lokalit, a to z Hluboké nad Vltavou z oblasti Poněšické obory (Zumr &amp; Karas 1981), dále z PR Střela a NPR Týřov. Údajně se vyskytuje na více lokalitách v borových lesích v Polabí. Z Moravy je znám z Beskyd z NPR Pulčín-Hradisko a z lokality Ščúrnica u obce Poteč v Bílých Karpatech. Historické rozšíření není známo.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Dlouhodobá izolace a často malá rozloha jednotlivých lokalit výskytu s množstvím mrtvého jehličnatého dřeva, které hostí živné druhy hub. Kácení starých jedlobukových lesů nebo zanedbaných starých borových lesů v nížinách mimo maloplošná chráněná území, ve kterých druh může dosud nepozorovaně přežívat. Odvoz padlého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ostatních zemích Evropy se druh vyskytuje taktéž velmi lokálně a vzácně a situace je obdobná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potřebuje co nejrozlehlejší a vzájemně propojené pralesovité (nebo alespoň zanedbané) lokality s velkým množstvím ležícího mrtvého dřeva. Management by proto měl směřovat ke kontinuálnímu zajištění mrtvého jehličnatého dřeva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Nikitsky N. B. 2008: Tetratomidae. Pp. 62-64. In: Löbl I. &amp; Smetana A. (eds): Catalogue of Palaearctic Coleoptera, Vol. 5: Tenebrionoidea. – Apollo Books, Stenstrup, 670 pp.</w:t>
      </w:r>
    </w:p>
    <w:p w:rsidR="00B450E5" w:rsidRPr="001E6BD4" w:rsidRDefault="00B450E5" w:rsidP="001E6BD4">
      <w:pPr>
        <w:tabs>
          <w:tab w:val="left" w:pos="0"/>
          <w:tab w:val="left" w:pos="180"/>
          <w:tab w:val="left" w:pos="540"/>
        </w:tabs>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Zumr V.</w:t>
      </w:r>
      <w:r w:rsidRPr="0080143C">
        <w:rPr>
          <w:rFonts w:ascii="Times New Roman" w:hAnsi="Times New Roman" w:cs="Times New Roman"/>
          <w:sz w:val="24"/>
          <w:szCs w:val="24"/>
        </w:rPr>
        <w:t xml:space="preserve"> &amp; </w:t>
      </w:r>
      <w:r w:rsidRPr="001E6BD4">
        <w:rPr>
          <w:rFonts w:ascii="Times New Roman" w:hAnsi="Times New Roman" w:cs="Times New Roman"/>
          <w:sz w:val="24"/>
          <w:szCs w:val="24"/>
        </w:rPr>
        <w:t>Karas V. 1981: Faunistický příspěvek k poznání brouků (Coleoptera) v lesích u Hluboké nad Vltavou v jižních Čechách (Faunistischer Beitrag zur Kenntnis der Käfer (Coleoptera) in Wäldern bei Hlubová nad Vltavou in Südböhmen). – Sborník Jihočeského muzea v Českých Budějovicích, Přírodní vědy, 21: 13–20.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Phryganophilus ruficollis</w:t>
      </w:r>
      <w:r w:rsidRPr="001E6BD4">
        <w:rPr>
          <w:rFonts w:ascii="Times New Roman" w:hAnsi="Times New Roman" w:cs="Times New Roman"/>
          <w:b/>
          <w:bCs/>
          <w:sz w:val="24"/>
          <w:szCs w:val="24"/>
        </w:rPr>
        <w:t xml:space="preserve"> (Fabricius, 1798) – prahlec červenoštítý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tabs>
          <w:tab w:val="left" w:pos="0"/>
          <w:tab w:val="left" w:pos="180"/>
          <w:tab w:val="left" w:pos="540"/>
        </w:tabs>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w:t>
      </w:r>
      <w:r w:rsidRPr="001E6BD4">
        <w:rPr>
          <w:rFonts w:ascii="Times New Roman" w:hAnsi="Times New Roman" w:cs="Times New Roman"/>
          <w:i/>
          <w:iCs/>
          <w:sz w:val="24"/>
          <w:szCs w:val="24"/>
        </w:rPr>
        <w:t>P. ruficollis</w:t>
      </w:r>
      <w:r w:rsidRPr="001E6BD4">
        <w:rPr>
          <w:rFonts w:ascii="Times New Roman" w:hAnsi="Times New Roman" w:cs="Times New Roman"/>
          <w:sz w:val="24"/>
          <w:szCs w:val="24"/>
        </w:rPr>
        <w:t xml:space="preserve"> jsou mycetofágní (Horion 1956, Majzlan 1974). Byly nalezeny ve Švédsku, resp. v Rusku pod kůrou v mrtvém, trouchnivém dřevě starých kmenů dubu (</w:t>
      </w:r>
      <w:r w:rsidRPr="001E6BD4">
        <w:rPr>
          <w:rFonts w:ascii="Times New Roman" w:hAnsi="Times New Roman" w:cs="Times New Roman"/>
          <w:i/>
          <w:iCs/>
          <w:sz w:val="24"/>
          <w:szCs w:val="24"/>
        </w:rPr>
        <w:t>Quercus</w:t>
      </w:r>
      <w:r w:rsidRPr="001E6BD4">
        <w:rPr>
          <w:rFonts w:ascii="Times New Roman" w:hAnsi="Times New Roman" w:cs="Times New Roman"/>
          <w:sz w:val="24"/>
          <w:szCs w:val="24"/>
        </w:rPr>
        <w:t xml:space="preserve"> sp.) a jejich postembryonální vývoj je 2-3 letý (Horion 1956, Nikitsky 1992). Podle Nikitskiho (1992) přezimují larvy i kukly. Imaga se v přírodě vyskytují od května do července (Horion 1956, Burakowski et al. 1987, Nikitsky 1992). Byla nalezena na různých listnatých stromech - v Rusku (Nikitsky 1992), Švédsku a Rumunsku (Horion 1956) na dubu (</w:t>
      </w:r>
      <w:r w:rsidRPr="001E6BD4">
        <w:rPr>
          <w:rFonts w:ascii="Times New Roman" w:hAnsi="Times New Roman" w:cs="Times New Roman"/>
          <w:i/>
          <w:iCs/>
          <w:sz w:val="24"/>
          <w:szCs w:val="24"/>
        </w:rPr>
        <w:t>Quercus</w:t>
      </w:r>
      <w:r w:rsidRPr="001E6BD4">
        <w:rPr>
          <w:rFonts w:ascii="Times New Roman" w:hAnsi="Times New Roman" w:cs="Times New Roman"/>
          <w:sz w:val="24"/>
          <w:szCs w:val="24"/>
        </w:rPr>
        <w:t xml:space="preserve"> sp.), v Rakousku (Horion 1956) a na Slovensku (Majzlan 1974) na buku (</w:t>
      </w:r>
      <w:r w:rsidRPr="001E6BD4">
        <w:rPr>
          <w:rFonts w:ascii="Times New Roman" w:hAnsi="Times New Roman" w:cs="Times New Roman"/>
          <w:i/>
          <w:iCs/>
          <w:sz w:val="24"/>
          <w:szCs w:val="24"/>
        </w:rPr>
        <w:t>Fagus sylvatica</w:t>
      </w:r>
      <w:r w:rsidRPr="001E6BD4">
        <w:rPr>
          <w:rFonts w:ascii="Times New Roman" w:hAnsi="Times New Roman" w:cs="Times New Roman"/>
          <w:sz w:val="24"/>
          <w:szCs w:val="24"/>
        </w:rPr>
        <w:t>). Roubal (1936) uvádí mimo dubu a buku také jedli (</w:t>
      </w:r>
      <w:r w:rsidRPr="001E6BD4">
        <w:rPr>
          <w:rFonts w:ascii="Times New Roman" w:hAnsi="Times New Roman" w:cs="Times New Roman"/>
          <w:i/>
          <w:iCs/>
          <w:sz w:val="24"/>
          <w:szCs w:val="24"/>
        </w:rPr>
        <w:t xml:space="preserve">Abies </w:t>
      </w:r>
      <w:r w:rsidRPr="001E6BD4">
        <w:rPr>
          <w:rFonts w:ascii="Times New Roman" w:hAnsi="Times New Roman" w:cs="Times New Roman"/>
          <w:sz w:val="24"/>
          <w:szCs w:val="24"/>
        </w:rPr>
        <w:t>sp.) a smrk (</w:t>
      </w:r>
      <w:r w:rsidRPr="001E6BD4">
        <w:rPr>
          <w:rFonts w:ascii="Times New Roman" w:hAnsi="Times New Roman" w:cs="Times New Roman"/>
          <w:i/>
          <w:iCs/>
          <w:sz w:val="24"/>
          <w:szCs w:val="24"/>
        </w:rPr>
        <w:t>Picea</w:t>
      </w:r>
      <w:r w:rsidRPr="001E6BD4">
        <w:rPr>
          <w:rFonts w:ascii="Times New Roman" w:hAnsi="Times New Roman" w:cs="Times New Roman"/>
          <w:sz w:val="24"/>
          <w:szCs w:val="24"/>
        </w:rPr>
        <w:t xml:space="preserve"> sp.). Brouci byly nalezeni převážně pod odchlípenou kůrou stojících pahýlů nebo zlomených kmenů starých  stromů, také ve smyku (Roubal 1936) nebo náhodně v letu (Majzlan 1974). V Polsku na lokalitě Breziny bylo nalezeno v roce 1999 více ex. na dřevních houbách, rostoucích na spodní straně ležících špalků jasanu (</w:t>
      </w:r>
      <w:r w:rsidRPr="001E6BD4">
        <w:rPr>
          <w:rFonts w:ascii="Times New Roman" w:hAnsi="Times New Roman" w:cs="Times New Roman"/>
          <w:i/>
          <w:iCs/>
          <w:sz w:val="24"/>
          <w:szCs w:val="24"/>
        </w:rPr>
        <w:t>Fraxinus excelsior</w:t>
      </w:r>
      <w:r w:rsidRPr="001E6BD4">
        <w:rPr>
          <w:rFonts w:ascii="Times New Roman" w:hAnsi="Times New Roman" w:cs="Times New Roman"/>
          <w:sz w:val="24"/>
          <w:szCs w:val="24"/>
        </w:rPr>
        <w:t xml:space="preserve">) údajně v listopadu (!) (P. Zahradník, pers. comm.). Tento časový údaj koliduje s tvrzením Nikitskiho (1992) o přezimování larev nebo kukel! V České republice byl </w:t>
      </w:r>
      <w:r w:rsidRPr="001E6BD4">
        <w:rPr>
          <w:rFonts w:ascii="Times New Roman" w:hAnsi="Times New Roman" w:cs="Times New Roman"/>
          <w:i/>
          <w:iCs/>
          <w:sz w:val="24"/>
          <w:szCs w:val="24"/>
        </w:rPr>
        <w:t>P. ruficollis</w:t>
      </w:r>
      <w:r w:rsidRPr="001E6BD4">
        <w:rPr>
          <w:rFonts w:ascii="Times New Roman" w:hAnsi="Times New Roman" w:cs="Times New Roman"/>
          <w:sz w:val="24"/>
          <w:szCs w:val="24"/>
        </w:rPr>
        <w:t xml:space="preserve"> zatím nalezen pouze pod kůrou bukových (</w:t>
      </w:r>
      <w:r w:rsidRPr="001E6BD4">
        <w:rPr>
          <w:rFonts w:ascii="Times New Roman" w:hAnsi="Times New Roman" w:cs="Times New Roman"/>
          <w:i/>
          <w:iCs/>
          <w:sz w:val="24"/>
          <w:szCs w:val="24"/>
        </w:rPr>
        <w:t>Fagus sylvatica</w:t>
      </w:r>
      <w:r w:rsidRPr="001E6BD4">
        <w:rPr>
          <w:rFonts w:ascii="Times New Roman" w:hAnsi="Times New Roman" w:cs="Times New Roman"/>
          <w:sz w:val="24"/>
          <w:szCs w:val="24"/>
        </w:rPr>
        <w:t>) kmenů v pralesích Moravskoslezských Beskyd (Hlisnikovský 1958).  Informace podle Vávry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Pralesovité bučiny, jedlobučiny (v ČR) s velkým množstvím mrtvého dřeva větších průměrů. V Polsku v Bielowieszkém pralese v lesích tajgového typu.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kontinentální celopalearktický druh velmi ostrůvkovitě a diskontinuálně rozšířený od Pyrenejí přes celou Evropu až po Japonsko, Čínu a dálný východ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i/>
          <w:iCs/>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 xml:space="preserve">V České republice existují pouze staré nálezy z Beskyd z okolí Lysé hory a vrcholu Travný.  Níže jsou uvedeny všechny známé údaje z ČR podle Vávry (2001).                                                                                              </w:t>
      </w:r>
      <w:r w:rsidRPr="001E6BD4">
        <w:rPr>
          <w:rFonts w:ascii="Times New Roman" w:hAnsi="Times New Roman" w:cs="Times New Roman"/>
          <w:i/>
          <w:iCs/>
          <w:sz w:val="24"/>
          <w:szCs w:val="24"/>
        </w:rPr>
        <w:t>? „Frýdlant, A. Starhon [leg.?]“, 1 ex., coll. IJ.</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Beskydy, 1 ex., coll. Roubal, HLISNIKOVSKÝ (1958).</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Moravskoslezské Beskydy, 1 ♂, 1 ♀, coll. Hlisnikovský, HLISNIKOVSKÝ (1958).</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w:t>
      </w:r>
      <w:r w:rsidRPr="001E6BD4">
        <w:rPr>
          <w:rFonts w:ascii="Times New Roman" w:hAnsi="Times New Roman" w:cs="Times New Roman"/>
          <w:b/>
          <w:bCs/>
          <w:sz w:val="24"/>
          <w:szCs w:val="24"/>
        </w:rPr>
        <w:t>v</w:t>
      </w:r>
      <w:r w:rsidRPr="001E6BD4">
        <w:rPr>
          <w:rFonts w:ascii="Times New Roman" w:hAnsi="Times New Roman" w:cs="Times New Roman"/>
          <w:sz w:val="24"/>
          <w:szCs w:val="24"/>
        </w:rPr>
        <w:t>ia bor. or., Moravskoslezské Beskydy, Travný [mt.] (63-6477), 1200 m, vii.1854, 1 ♀ pod kůrou větrem zlomeného buku, A. Schwab leg., REITTER 1869, FLEISCHER (1927-30) part., HLISNIKOVSKÝ (1958).</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Moravskoslezské Beskydy, Lysá hora [mt.] – údolí Řečice (6477), cca 1890, 1 ex. pod kůrou buku, F. Neugebauer leg., HLISNIKOVSKÝ (1958), P. Nohel (Praha) – písemné sdělení.</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Moravskoslezské Beskydy, Travný [mt.] (63-6477), 1922, 1 mrtvý ex. pod kůrou bukového kmene, J. Hlisnikovský leg., HLISNIKOVSKÝ (1958).</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Moravskoslezské Beskydy, Travný [mt.] (63-6477), 1100 m, viii.1938, 1 mrtvý ex. pod kůrou bukového kmene, J. Hlisnikovský leg., HLISNIKOVSKÝ (1958).</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Moravia bor. or., Moravskoslezské Beskydy, Lysá hora [mt.] (6477), 1000 m, 21.vii.1953, 1 ♀ pod kůrou starého, větrem zlomeného buku, J. Hlisnikovský leg., HLISNIKOVSKÝ (1958).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Ničení stávajících biotopů. Dlouhodobá izolace a často malá rozloha jednotlivých lokalit výskytu s množstvím mrtvého dřeva. Kácení starých bukových a jedlobukových lesů mimo maloplošná chráněná území, ve kterých druh může dosud nepozorovaně přežívat. Odvoz padlého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ostatních zemích Evropy se druh rovněž vyskytuje taktéž velmi lokálně, diskontinuálně a vzácně a situace je vesměs obdobná jako v ČR. Větší množství kusů bylo nalezeno pouze v Bielowieszském pralese ve východním Polsku.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Pro další přežití existujících i potenciálních populací </w:t>
      </w:r>
      <w:r w:rsidRPr="001E6BD4">
        <w:rPr>
          <w:rFonts w:ascii="Times New Roman" w:hAnsi="Times New Roman" w:cs="Times New Roman"/>
          <w:i/>
          <w:iCs/>
          <w:sz w:val="24"/>
          <w:szCs w:val="24"/>
        </w:rPr>
        <w:t>Phryganophilus ruficollis</w:t>
      </w:r>
      <w:r w:rsidRPr="001E6BD4">
        <w:rPr>
          <w:rFonts w:ascii="Times New Roman" w:hAnsi="Times New Roman" w:cs="Times New Roman"/>
          <w:sz w:val="24"/>
          <w:szCs w:val="24"/>
        </w:rPr>
        <w:t xml:space="preserve"> je nutné zachovat vhodné lesní porosty ve stávajícím složení a zamezit jakémukoli lesnímu hospodaření. Je nutné, aby si porost na těchto lokalitách zachoval pralesní charakter se všemi sukcesními stádii vývoje a bylo zamezeno jakékoli těžbě nebo odvozu padlého dřeva (dle Vávra 2001). Druh potřebuje co nejrozlehlejší a vzájemně propojené pralesovité lokality s velkým množstvím ležícího mrtvého dřeva. Management by proto měl směřovat ke kontinuálnímu zajištění mrtvého dřeva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i/>
          <w:iCs/>
          <w:sz w:val="24"/>
          <w:szCs w:val="24"/>
        </w:rPr>
      </w:pPr>
    </w:p>
    <w:p w:rsidR="00B450E5" w:rsidRPr="001E6BD4" w:rsidRDefault="00B450E5" w:rsidP="001E6BD4">
      <w:pPr>
        <w:pStyle w:val="BodyText2"/>
        <w:contextualSpacing/>
        <w:rPr>
          <w:sz w:val="24"/>
          <w:szCs w:val="24"/>
        </w:rPr>
      </w:pPr>
      <w:r w:rsidRPr="001E6BD4">
        <w:rPr>
          <w:b/>
          <w:bCs/>
          <w:sz w:val="24"/>
          <w:szCs w:val="24"/>
        </w:rPr>
        <w:t xml:space="preserve">Literatura </w:t>
      </w:r>
      <w:r w:rsidRPr="001E6BD4">
        <w:rPr>
          <w:sz w:val="24"/>
          <w:szCs w:val="24"/>
        </w:rPr>
        <w:br/>
        <w:t>Burakowski B., Mroczkowski M. &amp; Stefańska J. 1987: Katalog fauny Polski. Coleoptera - Cucujoidea 3. Cz. 23, t. 14. PWN, Warszawa, 309 pp.</w:t>
      </w:r>
    </w:p>
    <w:p w:rsidR="00B450E5" w:rsidRPr="001E6BD4" w:rsidRDefault="00B450E5" w:rsidP="001E6BD4">
      <w:pPr>
        <w:pStyle w:val="BodyText2"/>
        <w:contextualSpacing/>
        <w:rPr>
          <w:sz w:val="24"/>
          <w:szCs w:val="24"/>
        </w:rPr>
      </w:pPr>
      <w:r w:rsidRPr="001E6BD4">
        <w:rPr>
          <w:sz w:val="24"/>
          <w:szCs w:val="24"/>
        </w:rPr>
        <w:t>Fleischer A. 1927-1930: Přehled brouků fauny Československé republiky. Mor. Mus. Zemské, Brno, 485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Hlisnikovský J. 1958: Příspěvek k poznání brouků (Insecta-Coleoptera) Beskyd. Časopis Národního musea, Oddíl přírodovědný, 127: 212-213.</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Horion A. 1956: Faunistik der mitteleuropäischen Käfer. Bd. 5: Heteromera. Entomol. Arbeiten aus dem Museum G. Frey (Tutzing bei München), Sonderband: xv + 1-336.</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Köhler F. </w:t>
      </w:r>
      <w:r w:rsidRPr="0080143C">
        <w:rPr>
          <w:rFonts w:ascii="Times New Roman" w:hAnsi="Times New Roman" w:cs="Times New Roman"/>
          <w:sz w:val="24"/>
          <w:szCs w:val="24"/>
        </w:rPr>
        <w:t xml:space="preserve">&amp; </w:t>
      </w:r>
      <w:r w:rsidRPr="001E6BD4">
        <w:rPr>
          <w:rFonts w:ascii="Times New Roman" w:hAnsi="Times New Roman" w:cs="Times New Roman"/>
          <w:sz w:val="24"/>
          <w:szCs w:val="24"/>
        </w:rPr>
        <w:t>Klausnitzer B. (eds.) 1998: Verzeichnis der Käfer Deutschlands. Entomol. Nachrichten und Berichte (Dresden), Beiheft 4: 1-185.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Majzlan O. 1974: Nález druhu Phryganophilus ruficollis Fabr. (Col., Melandryidae) na Slovensku. Biológia (Bratislava), ?: 877-879.</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Nikitsky N. B. 1992: Melandryidae, pp. 435-474. In Ler P. A. (ed.): [Key to the identification of insects of the Far East of the USSR, vol. 3, Coleoptera 2]. Nauka, Skt. Peterburg, 704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Novák I. 1989: Seznam lokalit a jejich kódů pro síťové mapování entomofauny Československa. Zprávy Čs. Spol. Entomol. ČSAV, 25 (1-2): 3-84.</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Reitter E. 1869: Uebersicht der Käfer-Fauna von Mähren und Schlesien. Verhandlungen des Naturforschenden Vereines in Brün, 8 (2) (1870): i-vii + 1-195.</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Roubal J. 1936: Katalog Coleopter (brouků) Slovenska a Podkarpatské Rusi. Díl II. Práce Uč. Společ. Šafaříkovy, Bratislava, 434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Vávra J. 2001: Návrh národního seznamu území „Special Areas of Conservation“</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pro druh </w:t>
      </w:r>
      <w:r w:rsidRPr="001E6BD4">
        <w:rPr>
          <w:rFonts w:ascii="Times New Roman" w:hAnsi="Times New Roman" w:cs="Times New Roman"/>
          <w:i/>
          <w:iCs/>
          <w:sz w:val="24"/>
          <w:szCs w:val="24"/>
        </w:rPr>
        <w:t xml:space="preserve">Phryganophilus ruficollis </w:t>
      </w:r>
      <w:r w:rsidRPr="001E6BD4">
        <w:rPr>
          <w:rFonts w:ascii="Times New Roman" w:hAnsi="Times New Roman" w:cs="Times New Roman"/>
          <w:sz w:val="24"/>
          <w:szCs w:val="24"/>
        </w:rPr>
        <w:t>(Fabricius, 1798) (Coleoptera, Melandryidae) v České republice. Manuscript, depon. in AOPK ČR.</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Zelený J. 1972: Návrh členění Československa pro faunistický výzkum. Zprávy Čs. Spol. Entomol. ČSAV, 8: 3-16.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Phryganophilus auritus</w:t>
      </w:r>
      <w:r w:rsidRPr="001E6BD4">
        <w:rPr>
          <w:rFonts w:ascii="Times New Roman" w:hAnsi="Times New Roman" w:cs="Times New Roman"/>
          <w:b/>
          <w:bCs/>
          <w:sz w:val="24"/>
          <w:szCs w:val="24"/>
        </w:rPr>
        <w:t xml:space="preserve"> Motschulsky, 1845 - lenec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o s největší pravděpodobností o saproxylomykofágní druh. Přesné bionomické informace o vývoji larev neexistují, nicméně je známo, že druh byl dochován z nejrůznějších druhů dřevin, a to jak listnatých, tak jehličnatých (</w:t>
      </w:r>
      <w:r w:rsidRPr="001E6BD4">
        <w:rPr>
          <w:rFonts w:ascii="Times New Roman" w:hAnsi="Times New Roman" w:cs="Times New Roman"/>
          <w:i/>
          <w:iCs/>
          <w:sz w:val="24"/>
          <w:szCs w:val="24"/>
        </w:rPr>
        <w:t>Fagus, Alnus, Abies</w:t>
      </w:r>
      <w:r w:rsidRPr="001E6BD4">
        <w:rPr>
          <w:rFonts w:ascii="Times New Roman" w:hAnsi="Times New Roman" w:cs="Times New Roman"/>
          <w:sz w:val="24"/>
          <w:szCs w:val="24"/>
        </w:rPr>
        <w:t xml:space="preserve"> atd.). O etologii imag není nic známo.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Pralesovité jedlobučiny a jedliny s velkým množstvím mrtvého dřeva. Zřejmě i pralesovitá rašeliniště s </w:t>
      </w:r>
      <w:r w:rsidRPr="001E6BD4">
        <w:rPr>
          <w:rFonts w:ascii="Times New Roman" w:hAnsi="Times New Roman" w:cs="Times New Roman"/>
          <w:i/>
          <w:iCs/>
          <w:sz w:val="24"/>
          <w:szCs w:val="24"/>
        </w:rPr>
        <w:t>Pinus uncinata</w:t>
      </w:r>
      <w:r w:rsidRPr="001E6BD4">
        <w:rPr>
          <w:rFonts w:ascii="Times New Roman" w:hAnsi="Times New Roman" w:cs="Times New Roman"/>
          <w:sz w:val="24"/>
          <w:szCs w:val="24"/>
        </w:rPr>
        <w:t>. Mimo ČR zachovalé pralesovité lokality různých typů, v Rusku biotopy tajgy.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palearktický druh velice lokálně rozšířený od Německa, Rakouska a ČR směrem na severovýchod přes Polsko, Ukrajinu a Rusko až po dálný východ a Japonsko. Směrem na východ jeho abundance zřejmě vzrůstají. Ve střední Evropě se tak nachází okraj jeho areálu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 xml:space="preserve">V České republice existuje z Čech pouze starý nález dvou kusů z Nových Hradů (Roubal 1934). Z Moravy existuje pouze jediný údaj z Beskyd z Velkého Kobylíku 49.5266022N, 18.4441058E  (Vávra, Mantič &amp; Sitek 2012).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Ničení stávajících biotopů. Kácení starých porostů. Odvoz padlého dřeva z lesa.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ostatních zemích Evropy se druh vyskytuje taktéž velmi lokálně a vzácně a situace je obdobná jako v ČR, tedy existují pouze starší nálezy. Ze Slovenska je v Pal. Katalogu (Nikitsky &amp; Pollock 2008), uveden zřejmě omylem. V Polsku (ve východní části) je druh údajně nacházen již častěji a recentně.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zřejmě potřebuje co nejrozlehlejší a vzájemně propojené pralesovité lokality s velkým množstvím ležícího mrtvého dřeva, ideálně tajgového typu. Management by proto měl směřovat ke kontinuálnímu zajištění mrtvého dřeva větších průměrů na lokalitě i v jejím širším okolí a ve vzájemném funkčním propojení stávajících lokalit navzájem, i s  lokalitami potenciálně vhodnými. Jakékoliv ničení stávajících biotopů je nepřijatelné.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Nikitsky N. B. 2008: Tetratomidae. Pp. 6264. In: Löbl I. &amp; Smetana A. (eds): Catalogue of Palaearctic Coleoptera, Vol. 5: Tenebrionoidea. –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Roubal J. 1934: Die Coleopterenwelt (Tyrphobionte, Tyrphophile, Tyrphoxene etc.) der Treboner (Wittingauer) Moore. (Ein Beitrag zur Kenntnis der Coleopterenfauna Südböhmens). Folia Zoologica et Hydrobiologica (Riga) 7: 56-97.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Vávra J. Ch., Mantič M. &amp; Sitek T. 2012: Faunistic records from the Czech Republic – 342. Coleoptera: Histeridae; Staphylinidae: Oxytelinae, Staphylininae, Tachyporinae, Aleocharinae, Scydmaeninae; Elateridae; Bostrichidae; Nitidulidae; Monotomidae; Laemophloeidae; Cryptophagidae: Atomariinae; Corylophidae; Melandryidae; Oedemeridae; Anthicidae; Aderidae. Klapalekiana 48: 297-306.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Orchesia blandula</w:t>
      </w:r>
      <w:r w:rsidRPr="001E6BD4">
        <w:rPr>
          <w:rFonts w:ascii="Times New Roman" w:hAnsi="Times New Roman" w:cs="Times New Roman"/>
          <w:b/>
          <w:bCs/>
          <w:sz w:val="24"/>
          <w:szCs w:val="24"/>
        </w:rPr>
        <w:t xml:space="preserve"> Brancsik, 1874 - lenec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o zřejmě o saproxylomykofágní druh. Biologie není přesně známá, ale předpokládá se, že vývoj probíhá v tlejícím dřevě v půdě. Imaga se vyskytují na ležících mrtvých větvích listnatých stromů, a to od jara do podzimu.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s vyšší ekologickou valencí. Lužní lesy potoků i větších řek, selské lesíky, dubohabřiny, pralesovité bučiny, pastevní lesy, na Slovensku i subalpinní pásmo.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Jedná se o kontinentální evropský druh rozšířený od Švýcarska po Polsko a Ukrajinu,na jihu  zasahuje až po Bosnu a Herzegovinu a do Itálie. Chybí v západní, severní Evropě a na jižní části Balkánského poloostrova (Nikitsky &amp; Pollock 2008). Taktéž není známý z Maďarska.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 xml:space="preserve">V České republice je situace odlišná v Čechách a na Moravě. Z Čech je známý jen z jediné lokality v jižních Čechách, kde byl nalezen u Hluboké nad Vltavou ve Staré oboře (Zumr </w:t>
      </w:r>
      <w:r w:rsidRPr="0080143C">
        <w:rPr>
          <w:rFonts w:ascii="Times New Roman" w:hAnsi="Times New Roman" w:cs="Times New Roman"/>
          <w:sz w:val="24"/>
          <w:szCs w:val="24"/>
        </w:rPr>
        <w:t xml:space="preserve">&amp; </w:t>
      </w:r>
      <w:r w:rsidRPr="001E6BD4">
        <w:rPr>
          <w:rFonts w:ascii="Times New Roman" w:hAnsi="Times New Roman" w:cs="Times New Roman"/>
          <w:sz w:val="24"/>
          <w:szCs w:val="24"/>
        </w:rPr>
        <w:t>Karas 1981). Na Moravě je oproti tomu znám roztroušeně z většího množství lokalit z východu – z Moravskoslezských Beskyd, Javorníků a Bílých Karpat, tyto údaje však dosud nebyly nikde publikované. Nejníže položenou lokalitou na Moravě je NPR Žebračka u Přerova (Foit 2016). Konkrétní historické údaje prakticky z ČR neexistují.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Vzhledem ke skrytému způsobu života se lze domnívat, že druh není tak ohrožen, aby mohl být zařazen do kategorie „kriticky ohrožený“ v Červeném seznamu bezobratlých. Taktéž biologie druhu není detailně známa, aby bylo možné stanovit přesné příčiny ohrožení. Jako možný negativní faktor ohrožení se tak logicky jeví snížení množství mrtvého dřeva na lokalitách, tj. odvoz padlého dřeva z lesa, na nějž je druh vývojově vázán, narušení půdního režimu, zničení kontinuity biotopu a jeho změny.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ostatních zemích se druh vyskytuje taktéž skrytě a lokálně a zřejmě je hodně přehlížen, situace je tak obdobná jako v ČR, kromě Rumunska a Slovenska, kde je výskyt častější. </w:t>
      </w:r>
    </w:p>
    <w:p w:rsidR="00B450E5" w:rsidRPr="001E6BD4" w:rsidRDefault="00B450E5" w:rsidP="001E6BD4">
      <w:pPr>
        <w:autoSpaceDE w:val="0"/>
        <w:autoSpaceDN w:val="0"/>
        <w:adjustRightInd w:val="0"/>
        <w:spacing w:before="100" w:beforeAutospacing="1"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before="100" w:beforeAutospacing="1"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potřebuje lesní až lesostepní lokality, biotopově není nijak zásadně vyhraněný a k péči o něj postačí zřejmě zajištění většího množství tlejícího dřeva na zemi na lokalitách výskytu a zajištění dostatečné velikosti a kontinuity biotopů obsazených lokalit.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Foit J. 2016: Brouci NPR Žebračka.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in prep.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Nikitsky N. B. &amp; Pollock D. A. 2008: Melandryidae. Pp. 64-73. In: Löbl I. &amp; Smetana A. (eds): Catalogue of Palaearctic Coleoptera, Vol. 5: Tenebrionoidea. –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Zumr V.</w:t>
      </w:r>
      <w:r w:rsidRPr="0080143C">
        <w:rPr>
          <w:rFonts w:ascii="Times New Roman" w:hAnsi="Times New Roman" w:cs="Times New Roman"/>
          <w:sz w:val="24"/>
          <w:szCs w:val="24"/>
        </w:rPr>
        <w:t xml:space="preserve"> &amp; </w:t>
      </w:r>
      <w:r w:rsidRPr="001E6BD4">
        <w:rPr>
          <w:rFonts w:ascii="Times New Roman" w:hAnsi="Times New Roman" w:cs="Times New Roman"/>
          <w:sz w:val="24"/>
          <w:szCs w:val="24"/>
        </w:rPr>
        <w:t>Karas V. 1981: Faunistický příspěvek k poznání brouků (Coleoptera) v lesích u Hluboké nad Vltavou v jižních Čechách (Faunistischer Beitrag zur Kenntnis der Käfer (Coleoptera) in Wäldern bei Hlubová nad Vltavou in Südböhmen). – Sborník Jihočeského muzea v Českých Budějovicích, Přírodní vědy, 21: 13–20.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Orchesia grandicollis</w:t>
      </w:r>
      <w:r w:rsidRPr="001E6BD4">
        <w:rPr>
          <w:rFonts w:ascii="Times New Roman" w:hAnsi="Times New Roman" w:cs="Times New Roman"/>
          <w:b/>
          <w:bCs/>
          <w:sz w:val="24"/>
          <w:szCs w:val="24"/>
        </w:rPr>
        <w:t xml:space="preserve"> Rosenhauer, 1847 - lenec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val="sv-SE"/>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Jedná se o zřejmě o saproxylomykofágní druh. Biologie není přesně známá, ale předpokládá se, že vývoj probíhá v tlejícím dřevě v půdě. Imaga se vyskytují na ležících mrtvých větvích listnatých stromů, a to od jara do podzimu.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 s vyšší ekologickou valencí. Lužní lesy potoků i větších řek, selské lesíky, dubohabřiny, pralesovité bučiny, pastevní lesy, suťové lesy, v Rakousku i subalpinní pásmo, zdá se, že u nás preferuje chladnější lokality, včetně inverzních poloh.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kontinentální evropský druh s centrem rozšíření v Alpách a okolí. Dále je ostrůvkovitě rozšířený v bývalé Jugoslávii, Maďarsku a Rumunsku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 xml:space="preserve">V České republice se vyskytuje v současnosti velmi vzácně a lokálně. Z Čech je známý pouze z několika málo lokalit, a to u Hluboké nad Vltavou ve Staré oboře (Zumr </w:t>
      </w:r>
      <w:r w:rsidRPr="0080143C">
        <w:rPr>
          <w:rFonts w:ascii="Times New Roman" w:hAnsi="Times New Roman" w:cs="Times New Roman"/>
          <w:sz w:val="24"/>
          <w:szCs w:val="24"/>
        </w:rPr>
        <w:t xml:space="preserve">&amp; </w:t>
      </w:r>
      <w:r w:rsidRPr="001E6BD4">
        <w:rPr>
          <w:rFonts w:ascii="Times New Roman" w:hAnsi="Times New Roman" w:cs="Times New Roman"/>
          <w:sz w:val="24"/>
          <w:szCs w:val="24"/>
        </w:rPr>
        <w:t xml:space="preserve">Karas 1981), z lokality NPR Drbákov - Albertovy skály 49°43′34″N 14°22′03″E, z NPR Kleť. Z Moravy je znám jen z jediné lokality z Podyjí z Čížova (Krátký 1996). Historické rozšíření není známo, pokud jsou k dispozici starší údaje, týkají se všechny recentních lokalit výskytu.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Biologie druhu není detailně známa, aby bylo možné stanovit přesné příčiny ohrožení. Jako možný negativní faktor ohrožení se tak logicky jeví snížení množství mrtvého dřeva na lokalitách, tj. odvoz padlého dřeva z lesa, na nějž je druh vývojově vázán, narušení půdního režimu, zničení kontinuity biotopu a jeho změny.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Alpách je druh zřetelně hojnější a častější než v ČR. V Maďarsku a zemích bývalé Jugoslávie je situace podobná jako v ČR (pouze několik známých lokalit) nebo chybí dostatek údajů k posouzení stavu.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potřebuje lesní lokality a k péči o něj postačí zřejmě zajištění většího množství tlejícího dřeva na zemi na lokalitách výskytu a zajištění dostatečné velikosti a kontinuity biotopů obsazených lokalit.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Krátký J. 1996: Faunistic records from the Czech republic – 48. Coleoptera: Melandryidae, Curculionidae. 1 pp.  </w:t>
      </w:r>
      <w:r w:rsidRPr="001E6BD4">
        <w:rPr>
          <w:rFonts w:ascii="Times New Roman" w:hAnsi="Times New Roman" w:cs="Times New Roman"/>
          <w:i/>
          <w:iCs/>
          <w:sz w:val="24"/>
          <w:szCs w:val="24"/>
        </w:rPr>
        <w:t>Klapalekiana</w:t>
      </w:r>
      <w:r w:rsidRPr="001E6BD4">
        <w:rPr>
          <w:rFonts w:ascii="Times New Roman" w:hAnsi="Times New Roman" w:cs="Times New Roman"/>
          <w:sz w:val="24"/>
          <w:szCs w:val="24"/>
        </w:rPr>
        <w:t xml:space="preserve"> 32(3-4): 202.</w:t>
      </w:r>
      <w:r w:rsidRPr="00C77BAE">
        <w:rPr>
          <w:rFonts w:ascii="Times New Roman" w:hAnsi="Times New Roman" w:cs="Times New Roman"/>
          <w:sz w:val="24"/>
          <w:szCs w:val="24"/>
        </w:rPr>
        <w:pict>
          <v:shape id="_x0000_i1052" type="#_x0000_t75" style="width:1in;height:18pt">
            <v:imagedata r:id="rId77" o:title=""/>
          </v:shape>
        </w:pic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Nikitsky N. B. &amp; Pollock D. A. 2008: Melandryidae. Pp. 64-73. In: Löbl I. &amp; Smetana A. (eds): Catalogue of Palaearctic Coleoptera, Vol. 5: Tenebrionoidea. –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Zumr V.</w:t>
      </w:r>
      <w:r w:rsidRPr="0080143C">
        <w:rPr>
          <w:rFonts w:ascii="Times New Roman" w:hAnsi="Times New Roman" w:cs="Times New Roman"/>
          <w:sz w:val="24"/>
          <w:szCs w:val="24"/>
        </w:rPr>
        <w:t xml:space="preserve"> &amp; </w:t>
      </w:r>
      <w:r w:rsidRPr="001E6BD4">
        <w:rPr>
          <w:rFonts w:ascii="Times New Roman" w:hAnsi="Times New Roman" w:cs="Times New Roman"/>
          <w:sz w:val="24"/>
          <w:szCs w:val="24"/>
        </w:rPr>
        <w:t>Karas V. 1981: Faunistický příspěvek k poznání brouků (Coleoptera) v lesích u Hluboké nad Vltavou v jižních Čechách (Faunistischer Beitrag zur Kenntnis der Käfer (Coleoptera) in Wäldern bei Hlubová nad Vltavou in Südböhmen). – Sborník Jihočeského muzea v Českých Budějovicích, Přírodní vědy, 21: 13–20.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Melandryidae - lencovití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Dircaea australis</w:t>
      </w:r>
      <w:r w:rsidRPr="001E6BD4">
        <w:rPr>
          <w:rFonts w:ascii="Times New Roman" w:hAnsi="Times New Roman" w:cs="Times New Roman"/>
          <w:b/>
          <w:bCs/>
          <w:sz w:val="24"/>
          <w:szCs w:val="24"/>
        </w:rPr>
        <w:t xml:space="preserve"> Fairmaire, 1856 - lenec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80143C"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Jedná se o saproxylomykofágní druh, jehož larvy se vyvíjí v mrtvém dřevě listnatých stromů napadených houbami. Jaké druhy však bývají ve formě mycélií přítomny však není známo. Imaga se vyskytují na mrtvém dřevě a během dne mají několik krátkých chvil intenzivní aktivity. Vývoj byl zjištěn spolehlivě v olších a bucích, ale zřejmě bude probíhat ve všech druzích listantých dřevin.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Pralesovité bučiny a pastevní lesy (Slovensko), v ČR dosud jen v lužních lesích v olšinách atp. s větším množstvím mrtvého dřeva.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Jedná se o kontinentální evropský druh ostrůvkovitě rozšířený od Francie po severní polovinu Balkánského poloostrova a Ukrajinu, včetně střední Evropy. Chybí na Pyrenejském poloostrově, ve Velké Británii, severní Evropě a v jižní části Balkánského poloostrova.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 xml:space="preserve">V České republice se vyskytuje v současnosti velmi lokálně. Výskyt je doložen z lužních lesů v širším okolí soutoku Moravy a Dyje. Historické údaje z ČR nejsou známé, protože druh byl poprvé z ČR hlášen teprve nedávno (Holuša &amp; Stanovský 2001, Schlaghamerský et al.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Odstraňování padlého mrtvého dřeva a souší z lokalit výskytu. Dlouhodobá izolace jednotlivých populací.  Kácení porostů s výskytem druhu. Převod porostů na stejnověké „plantáže“.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ostatních zemích Evropy se druh vyskytuje taktéž velmi lokálně, ostrůvkovitě a vzácně a situace je obdobná jako v ČR. Pouze na Slovensku byl druh nalezen na více lokalitách, nicméně to zřejmě souvisí s vyšší procentuální zachovalostí slovenské přírody jako celku.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Druh potřebuje co nejrozlehlejší a vzájemně propojené pralesovité lokality s velkým množstvím ležícího mrtvého dřeva. Management by proto měl směřovat ke kontinuálnímu zajištění mrtvého dřeva včetně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Holuša J. &amp; Stanovský J. 2001: Faunistic records from Moravia – 14. Sborník přírodovědného klubu v Uherském Hradišti 6:197.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Nikitsky N. B. 2008: Tetratomidae. Pp. 6264. In: Löbl I. &amp; Smetana A. (eds): Catalogue of Palaearctic Coleoptera, Vol. 5: Tenebrionoidea. – Apollo Books, Stenstrup, 670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Schlaghamerský J., Maňák V. &amp; Čechovský K. 2008: On the mass occurence of two rare saproxylic beetles, Cucujus cinnaberinus (Cucujidae) and Dircaea australis (Melandryidae), in south Moravian floodplain forests. - </w:t>
      </w:r>
      <w:r w:rsidRPr="001E6BD4">
        <w:rPr>
          <w:rFonts w:ascii="Times New Roman" w:hAnsi="Times New Roman" w:cs="Times New Roman"/>
          <w:i/>
          <w:iCs/>
          <w:sz w:val="24"/>
          <w:szCs w:val="24"/>
        </w:rPr>
        <w:t xml:space="preserve">Rev. Écol. (Terre Vie), 10: 115-121.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Tetratomidae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Mycetoma suturale</w:t>
      </w:r>
      <w:r w:rsidRPr="001E6BD4">
        <w:rPr>
          <w:rFonts w:ascii="Times New Roman" w:hAnsi="Times New Roman" w:cs="Times New Roman"/>
          <w:b/>
          <w:bCs/>
          <w:sz w:val="24"/>
          <w:szCs w:val="24"/>
        </w:rPr>
        <w:t xml:space="preserve"> (Panzer, 1797)</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Jedná se o mykofágní druh, jehož larvy se vyvíjí pouze v choroších smolokorce pryskyřičnaté  (</w:t>
      </w:r>
      <w:r w:rsidRPr="001E6BD4">
        <w:rPr>
          <w:rFonts w:ascii="Times New Roman" w:hAnsi="Times New Roman" w:cs="Times New Roman"/>
          <w:i/>
          <w:iCs/>
          <w:sz w:val="24"/>
          <w:szCs w:val="24"/>
          <w:lang w:eastAsia="cs-CZ"/>
        </w:rPr>
        <w:t>Ischnoderma benzoinum</w:t>
      </w:r>
      <w:r w:rsidRPr="001E6BD4">
        <w:rPr>
          <w:rFonts w:ascii="Times New Roman" w:hAnsi="Times New Roman" w:cs="Times New Roman"/>
          <w:sz w:val="24"/>
          <w:szCs w:val="24"/>
          <w:lang w:eastAsia="cs-CZ"/>
        </w:rPr>
        <w:t>) a smolokorce bukové (</w:t>
      </w:r>
      <w:r w:rsidRPr="001E6BD4">
        <w:rPr>
          <w:rFonts w:ascii="Times New Roman" w:hAnsi="Times New Roman" w:cs="Times New Roman"/>
          <w:i/>
          <w:iCs/>
          <w:sz w:val="24"/>
          <w:szCs w:val="24"/>
          <w:lang w:eastAsia="cs-CZ"/>
        </w:rPr>
        <w:t>Ischnoderma resinosum</w:t>
      </w:r>
      <w:r w:rsidRPr="001E6BD4">
        <w:rPr>
          <w:rFonts w:ascii="Times New Roman" w:hAnsi="Times New Roman" w:cs="Times New Roman"/>
          <w:sz w:val="24"/>
          <w:szCs w:val="24"/>
          <w:lang w:eastAsia="cs-CZ"/>
        </w:rPr>
        <w:t>), které rostou na mrtvých jedlích a na listnatých stromech, zejména bucích (vzácně na lipách, dubech a dalších dřevinách). Imaga se vyskytují na těchto houbách nebo poblíž nich pod kůrou atp., a to v podzimních a zimních měsících.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Pralesovité bučiny, jedlobučiny, jedliny s velkým množstvím mrtvého dřeva větších průměrů.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Jedná se o kontinentální evropský druh ostrůvkovitě rozšířený od Pyrenejí po Kavkaz. Chybí v severní Evropě a na části Balkánského poloostrova (Nikitsky &amp; Pollock 2008).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 České republice se vyskytuje v současnosti velmi lokálně. Z Čech je známý ze čtyř lokalit, a to z Hluboké nad Vltavou z oblasti Poněšické obory (Zumr &amp; Karas 1981), ze západní části Šumavy z lokality Medvědí jámy u Železné Rudy (Benedikt 2015) a z NPR Boubínský prales a NPR Žofín. Na Moravě je znám z  Beskyd z PR Kutaný, NPR Razula (Stanovský 2001, Konvička 2010) a z NPR Salajka. Dále je znám z Bílých Karpat z NPR Javorina a Vlárského průsmyku a také z Hostýnských vrchů z lesních rezervací mezi obcemi Hošťálková, Rajnochovice a Chvalčov. V Oderských vrších je pravidelně hlášen z NPR Hrubovodské sutě. Historické rozšíření není známo, pokud jsou k dispozici starší údaje, týkají se všechny recentních lokalit výskytu.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Dlouhodobá izolace a často malá rozloha jednotlivých lokalit výskytu s množstvím mrtvého dřeva, které hostí živné druhy hub. Kácení starých bukových a jedlobukových lesů mimo maloplošná chráněná území, ve kterých druh může dosud nepozorovaně přežívat. Odvoz padlého dřeva z lesa.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ostatních zemích Evropy se druh vyskytuje taktéž velmi lokálně a vzácně a situace je obdobná jako v ČR.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Druh potřebuje co nejrozlehlejší a vzájemně propojené pralesovité lokality s velkým množstvím ležícího mrtvého dřeva. Management by proto měl směřovat ke kontinuálnímu zajištění mrtvého dřeva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b/>
          <w:bCs/>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Benedikt S. 2015: </w:t>
      </w:r>
      <w:r w:rsidRPr="001E6BD4">
        <w:rPr>
          <w:rFonts w:ascii="Times New Roman" w:eastAsia="TimesNewRomanPSMT" w:hAnsi="Times New Roman" w:cs="Times New Roman"/>
          <w:sz w:val="24"/>
          <w:szCs w:val="24"/>
        </w:rPr>
        <w:t>Faunistické zprávy ze západních Čech – 7. Západočeské entomologické listy.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Konvička O. 2010: Příspěvek k faunistice brouků (Coleoptera) Valašska (východní Morava, Česká republika) (Faunistic contribution to beetles (Coleoptera) of the Valašsko region (eastern Moravia, Czech Republic). – Acta Carpathica Occidentalis, 1: 3–12.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Nikitsky N. B. 2008: Tetratomidae. Pp. 6264. In: Löbl I. &amp; Smetana A. (eds): Catalogue of Palaearctic Coleoptera, Vol. 5: Tenebrionoidea. – Apollo Books, Stenstrup, 670 pp.</w:t>
      </w:r>
    </w:p>
    <w:p w:rsidR="00B450E5" w:rsidRPr="001E6BD4" w:rsidRDefault="00B450E5" w:rsidP="001E6BD4">
      <w:pPr>
        <w:tabs>
          <w:tab w:val="left" w:pos="0"/>
          <w:tab w:val="left" w:pos="180"/>
          <w:tab w:val="left" w:pos="540"/>
        </w:tabs>
        <w:spacing w:line="240" w:lineRule="auto"/>
        <w:contextualSpacing/>
        <w:rPr>
          <w:rFonts w:ascii="Times New Roman" w:hAnsi="Times New Roman" w:cs="Times New Roman"/>
          <w:sz w:val="24"/>
          <w:szCs w:val="24"/>
          <w:lang w:val="sv-SE"/>
        </w:rPr>
      </w:pPr>
      <w:r w:rsidRPr="001E6BD4">
        <w:rPr>
          <w:rFonts w:ascii="Times New Roman" w:hAnsi="Times New Roman" w:cs="Times New Roman"/>
          <w:sz w:val="24"/>
          <w:szCs w:val="24"/>
        </w:rPr>
        <w:t>Stanovský J. (2001): Brouci, pp. 193</w:t>
      </w:r>
      <w:r w:rsidRPr="0080143C">
        <w:rPr>
          <w:rFonts w:ascii="Times New Roman" w:hAnsi="Times New Roman" w:cs="Times New Roman"/>
          <w:sz w:val="24"/>
          <w:szCs w:val="24"/>
          <w:lang w:val="sv-SE"/>
        </w:rPr>
        <w:t>–</w:t>
      </w:r>
      <w:r w:rsidRPr="001E6BD4">
        <w:rPr>
          <w:rFonts w:ascii="Times New Roman" w:hAnsi="Times New Roman" w:cs="Times New Roman"/>
          <w:sz w:val="24"/>
          <w:szCs w:val="24"/>
        </w:rPr>
        <w:t xml:space="preserve">197. In: </w:t>
      </w:r>
      <w:r w:rsidRPr="0080143C">
        <w:rPr>
          <w:rFonts w:ascii="Times New Roman" w:hAnsi="Times New Roman" w:cs="Times New Roman"/>
          <w:sz w:val="24"/>
          <w:szCs w:val="24"/>
          <w:lang w:val="sv-SE"/>
        </w:rPr>
        <w:t xml:space="preserve">Pavelka J. </w:t>
      </w:r>
      <w:r w:rsidRPr="001E6BD4">
        <w:rPr>
          <w:rFonts w:ascii="Times New Roman" w:hAnsi="Times New Roman" w:cs="Times New Roman"/>
          <w:sz w:val="24"/>
          <w:szCs w:val="24"/>
        </w:rPr>
        <w:sym w:font="Symbol" w:char="F026"/>
      </w:r>
      <w:r w:rsidRPr="0080143C">
        <w:rPr>
          <w:rFonts w:ascii="Times New Roman" w:hAnsi="Times New Roman" w:cs="Times New Roman"/>
          <w:sz w:val="24"/>
          <w:szCs w:val="24"/>
          <w:lang w:val="sv-SE"/>
        </w:rPr>
        <w:t xml:space="preserve"> </w:t>
      </w:r>
      <w:r w:rsidRPr="001E6BD4">
        <w:rPr>
          <w:rFonts w:ascii="Times New Roman" w:hAnsi="Times New Roman" w:cs="Times New Roman"/>
          <w:sz w:val="24"/>
          <w:szCs w:val="24"/>
          <w:lang w:val="sv-SE"/>
        </w:rPr>
        <w:t>Trezner J.</w:t>
      </w:r>
      <w:r w:rsidRPr="001E6BD4">
        <w:rPr>
          <w:rFonts w:ascii="Times New Roman" w:hAnsi="Times New Roman" w:cs="Times New Roman"/>
          <w:caps/>
          <w:sz w:val="24"/>
          <w:szCs w:val="24"/>
          <w:lang w:val="sv-SE"/>
        </w:rPr>
        <w:t xml:space="preserve"> </w:t>
      </w:r>
      <w:r w:rsidRPr="001E6BD4">
        <w:rPr>
          <w:rFonts w:ascii="Times New Roman" w:hAnsi="Times New Roman" w:cs="Times New Roman"/>
          <w:sz w:val="24"/>
          <w:szCs w:val="24"/>
          <w:lang w:val="sv-SE"/>
        </w:rPr>
        <w:t xml:space="preserve">(eds.): Příroda Valašska. Český svaz ochránců přírody, ZO 76/06 Orchidea, Vsetín, 504 pp. (in Czech)                                                                      </w:t>
      </w:r>
      <w:r w:rsidRPr="001E6BD4">
        <w:rPr>
          <w:rFonts w:ascii="Times New Roman" w:hAnsi="Times New Roman" w:cs="Times New Roman"/>
          <w:sz w:val="24"/>
          <w:szCs w:val="24"/>
        </w:rPr>
        <w:t>Zumr V.</w:t>
      </w:r>
      <w:r w:rsidRPr="0080143C">
        <w:rPr>
          <w:rFonts w:ascii="Times New Roman" w:hAnsi="Times New Roman" w:cs="Times New Roman"/>
          <w:sz w:val="24"/>
          <w:szCs w:val="24"/>
          <w:lang w:val="sv-SE"/>
        </w:rPr>
        <w:t xml:space="preserve"> &amp; </w:t>
      </w:r>
      <w:r w:rsidRPr="001E6BD4">
        <w:rPr>
          <w:rFonts w:ascii="Times New Roman" w:hAnsi="Times New Roman" w:cs="Times New Roman"/>
          <w:sz w:val="24"/>
          <w:szCs w:val="24"/>
        </w:rPr>
        <w:t>Karas V. 1981: Faunistický příspěvek k poznání brouků (Coleoptera) v lesích u Hluboké nad Vltavou v jižních Čechách (Faunistischer Beitrag zur Kenntnis der Käfer (Coleoptera) in Wäldern bei Hlubová nad Vltavou in Südböhmen). – Sborník Jihočeského muzea v Českých Budějovicích, Přírodní vědy, 21: 13–20.</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53" type="#_x0000_t75" style="width:453.75pt;height:269.25pt;visibility:visible">
            <v:imagedata r:id="rId78" o:title=""/>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Jedlobučina – biotop </w:t>
      </w:r>
      <w:r w:rsidRPr="001E6BD4">
        <w:rPr>
          <w:rFonts w:ascii="Times New Roman" w:hAnsi="Times New Roman" w:cs="Times New Roman"/>
          <w:i/>
          <w:iCs/>
          <w:sz w:val="24"/>
          <w:szCs w:val="24"/>
        </w:rPr>
        <w:t>Mycetomy suturale</w:t>
      </w:r>
      <w:r w:rsidRPr="001E6BD4">
        <w:rPr>
          <w:rFonts w:ascii="Times New Roman" w:hAnsi="Times New Roman" w:cs="Times New Roman"/>
          <w:sz w:val="24"/>
          <w:szCs w:val="24"/>
        </w:rPr>
        <w:t>.</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Zonitis flava </w:t>
      </w:r>
      <w:r w:rsidRPr="001E6BD4">
        <w:rPr>
          <w:rFonts w:ascii="Times New Roman" w:hAnsi="Times New Roman" w:cs="Times New Roman"/>
          <w:b/>
          <w:bCs/>
          <w:sz w:val="24"/>
          <w:szCs w:val="24"/>
        </w:rPr>
        <w:t>Fabricius, 1775  - puchýřník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známa. Imaga sedají v červenci na různé květy.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Oblasti vátých písků, pískovny.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který obývá jižní Evropu (do střední zasahuje jen malými enklávami), dále se vyskytuje v severní Africe, zasahuje přes Kavkaz do střední Asie a do Číny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U nás pouze na jediné lokalitě v NPP Váté písky a v navazující pískovně u Bzence.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 úbytku biotopů – vátých písků, míst s rozvolněným pískem, dále je nebezpečí v zarůstání a zalesňování lokalit. U naší jediné populace je velkým nebezpečím její naprostá izolovanost.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chybí, z Polska je uváděn s otazníkem, dále je ve střední Evropě znám z Rakouska, České republiky, Maďarska a Švýcarska (Dvořák &amp; Vrabec 2007). Všude ve střední Evropě velmi vzácně a jednotlivě, v Maďarsku místy početnější. V dalších oblastech areálu místy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Důležité je zachování vátých písků na stávajících lokalitách, jejich pravidelná údržba narušováním (tanky, buldozery). Je nutné zabraňovat zarůstání lokalit, případně rekultivaci pískoven a jejich zalesňování. Druhu by prospělo odstranění částí navazujícího lesa a rozšíření ploch vátých písků pomocí těžké techniky.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6</w:t>
      </w:r>
      <w:r w:rsidRPr="001E6BD4">
        <w:rPr>
          <w:rFonts w:ascii="Times New Roman" w:hAnsi="Times New Roman" w:cs="Times New Roman"/>
          <w:sz w:val="24"/>
          <w:szCs w:val="24"/>
        </w:rPr>
        <w:t>: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uralensis </w:t>
      </w:r>
      <w:r w:rsidRPr="001E6BD4">
        <w:rPr>
          <w:rFonts w:ascii="Times New Roman" w:hAnsi="Times New Roman" w:cs="Times New Roman"/>
          <w:b/>
          <w:bCs/>
          <w:sz w:val="24"/>
          <w:szCs w:val="24"/>
        </w:rPr>
        <w:t>Pallas, 1777 - majka uralská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druh, který se vyskytuje od střední Asie po střední a východní Evropu. Ve střední Evropě znám z Rakouska, severní Itálie, Maďarska, Slovenska, České republiky (Bologna 2008).  V České republice probíhá severozápadní hranice jejího areálu.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 nás známa z jižní Moravy z lokalit Ječmeniště, PP Horky u Milotic, NPR Pouzdřanská step, PP Milovická stráň, Úvaly u Valtic, PR Špice (Újezd u Brna), Jaroslavice, Bojanovice.  Fleischer (1927-30) píše: „všude v brněnském okolí, není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Dále nebezpečí tkví v chemizaci zemědělství, která likviduje hostitelské včely majek.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Údajně vzácná v celém areálu (http://www.naturabohemica.cz/meloe-uralensis/).</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Rozšiřování stávajících stepních lokalit, obnova již zarostlých a propojování lokalit s výskytem. Vhodné je pro údržbu vysazování a podpora králíků na stepích.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 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6</w:t>
      </w:r>
      <w:r w:rsidRPr="001E6BD4">
        <w:rPr>
          <w:rFonts w:ascii="Times New Roman" w:hAnsi="Times New Roman" w:cs="Times New Roman"/>
          <w:sz w:val="24"/>
          <w:szCs w:val="24"/>
        </w:rPr>
        <w:t>: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spacing w:after="0" w:line="240" w:lineRule="auto"/>
        <w:contextualSpacing/>
        <w:rPr>
          <w:rFonts w:ascii="Times New Roman" w:hAnsi="Times New Roman" w:cs="Times New Roman"/>
          <w:sz w:val="24"/>
          <w:szCs w:val="24"/>
        </w:rPr>
      </w:pPr>
      <w:hyperlink r:id="rId79" w:history="1">
        <w:r w:rsidRPr="001E6BD4">
          <w:rPr>
            <w:rStyle w:val="Hyperlink"/>
            <w:rFonts w:ascii="Times New Roman" w:hAnsi="Times New Roman" w:cs="Times New Roman"/>
            <w:color w:val="auto"/>
            <w:sz w:val="24"/>
            <w:szCs w:val="24"/>
            <w:u w:val="none"/>
          </w:rPr>
          <w:t>http://www.naturabohemica.cz/meloe-uralensis/</w:t>
        </w:r>
      </w:hyperlink>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Hycleus tenerus</w:t>
      </w:r>
      <w:r w:rsidRPr="001E6BD4">
        <w:rPr>
          <w:rFonts w:ascii="Times New Roman" w:hAnsi="Times New Roman" w:cs="Times New Roman"/>
          <w:b/>
          <w:bCs/>
          <w:sz w:val="24"/>
          <w:szCs w:val="24"/>
        </w:rPr>
        <w:t xml:space="preserve"> (Germar, 1834) - puchýřník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od května do července na květech.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zanedbané sady,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Známý z Rakouska, Rumunska, Bulharska, Maďarska, Slovenska, České republiky a ze zemí bývalé Jugoslávie (</w:t>
      </w:r>
      <w:r w:rsidRPr="001E6BD4">
        <w:rPr>
          <w:rFonts w:ascii="Times New Roman" w:eastAsia="TimesNewRomanPSMT" w:hAnsi="Times New Roman" w:cs="Times New Roman"/>
          <w:sz w:val="24"/>
          <w:szCs w:val="24"/>
        </w:rPr>
        <w:t xml:space="preserve">Dvořák &amp; Vrabec 2007, </w:t>
      </w:r>
      <w:r w:rsidRPr="001E6BD4">
        <w:rPr>
          <w:rFonts w:ascii="Times New Roman" w:hAnsi="Times New Roman" w:cs="Times New Roman"/>
          <w:sz w:val="24"/>
          <w:szCs w:val="24"/>
        </w:rPr>
        <w:t xml:space="preserve">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U nás známa pouze pouze z jednoho nálezu z lokality Tvarožná Lhota z Bílých Karpat (Šigut 1996).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Vzhledem k jedinému neopakovanému nálezu nelze stanovit.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Maďarsku, Rumunsku, Bulharsku a v zemích bývalé Jugoslávie místy běžný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eastAsia="TimesNewRomanPSMT" w:hAnsi="Times New Roman" w:cs="Times New Roman"/>
          <w:sz w:val="24"/>
          <w:szCs w:val="24"/>
        </w:rPr>
        <w:t xml:space="preserve"> 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Šigut R. 1996: Zajímavé nálezy brouků v okolí Radějova v Bílých Karpatech (Coleoptera, Polyphaga). </w:t>
      </w:r>
      <w:r w:rsidRPr="001E6BD4">
        <w:rPr>
          <w:rFonts w:ascii="Times New Roman" w:hAnsi="Times New Roman" w:cs="Times New Roman"/>
          <w:i/>
          <w:iCs/>
          <w:sz w:val="24"/>
          <w:szCs w:val="24"/>
        </w:rPr>
        <w:t>Sborník přírodovědného klubu v Uherském Hradišti</w:t>
      </w:r>
      <w:r w:rsidRPr="001E6BD4">
        <w:rPr>
          <w:rFonts w:ascii="Times New Roman" w:hAnsi="Times New Roman" w:cs="Times New Roman"/>
          <w:sz w:val="24"/>
          <w:szCs w:val="24"/>
        </w:rPr>
        <w:t xml:space="preserve"> 1: 66-68.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brevicollis </w:t>
      </w:r>
      <w:r w:rsidRPr="001E6BD4">
        <w:rPr>
          <w:rFonts w:ascii="Times New Roman" w:hAnsi="Times New Roman" w:cs="Times New Roman"/>
          <w:b/>
          <w:bCs/>
          <w:sz w:val="24"/>
          <w:szCs w:val="24"/>
        </w:rPr>
        <w:t>Panzer, 1793 - majka drobná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Druh vytváří 4 poddruhy.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zanedbané sady,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druh. Známý z celé Evropy a většiny Palearktu (včetně východního), žije i v severní Africe (</w:t>
      </w:r>
      <w:r w:rsidRPr="001E6BD4">
        <w:rPr>
          <w:rFonts w:ascii="Times New Roman" w:eastAsia="TimesNewRomanPSMT" w:hAnsi="Times New Roman" w:cs="Times New Roman"/>
          <w:sz w:val="24"/>
          <w:szCs w:val="24"/>
        </w:rPr>
        <w:t xml:space="preserve">Dvořák &amp; Vrabec 2007, </w:t>
      </w:r>
      <w:r w:rsidRPr="001E6BD4">
        <w:rPr>
          <w:rFonts w:ascii="Times New Roman" w:hAnsi="Times New Roman" w:cs="Times New Roman"/>
          <w:sz w:val="24"/>
          <w:szCs w:val="24"/>
        </w:rPr>
        <w:t xml:space="preserve">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uspokojivě známo, jelikož tento druh byl a je velmi často chybně determinován, včetně již publikovaných údajů. Historicky byla roztroušeně uváděna z celého území České republiky. Dvořák (1983) ji uvádí např. z Žatce a Lysé nad Labem. Týr (2015) uvádí tento druh z následujících lokalit: PR Soos (r. 1971), Obora (bez data), Domažlice (r. 1967), z lokality Kvilda (r. 1977) jej uvádí Kletečka &amp; Černý (2001). Fleischer (1927-30) uvádí „všude, místy četnější“.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přesně stanovit, jistě souvisí s množstvím vhodných lokalit pro výskyt hostitelských včel.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Vzhledem k častým špatným determinacím není znám. V severní Africe a na Pyrenejském poloostrově místy běžný druh (O. Konvička vlastní pozorování).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Kletečka Z. &amp; Černý L. 2001: Rozšíření čeledi majkovitých (Coleoptera: Meloidae) v jižních Čechách (Distribution of blister beetles (Coleoptera: Meloidae) in South Bohemia). − Sborník Jihočeského muzea v Českých Budějovicích, Přírodní vědy, 41: 57−62.</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Týr V. 2015: Soupis nálezů majkovitých brouků (Coleoptera: Meloidae) ze západních Čech. </w:t>
      </w:r>
      <w:r w:rsidRPr="001E6BD4">
        <w:rPr>
          <w:rFonts w:ascii="Times New Roman" w:eastAsia="TimesNewRomanPSMT" w:hAnsi="Times New Roman" w:cs="Times New Roman"/>
          <w:i/>
          <w:iCs/>
          <w:sz w:val="24"/>
          <w:szCs w:val="24"/>
        </w:rPr>
        <w:t xml:space="preserve">Západočeské entomologické listy </w:t>
      </w:r>
      <w:r w:rsidRPr="001E6BD4">
        <w:rPr>
          <w:rFonts w:ascii="Times New Roman" w:eastAsia="TimesNewRomanPSMT" w:hAnsi="Times New Roman" w:cs="Times New Roman"/>
          <w:sz w:val="24"/>
          <w:szCs w:val="24"/>
        </w:rPr>
        <w:t>6: 12–17.</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Cerocoma schreberi </w:t>
      </w:r>
      <w:r w:rsidRPr="001E6BD4">
        <w:rPr>
          <w:rFonts w:ascii="Times New Roman" w:hAnsi="Times New Roman" w:cs="Times New Roman"/>
          <w:b/>
          <w:bCs/>
          <w:sz w:val="24"/>
          <w:szCs w:val="24"/>
        </w:rPr>
        <w:t>(Fabricius, 1781) - korunorožec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květech.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a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Od jižní Evropy zasahuje až do střední Evropy, kde má severní hranici rozšíření. Dále se vyskytuje přes Malou Asii až do Střední Asie (Dvořák 1983, </w:t>
      </w:r>
      <w:r w:rsidRPr="001E6BD4">
        <w:rPr>
          <w:rFonts w:ascii="Times New Roman" w:eastAsia="TimesNewRomanPSMT" w:hAnsi="Times New Roman" w:cs="Times New Roman"/>
          <w:sz w:val="24"/>
          <w:szCs w:val="24"/>
        </w:rPr>
        <w:t xml:space="preserve">Dvořák &amp; Vrabec 2007, </w:t>
      </w:r>
      <w:r w:rsidRPr="001E6BD4">
        <w:rPr>
          <w:rFonts w:ascii="Times New Roman" w:hAnsi="Times New Roman" w:cs="Times New Roman"/>
          <w:sz w:val="24"/>
          <w:szCs w:val="24"/>
        </w:rPr>
        <w:t xml:space="preserve">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přesně známo. Uváděn výskyt před rokem 1950 (Dvořák &amp; Vrabec 2007). Z Čech bez konkrétního údaje uvádí výskyt také Reitter (1911).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(Dvořák 1983) a v Maďarsku, a taktéž v jižní Evropě místy běžný druh, který ve střední Evropě dosahuje severní hranice rozšíření. Z Polska je uváděn výskyt před rokem 1950 s otazníkem (Dvořák &amp; Vrabec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Reitter E. 1911: </w:t>
      </w:r>
      <w:r w:rsidRPr="001E6BD4">
        <w:rPr>
          <w:rStyle w:val="jmBrouPeri"/>
          <w:rFonts w:ascii="Times New Roman" w:hAnsi="Times New Roman" w:cs="Times New Roman"/>
          <w:sz w:val="24"/>
          <w:szCs w:val="24"/>
        </w:rPr>
        <w:t>Fauna Germanica. Die Käfer des Deutschen Reiches. III. Band</w:t>
      </w:r>
      <w:r w:rsidRPr="001E6BD4">
        <w:rPr>
          <w:rFonts w:ascii="Times New Roman" w:hAnsi="Times New Roman" w:cs="Times New Roman"/>
          <w:sz w:val="24"/>
          <w:szCs w:val="24"/>
        </w:rPr>
        <w:t>. K. G. Lutz Verlag, Stuttgart, 436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Cerocoma schaefferi </w:t>
      </w:r>
      <w:r w:rsidRPr="001E6BD4">
        <w:rPr>
          <w:rFonts w:ascii="Times New Roman" w:hAnsi="Times New Roman" w:cs="Times New Roman"/>
          <w:b/>
          <w:bCs/>
          <w:sz w:val="24"/>
          <w:szCs w:val="24"/>
        </w:rPr>
        <w:t>(Linné, 1758) - korunorožec</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květech v květnu a červnu.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a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celé jižní  a střední Evropě, zasahuje až do Malé Asie do Turecka (Dvořák 1983,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 první polovině dvacátého století sbírán mezi Čelákovicemi a Lysou nad Labem u odbočky dráhy do Káraného (Dvořák 1983). Lokay údajně uváděl „u Prahy blízko lesů na řebříčku </w:t>
      </w:r>
      <w:r w:rsidRPr="001E6BD4">
        <w:rPr>
          <w:rFonts w:ascii="Times New Roman" w:hAnsi="Times New Roman" w:cs="Times New Roman"/>
          <w:i/>
          <w:iCs/>
          <w:sz w:val="24"/>
          <w:szCs w:val="24"/>
        </w:rPr>
        <w:t xml:space="preserve">(Achillea) </w:t>
      </w:r>
      <w:r w:rsidRPr="001E6BD4">
        <w:rPr>
          <w:rFonts w:ascii="Times New Roman" w:hAnsi="Times New Roman" w:cs="Times New Roman"/>
          <w:sz w:val="24"/>
          <w:szCs w:val="24"/>
        </w:rPr>
        <w:t xml:space="preserve">jednotlivě“ (Vrabec 2005). Dále je uváděn z r. 1940 z lokality Nevřeň a z r. 1953 z lokality Plzeň-Skvrňany – Slovanské údolí (Týr 2015). Fleischer (1927-30) uvádí: „na žebříčku všude, není vzácný“.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velmi vzácný (Dvořák 1983), směrem na jih Evropy místy hojnější,  ve střední Evropě dosahuje severní hranice rozšíření. V rámci střední Evropy uváděn ze všech zemí (Dvořák &amp; Vrabec 2007), všude však ve střední Evropě vzácný až velmi vzácný, vymírající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spacing w:after="0" w:line="240" w:lineRule="auto"/>
        <w:contextualSpacing/>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Týr V. 2015: Soupis nálezů majkovitých brouků (Coleoptera: Meloidae) ze západních Čech. </w:t>
      </w:r>
      <w:r w:rsidRPr="001E6BD4">
        <w:rPr>
          <w:rFonts w:ascii="Times New Roman" w:eastAsia="TimesNewRomanPSMT" w:hAnsi="Times New Roman" w:cs="Times New Roman"/>
          <w:i/>
          <w:iCs/>
          <w:sz w:val="24"/>
          <w:szCs w:val="24"/>
        </w:rPr>
        <w:t xml:space="preserve">Západočeské entomologické listy </w:t>
      </w:r>
      <w:r w:rsidRPr="001E6BD4">
        <w:rPr>
          <w:rFonts w:ascii="Times New Roman" w:eastAsia="TimesNewRomanPSMT" w:hAnsi="Times New Roman" w:cs="Times New Roman"/>
          <w:sz w:val="24"/>
          <w:szCs w:val="24"/>
        </w:rPr>
        <w:t>6: 12–17.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Hycleus polymorphus </w:t>
      </w:r>
      <w:r w:rsidRPr="001E6BD4">
        <w:rPr>
          <w:rFonts w:ascii="Times New Roman" w:hAnsi="Times New Roman" w:cs="Times New Roman"/>
          <w:b/>
          <w:bCs/>
          <w:sz w:val="24"/>
          <w:szCs w:val="24"/>
        </w:rPr>
        <w:t>(Pallas, 1771) - puchýřník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květech v květnu až červenci.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a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 od Středomoří přes Malou Asii až na Kavkaz (Dvořák 1983, Bologna 2008). Ve střední Evropě dosahuje severní hranice rozšíření.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(1927-30) uvádí bez konkrétní lokality: „na jižní Moravě hlavně na žebříčku dosti vzácný“. Reitter (1911) uvádí výskyt i v jižních Čechách, o čemž však již Fleischer (1927-30) pochybuje. Není znám žádný recentní nález (Vrabec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se vyskytuje zřídka. V Německu již vymřelý druh a v Polsku také, pokud se tam vůbec kdy vyskytoval (Dvořák &amp; Vrabec 2007). Hojnější v Maďarsku. V Rakousku vzácný. Ve střední Evropě dosahuje severní hranice rozšíření. V jižní Evropě místy běžný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Reitter E. 1911: </w:t>
      </w:r>
      <w:r w:rsidRPr="001E6BD4">
        <w:rPr>
          <w:rStyle w:val="jmBrouPeri"/>
          <w:rFonts w:ascii="Times New Roman" w:hAnsi="Times New Roman" w:cs="Times New Roman"/>
          <w:sz w:val="24"/>
          <w:szCs w:val="24"/>
        </w:rPr>
        <w:t>Fauna Germanica. Die Käfer des Deutschen Reiches. III. Band</w:t>
      </w:r>
      <w:r w:rsidRPr="001E6BD4">
        <w:rPr>
          <w:rFonts w:ascii="Times New Roman" w:hAnsi="Times New Roman" w:cs="Times New Roman"/>
          <w:sz w:val="24"/>
          <w:szCs w:val="24"/>
        </w:rPr>
        <w:t>. K. G. Lutz Verlag, Stuttgart, 436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Mylabris variabilis </w:t>
      </w:r>
      <w:r w:rsidRPr="001E6BD4">
        <w:rPr>
          <w:rFonts w:ascii="Times New Roman" w:hAnsi="Times New Roman" w:cs="Times New Roman"/>
          <w:b/>
          <w:bCs/>
          <w:sz w:val="24"/>
          <w:szCs w:val="24"/>
        </w:rPr>
        <w:t>Pallas, 1782</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puchýřník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květech v květnu až červenci. Obecně se u rodu Mylabris uvádí, že parazitují na sarančích (Vrabec 2005).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a úhory.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 od střední a jižní Evropy přes Malou Asii až na Kavkaz a do Afghánistánu (Dvořák 1983, Bologna 2008). Ve střední Evropě dosahuje severní hranice rozšíření, kde je znám z České republiky, Slovenska, Maďarska, Rakouska a Švýcarska (Dvořák &amp; Vrabec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(1927-30) uvádí bez konkrétní lokality: „na jižní Moravě hlavně na žebříčku dosti vzácný“. Není znám žádný recentní nález (Vrabec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je místy častý (Dvořák 1983), v Maďarsku a v jižní Evropě místy velmi hojný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Alosimus syriacus austriacus </w:t>
      </w:r>
      <w:r w:rsidRPr="001E6BD4">
        <w:rPr>
          <w:rFonts w:ascii="Times New Roman" w:hAnsi="Times New Roman" w:cs="Times New Roman"/>
          <w:b/>
          <w:bCs/>
          <w:sz w:val="24"/>
          <w:szCs w:val="24"/>
        </w:rPr>
        <w:t>(Schrank, 1781) - puchýřník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květech v květnu až červenci. Často na polích s vojtěškou (Dvořák 1983).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úhory, drobná políčka, extenzivní pole atp.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Vytváří několik poddruhů, přičemž diskutovaný poddruh je rozšířen v jižní, jihovýchodní a východní Evrop (kromě Pyrenejského poloostrova) a zasahuje až do Turecka a Kazachstánu (Bologna 2008). Ve střední Evropě dosahuje severní hranice rozšíření, kde je znám z České republiky, Slovenska, Maďarska, Rakouska. V Polsku je výskyt nejasný (Dvořák &amp; Vrabec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(1927-30) uvádí „na jižní Moravě u Klobouk, Břeclavi, Mikulova, na Staré hoře u Bílovic u Brna sbírán dosti četně na povázce ozimé (Rapistrum perenne). Dvořák (983) jej z ČR vůbec neuvádí. Není znám žádný recentní nález (Vrabec 2005).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je místy častější (Dvořák 1983), v Maďarsku a v jihovýchodní Evropě místy běžný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Epicauta rufidorsum </w:t>
      </w:r>
      <w:r w:rsidRPr="001E6BD4">
        <w:rPr>
          <w:rFonts w:ascii="Times New Roman" w:hAnsi="Times New Roman" w:cs="Times New Roman"/>
          <w:b/>
          <w:bCs/>
          <w:sz w:val="24"/>
          <w:szCs w:val="24"/>
        </w:rPr>
        <w:t>(Goeze, 1777) - puchýřník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na vegetaci v květnu až červenci.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květnaté teplomilné louky, úhory, atp.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Vyskytuje se v celé jižní Evropě, kromě Pyrenejského poloostrova (Bologna 2008). Ve střední Evropě dosahuje severní hranice rozšíření, kde je znám z České republiky, Slovenska, Maďarska, Rakouska. V Polsku je výskyt nejasný (Dvořák &amp; Vrabec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(1927-30) uvádí „na jižní Moravě na slovenských hranicích dosti vzácný“. Dvořák (1983) bez bližší lokalizace uvádí „u nás na jihu státu (Morava, Slovensko)“. Není znám žádný recentní nález (Vrabec 2005, Dvořák &amp; Vrabec 2007).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a v Rakousku se vyskytuje vzácně a lokálně (Dvořák 1983), v Maďarsku a v jižní Evropě místy hojnější.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w:t>
      </w:r>
      <w:r w:rsidRPr="001E6BD4">
        <w:rPr>
          <w:rFonts w:ascii="Times New Roman" w:eastAsia="TimesNewRomanPSMT" w:hAnsi="Times New Roman" w:cs="Times New Roman"/>
          <w:b/>
          <w:bCs/>
          <w:sz w:val="24"/>
          <w:szCs w:val="24"/>
        </w:rPr>
        <w:t>Supplementum</w:t>
      </w:r>
      <w:r w:rsidRPr="001E6BD4">
        <w:rPr>
          <w:rFonts w:ascii="Times New Roman" w:eastAsia="TimesNewRomanPSMT" w:hAnsi="Times New Roman" w:cs="Times New Roman"/>
          <w:sz w:val="24"/>
          <w:szCs w:val="24"/>
        </w:rPr>
        <w:t>: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6</w:t>
      </w:r>
      <w:r w:rsidRPr="001E6BD4">
        <w:rPr>
          <w:rFonts w:ascii="Times New Roman" w:hAnsi="Times New Roman" w:cs="Times New Roman"/>
          <w:sz w:val="24"/>
          <w:szCs w:val="24"/>
        </w:rPr>
        <w:t>: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Moravské museum zemské, Brno, 485 pp. (in Czech).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6</w:t>
      </w:r>
      <w:r w:rsidRPr="001E6BD4">
        <w:rPr>
          <w:rFonts w:ascii="Times New Roman" w:hAnsi="Times New Roman" w:cs="Times New Roman"/>
          <w:sz w:val="24"/>
          <w:szCs w:val="24"/>
        </w:rPr>
        <w:t>: 270-272.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autumnalis </w:t>
      </w:r>
      <w:r w:rsidRPr="001E6BD4">
        <w:rPr>
          <w:rFonts w:ascii="Times New Roman" w:hAnsi="Times New Roman" w:cs="Times New Roman"/>
          <w:b/>
          <w:bCs/>
          <w:sz w:val="24"/>
          <w:szCs w:val="24"/>
        </w:rPr>
        <w:t>Olivier, 1792 - majka podzimní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 </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Imaga se vyskytují lezoucí po zemi v podzimních měsících, někdy i na jaře.  </w:t>
      </w:r>
      <w:r w:rsidRPr="001E6BD4">
        <w:rPr>
          <w:rFonts w:ascii="Times New Roman"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(Dvořák 1983), horské a podhorské louky, subalpínská zóna.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Vyskytuje se v celé Evropě (kromě severní Evropy), dále v severní Africe a na východ zasahuje až na Kavkaz, do Íránu a do Jordánska (Dvořák &amp; Vrabec 2007,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(1927-30) uvádí „na jižní Moravě celkem vzácný“. Dvořák (1983) publikoval výskyt z lokality Pouzdřany. Z Čech Týr (2015) uvádí lokalitu Březový vrch (JZ obce Šlovice) bez data nálezu. Hubáček (1986) uvádí výskyt ve Chřibech.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Nelze stanovit, jistě souvisí s množstvím vhodných lokalit pro výskyt hostitelského hmyzu.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ve střední Evropě velmi vzácný a lokální vymírající druh. Hojnější údajně lokálně v horách v Rumunsku a v jižní Evropě.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lokalit výskytu. Bližší vhodnou péči nelze v rámci ČR stanovit.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Hubáček J. 1986: Třetí příspěvek k poznání brouků na Uherskohradišťsku. </w:t>
      </w:r>
      <w:r w:rsidRPr="001E6BD4">
        <w:rPr>
          <w:rFonts w:ascii="Times New Roman" w:hAnsi="Times New Roman" w:cs="Times New Roman"/>
          <w:i/>
          <w:iCs/>
          <w:sz w:val="24"/>
          <w:szCs w:val="24"/>
        </w:rPr>
        <w:t xml:space="preserve">Zprávy krajského vlastivědného muzea v Olomouci </w:t>
      </w:r>
      <w:r w:rsidRPr="001E6BD4">
        <w:rPr>
          <w:rFonts w:ascii="Times New Roman" w:hAnsi="Times New Roman" w:cs="Times New Roman"/>
          <w:sz w:val="24"/>
          <w:szCs w:val="24"/>
        </w:rPr>
        <w:t>236: 26-32.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Týr V. 2015: Soupis nálezů majkovitých brouků (Coleoptera: Meloidae) ze západních Čech. </w:t>
      </w:r>
      <w:r w:rsidRPr="001E6BD4">
        <w:rPr>
          <w:rFonts w:ascii="Times New Roman" w:eastAsia="TimesNewRomanPSMT" w:hAnsi="Times New Roman" w:cs="Times New Roman"/>
          <w:i/>
          <w:iCs/>
          <w:sz w:val="24"/>
          <w:szCs w:val="24"/>
        </w:rPr>
        <w:t xml:space="preserve">Západočeské entomologické listy </w:t>
      </w:r>
      <w:r w:rsidRPr="001E6BD4">
        <w:rPr>
          <w:rFonts w:ascii="Times New Roman" w:eastAsia="TimesNewRomanPSMT" w:hAnsi="Times New Roman" w:cs="Times New Roman"/>
          <w:sz w:val="24"/>
          <w:szCs w:val="24"/>
        </w:rPr>
        <w:t>6: 12–17.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cicatricosus </w:t>
      </w:r>
      <w:r w:rsidRPr="001E6BD4">
        <w:rPr>
          <w:rFonts w:ascii="Times New Roman" w:hAnsi="Times New Roman" w:cs="Times New Roman"/>
          <w:b/>
          <w:bCs/>
          <w:sz w:val="24"/>
          <w:szCs w:val="24"/>
        </w:rPr>
        <w:t>Leach, 1811 - majka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který se vyskytuje od střední Asie po střední a jižní Evropu. Ve střední Evropě znám ze všech zemí, dosahuje zde však severní hranice rozšíření (Dvořák &amp; Vrabec 2007,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Vrabec (2005) píše, že nejmladší nález z Čech pochází z roku 1950 a z Moravy z roku 1979, konkrétní údaje však neuvádí.  Fleischer (1927-30) píše: „na jižní Moravě celkem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Dále nebezpečí tkví v chemizaci zemědělství, která likviduje hostitelské včely majek.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jižním Slovensku a v Maďarsku na stepích místy běžnější. V ostatních zemích střední Evropy velmi vzácná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Rozšiřování stávajících stepních lokalit, obnova již zarostlých a propojování lokalit s výskytem. Vhodné je pro údržbu vysazování a podpora králíků na stepích.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Vrabec V. 2005: </w:t>
      </w:r>
      <w:r w:rsidRPr="001E6BD4">
        <w:rPr>
          <w:rFonts w:ascii="Times New Roman" w:hAnsi="Times New Roman" w:cs="Times New Roman"/>
          <w:sz w:val="24"/>
          <w:szCs w:val="24"/>
        </w:rPr>
        <w:t xml:space="preserve">Na okraj červeného seznamu brouků — majkovití. </w:t>
      </w:r>
      <w:r w:rsidRPr="001E6BD4">
        <w:rPr>
          <w:rFonts w:ascii="Times New Roman" w:hAnsi="Times New Roman" w:cs="Times New Roman"/>
          <w:i/>
          <w:iCs/>
          <w:sz w:val="24"/>
          <w:szCs w:val="24"/>
        </w:rPr>
        <w:t>Živa</w:t>
      </w:r>
      <w:r w:rsidRPr="001E6BD4">
        <w:rPr>
          <w:rFonts w:ascii="Times New Roman" w:hAnsi="Times New Roman" w:cs="Times New Roman"/>
          <w:sz w:val="24"/>
          <w:szCs w:val="24"/>
        </w:rPr>
        <w:t xml:space="preserve"> 6: 270-272.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hungarus </w:t>
      </w:r>
      <w:r w:rsidRPr="001E6BD4">
        <w:rPr>
          <w:rFonts w:ascii="Times New Roman" w:hAnsi="Times New Roman" w:cs="Times New Roman"/>
          <w:b/>
          <w:bCs/>
          <w:sz w:val="24"/>
          <w:szCs w:val="24"/>
        </w:rPr>
        <w:t xml:space="preserve">Schrank, 1776 - majka uherská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který se vyskytuje od Malé Asie po střední a jihovýchodní Evropu. Ve střední Evropě znám z České republiky, Slovenska, Rakouska, Německa, Maďarska dosahuje zde však severozápadní hranice rozšíření (Dvořák &amp; Vrabec 2007,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(1927-30) uvádí lokality Kloubouky a Hustopeče na jižní Moravě.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Dále nebezpečí tkví v chemizaci zemědělství, která likviduje hostitelské včely majek. Ústup od tradičního hospodaření na stepích (zejména pastva).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jižním Slovensku a v Maďarsku na stepích místy běžnější. V ostatních zemích střední Evropy velmi vzácná a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Rozšiřování stávajících stepních lokalit, obnova již zarostlých a propojování lokalit s výskytem. Vhodné je pro údržbu vysazování a podpora králíků na stepích.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rufiventris </w:t>
      </w:r>
      <w:r w:rsidRPr="001E6BD4">
        <w:rPr>
          <w:rFonts w:ascii="Times New Roman" w:hAnsi="Times New Roman" w:cs="Times New Roman"/>
          <w:b/>
          <w:bCs/>
          <w:sz w:val="24"/>
          <w:szCs w:val="24"/>
        </w:rPr>
        <w:t>Germar, 1817 – majka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který se vyskytuje od Střední Asie po střední a jižní Evropu, výskyt doložen také ze severní Afriky. Ve střední Evropě znám ze všech zemí, přičemž výskyt v Polsku je považován za pochybný. Ve střední Evropě dosahuje severní hranice rozšíření (Dvořák &amp; Vrabec 2007,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(1927-30) uvádí lokalitu Kloubouky na jižní Moravě. Dvořák (1983) píše o výskytu na jižní Moravě bez bližších údajů.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Dále nebezpečí tkví v chemizaci zemědělství, která likviduje hostitelské včely majek. Ústup od tradičního hospodaření na stepích (zejména pastva).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všude velmi vzácný a lokální, vymírající druh.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Rozšiřování stávajících stepních lokalit, obnova již zarostlých a propojování lokalit s výskytem. Vhodné je pro údržbu vysazování a podpora králíků na stepích.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Meloe tuccius </w:t>
      </w:r>
      <w:r w:rsidRPr="001E6BD4">
        <w:rPr>
          <w:rFonts w:ascii="Times New Roman" w:hAnsi="Times New Roman" w:cs="Times New Roman"/>
          <w:b/>
          <w:bCs/>
          <w:sz w:val="24"/>
          <w:szCs w:val="24"/>
        </w:rPr>
        <w:t>Rossi, 1792  – majka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na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známa. Zřejmě se vyvíjí u samotářských včel, stejně jako jiné příbuzné druhy rodu Meloe. Imaga od března do května lozí po zemi za slunečného počasí a ožírají čerstvé výhonky rostlin.   </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lokality.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Široce rozšířený druh, který se vyskytuje od Střední Asie po střední a jižní Evropu, výskyt doložen také ze severní Afriky a Kanárských ostrovů. Ve střední Evropě znám z Rakouska, Slovenska, Maďarska a z České republiky, odkud je udáván výskyt před rokem 1950 s otazníkem. Ve střední Evropě dosahuje severní hranice rozšíření (Dvořák &amp; Vrabec 2007, Bologna 2008).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(1927-30) udává druh od Břeclavi a píše, že dle Schilského žije ve Slezsku, údaj od Břeclavi zřejmě přebírá z Formánkovi (1910) publikace. Dvořák (1983) píše o výskytu na jižní Moravě bez bližších údajů. Dvořák &amp; Vrabec (2007) zpochybňují výskyt druhu v České republice, jelikož se nepovedlo nalézt žádné dokladové exempláře.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a jejich postupné degradaci (zarůstání) a zanikání. Dále nebezpečí tkví v chemizaci zemědělství, která likviduje hostitelské včely majek. Ústup od tradičního hospodaření na stepích (zejména pastva).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 střední Evropě všude velmi vzácný a lokální, vymírající druh. Informace ze zbytku areálu jsou neodstatečné.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vypalování atp. Rozšiřování stávajících stepních lokalit, obnova již zarostlých a propojování lokalit s výskytem. Vhodné je pro údržbu vysazování a podpora králíků na stepích. Velmi prospěšné by bylo, kdyby v okolí míst výskytu byla omezena chemizace v zemědělství.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w:t>
      </w:r>
      <w:r w:rsidRPr="001E6BD4">
        <w:rPr>
          <w:rFonts w:ascii="Times New Roman" w:eastAsia="TimesNewRomanPSMT" w:hAnsi="Times New Roman" w:cs="Times New Roman"/>
          <w:i/>
          <w:iCs/>
          <w:sz w:val="24"/>
          <w:szCs w:val="24"/>
        </w:rPr>
        <w:t>Zprávy Československé společnosti entomologické</w:t>
      </w:r>
      <w:r w:rsidRPr="001E6BD4">
        <w:rPr>
          <w:rFonts w:ascii="Times New Roman" w:eastAsia="TimesNewRomanPSMT" w:hAnsi="Times New Roman" w:cs="Times New Roman"/>
          <w:sz w:val="24"/>
          <w:szCs w:val="24"/>
        </w:rPr>
        <w:t xml:space="preserve"> Supplementum: 1-17.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 xml:space="preserve">Icones Insectorum Europae Centralis. Coleoptera: Meloidae. </w:t>
      </w:r>
      <w:r w:rsidRPr="001E6BD4">
        <w:rPr>
          <w:rFonts w:ascii="Times New Roman" w:hAnsi="Times New Roman" w:cs="Times New Roman"/>
          <w:i/>
          <w:iCs/>
          <w:sz w:val="24"/>
          <w:szCs w:val="24"/>
        </w:rPr>
        <w:t>Folia Heyrovskyana, Series B</w:t>
      </w:r>
      <w:r w:rsidRPr="001E6BD4">
        <w:rPr>
          <w:rFonts w:ascii="Times New Roman" w:hAnsi="Times New Roman" w:cs="Times New Roman"/>
          <w:sz w:val="24"/>
          <w:szCs w:val="24"/>
        </w:rPr>
        <w:t xml:space="preserve"> 6: 1-12 (in Czech and English).</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Formánek R. 1910: </w:t>
      </w:r>
      <w:r w:rsidRPr="001E6BD4">
        <w:rPr>
          <w:rFonts w:ascii="Times New Roman" w:hAnsi="Times New Roman" w:cs="Times New Roman"/>
          <w:i/>
          <w:iCs/>
          <w:sz w:val="24"/>
          <w:szCs w:val="24"/>
        </w:rPr>
        <w:t>Majky (Mëloe L.) zemí koruny České</w:t>
      </w:r>
      <w:r w:rsidRPr="001E6BD4">
        <w:rPr>
          <w:rFonts w:ascii="Times New Roman" w:hAnsi="Times New Roman" w:cs="Times New Roman"/>
          <w:sz w:val="24"/>
          <w:szCs w:val="24"/>
        </w:rPr>
        <w:t>. Zvl. otisk z Věst. Kl. Přírod. v Prostějově, roč. XIII., Nákl. Čes. Spol. Entomol., Prostějov, 13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Meloidae - majkovití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Meloe variegatus</w:t>
      </w:r>
      <w:r w:rsidRPr="001E6BD4">
        <w:rPr>
          <w:rFonts w:ascii="Times New Roman" w:hAnsi="Times New Roman" w:cs="Times New Roman"/>
          <w:b/>
          <w:bCs/>
          <w:sz w:val="24"/>
          <w:szCs w:val="24"/>
        </w:rPr>
        <w:t xml:space="preserve"> Donovan, 1776  - majka duhová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Imaga vykazují diurnální aktivitu od pozdního podzimu do jara (Bologna 1991) (zejména však v dubnu a květnu), lozí po zemi za slunečného počasí a ožírají čerstvé výhonky a listy bylin z různých čeledí (</w:t>
      </w:r>
      <w:r w:rsidRPr="001E6BD4">
        <w:rPr>
          <w:rFonts w:ascii="Times New Roman" w:hAnsi="Times New Roman" w:cs="Times New Roman"/>
          <w:sz w:val="24"/>
          <w:szCs w:val="24"/>
        </w:rPr>
        <w:t>Boraginaceae, Ranunculacae, Valerianaceae, Poaceae, Violaceae)</w:t>
      </w:r>
      <w:r w:rsidRPr="001E6BD4">
        <w:rPr>
          <w:rFonts w:ascii="Times New Roman" w:eastAsia="TimesNewRomanPSMT" w:hAnsi="Times New Roman" w:cs="Times New Roman"/>
          <w:sz w:val="24"/>
          <w:szCs w:val="24"/>
        </w:rPr>
        <w:t xml:space="preserve">. Chování při kladení vajíček není známo. Po vylíhnutí larvy (triungulini) vylezou na květy </w:t>
      </w:r>
      <w:r w:rsidRPr="001E6BD4">
        <w:rPr>
          <w:rFonts w:ascii="Times New Roman" w:hAnsi="Times New Roman" w:cs="Times New Roman"/>
          <w:sz w:val="24"/>
          <w:szCs w:val="24"/>
        </w:rPr>
        <w:t xml:space="preserve">(např. Centaurea, Echium, Malva, Anthemis, Ranunculus, Reseda a Muscari) (Cros 1941, Bologna, 1991), kde čekají na Hymenoptery (Apoidea), na které se přichytí a ty je přepraví do svého hnízda. Bylo potvrzeno, že hostitelským druhem je Anthophora femorata (Olivier) (Anthophoridae), Bologna (1991) předpokládá vývoj i u dalších druhů včel rodu Anthophora. Zdá se, že ve Španělsku dává přednost blízkosti zalesněných oblastí, jedná se o v létě relativně suché oblasti s řídkou vegetací nebo ruderální vegetací. Nálezy z Evropy jsou známé od hladiny moře až do 2500 m n. m. (Bologna, 1991).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Stepní a lesostepní lokality, úhory, hráze, příkopy cest, extenzivní vinohrady.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Široce rozšířený druh, který se vyskytuje od Střední Asie po téměř celou Evropu, výskyt doložen také ze severní Afriky. Konkrétně je známa z těchto zemí: Ázerbajdžán, Arménie, Rakousko, Belgie, Bulharsko, Bělorusko, Chorvatsko, střední a jižní část evropského Ruska, Česká republika, Německo, Dánsko, Francie, Velká Británie, Gruzie, Řecko, Maďarsko, Itálie, Lotyšsko, Nizozemí, Polsko, Rumunsko, Slovensko, Slovinsko, Španělsko, Švédsko, Švýcarsko, Ukrajina, Srbsko a Černá hora, Alžírsko, Maroko, Tunisko, Kazachstán, Tádžikistán, Turecko, Turkmenistán, Afghánistán, západní a východní Sibiř, Čína, Írán, Kyrgyzstán, Indie (Kašmír), Jordánsko, Libanon. Ve střední Evropě známa ze všech zemí (Dvořák &amp; Vrabec 2007, Bologna 2008).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t xml:space="preserve"> (včetně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Dvořák (1983) zmiňuje starý výskyt v Radostínském údolí a nověji nález z Milovic nad Labem. Fleischer (1927-30) píše: „žije všude, ale není obyčejná“. Týr (2015) publikoval staré nálezy z let 1940 a 1945 z Vejprnic a z r. 1935 z lokality Plzeň-Litice. Podle Čížka et al. (2009) žila v minulosti na Třeboňsku a na střední Moravě. Vrabec (2005) uvádí, že majka duhová byla v minulosti v České republice plošně rozšířená. Je mi znám nepublikovaný nález dvou kusů z osmdesátých let z lokality: Moravský Písek – vinice. V roce 2009 byl v dubnu nalezen jeden exemplář u Čelechovic na Hané (J. Krošlák ústní sdělení) vedle NPP Státní lom. Tamtéž byla v r. 2011 údajně nalezena mrtvolka dalšího kusu.</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Spočívá ve fragmentaci lokalit výskytu – stepí, lesostepí, úhorů atp. a jejich postupné degradaci (zarůstání) a zanikání. Dále nebezpečí tkví v chemizaci a intenzivním zemědělství, které likviduje hostitelské včely majek. Druh ohrožuje ústup od tradičního hospodaření na stepích (zejména pastva, vypalování) a intenzivní zemědělství.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Na většině území střední Evropy všude velmi vzácný a lokální, vymírající druh. V Maďarsku jde lokálně o častější druh. Ve Španělsku rouztroušeně, ale vzácně. Informace ze zbytku areálu jsou nedostatečné a nálezy jsou roztroušené.</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Zabránění zarůstání stepí – likvidace náletu, jejich údržba pastvou, vypalování atp. Rozšiřování stávajících stepních lokalit, obnova již zarostlých míst. Důležité je propojování lokalit s výskytem s potenciálně vhodnými dalšími lokalitami. Vhodné je pro údržbu vysazování a podpora králíků na stepích. Velmi prospěšné by bylo, kdyby v okolí míst výskytu byla výrazně omezena chemizace v zemědělství.</w:t>
      </w:r>
    </w:p>
    <w:p w:rsidR="00B450E5" w:rsidRPr="001E6BD4" w:rsidRDefault="00B450E5" w:rsidP="001E6BD4">
      <w:pPr>
        <w:pStyle w:val="ListParagraph"/>
        <w:spacing w:before="100" w:beforeAutospacing="1" w:after="240" w:line="240" w:lineRule="auto"/>
        <w:ind w:left="0"/>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sz w:val="24"/>
          <w:szCs w:val="24"/>
        </w:rPr>
      </w:pPr>
      <w:r w:rsidRPr="001E6BD4">
        <w:rPr>
          <w:rFonts w:ascii="Times New Roman" w:hAnsi="Times New Roman" w:cs="Times New Roman"/>
          <w:sz w:val="24"/>
          <w:szCs w:val="24"/>
        </w:rPr>
        <w:t>Bologna, M. A. (1991): Fauna de Italia. XXVIII. Coleoptera Meloidae. Edizioni Calderini, Bologna. 541 pp.</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Bologna M.  A. (2008): Meloidae. Pp. 370–412. </w:t>
      </w:r>
      <w:r w:rsidRPr="001E6BD4">
        <w:rPr>
          <w:rFonts w:ascii="Times New Roman" w:hAnsi="Times New Roman" w:cs="Times New Roman"/>
          <w:sz w:val="24"/>
          <w:szCs w:val="24"/>
        </w:rPr>
        <w:t>In: Löbl I. &amp; Smetana A. (eds): Catalogue of Palaearctic Coleoptera, Vol. 5: Tenebrionoidea. – Apollo Books, Stenstrup, 670 pp.</w:t>
      </w:r>
      <w:r w:rsidRPr="001E6BD4">
        <w:rPr>
          <w:rFonts w:ascii="Times New Roman" w:eastAsia="TimesNewRomanPSMT" w:hAnsi="Times New Roman" w:cs="Times New Roman"/>
          <w:sz w:val="24"/>
          <w:szCs w:val="24"/>
        </w:rPr>
        <w:t xml:space="preserve"> </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sz w:val="24"/>
          <w:szCs w:val="24"/>
        </w:rPr>
      </w:pPr>
      <w:r w:rsidRPr="001E6BD4">
        <w:rPr>
          <w:rFonts w:ascii="Times New Roman" w:hAnsi="Times New Roman" w:cs="Times New Roman"/>
          <w:sz w:val="24"/>
          <w:szCs w:val="24"/>
        </w:rPr>
        <w:t>Cros A. (1941): Le Meloe variegatus donovan. Sa presence dans le Nord de l’Afrique. Sa biologie. Eos, 17: 313-334.</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Čížek L., Konvička M., Beneš J. &amp; Fric Z. (2009): Zpráva o stavu země: Odhmyzeno. Jak se daří nejpočetnější skupině obyvatel České republiky? Vesmír 88: 387-389.</w:t>
      </w:r>
    </w:p>
    <w:p w:rsidR="00B450E5" w:rsidRPr="001E6BD4" w:rsidRDefault="00B450E5" w:rsidP="001E6BD4">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 xml:space="preserve"> Dvořák M. (1983): Klíče k určování hmyzu. 4. Coleoptera Meloidae. Zprávy Československé společnosti entomologické Supplementum: 1-17.</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Dvořák M. &amp; Vrabec V. (2007): </w:t>
      </w:r>
      <w:r w:rsidRPr="001E6BD4">
        <w:rPr>
          <w:rFonts w:ascii="Times New Roman" w:hAnsi="Times New Roman" w:cs="Times New Roman"/>
          <w:sz w:val="24"/>
          <w:szCs w:val="24"/>
        </w:rPr>
        <w:t>Icones Insectorum Europae Centralis. Coleoptera: Meloidae. Folia Heyrovskyana, Series B 6: 1-12 (in Czech and English).</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B450E5" w:rsidRPr="001E6BD4" w:rsidRDefault="00B450E5" w:rsidP="001E6BD4">
      <w:pPr>
        <w:spacing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Týr V. (2015): Soupis nálezů majkovitých brouků (Coleoptera: Meloidae) ze západních Čech. </w:t>
      </w:r>
      <w:r w:rsidRPr="001E6BD4">
        <w:rPr>
          <w:rFonts w:ascii="Times New Roman" w:eastAsia="TimesNewRomanPSMT" w:hAnsi="Times New Roman" w:cs="Times New Roman"/>
          <w:sz w:val="24"/>
          <w:szCs w:val="24"/>
        </w:rPr>
        <w:t>Západočeské entomologické listy 6: 12–17.</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Pyrochroidae – červenáčkovití (dříve řazen do čeledi Agnathidae)</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Agnathus decoratus</w:t>
      </w:r>
      <w:r w:rsidRPr="001E6BD4">
        <w:rPr>
          <w:rFonts w:ascii="Times New Roman" w:hAnsi="Times New Roman" w:cs="Times New Roman"/>
          <w:b/>
          <w:bCs/>
          <w:sz w:val="24"/>
          <w:szCs w:val="24"/>
        </w:rPr>
        <w:t xml:space="preserve"> (Germar, 1818)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žijí v detritu pod kůrou částečně ponořeného dřeva, kde zřejmě predují larvy dvoukřídlých (J. Pelikán observ.). Imaga zimují pod šupinami kůry stromů na břehu, od dubna do srpna je lze zastihnout na mrtvém dřevě těsně nad hladinou (O. Konvička, vlastní pozorování).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Zachovalé přirozené meandrující potoky a řeky s mrtvým dřevem v korytu (Jelínek &amp; Kubáň 2009, O. Konvička vlastní pozorování).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 který zasahuje až po Kavkaz a Gruzii. Chybí na Pyrenejském poloostrově, ve Velké Británii a v severní Evropě (Jelínek &amp; Kubáň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Dosud známý jen z Moravy. Recentní lokality: PP Osypané břehy u Strážnice n. M., Hynkov, Břeclav - Pohansko, Litovel, PP Oskovec. Historické lokality: Paskov – potok Olešná, PP Koryto řeky Ostravice, PR Travný (spodní část) (Jelínek &amp; Kubáň 2009).</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přirozených toků, v regulacích toků atp. Dále ohrožení spočívá v odstraňování mrtvých stromů z koryt toků a jejich blízkosti.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Chybí v Polsku. V celém areálu velmi vzácný a lokální druh, který vymírá díky regulacím toků a ubývání mrtvého dřeva v tocích.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Podstatné je zamezit likvidaci biotopů – přirozených vodních toků nebo jejich částí, zamezit jakýkmoliv regulacím toků atp. Druhu by jistě prospěly rozsáhlé revitalizace regulovaných úseků – zmeandrování některých toků. Druh lze na lokalitách výskytu podpořit cílenou instalací kmenů do koryt řek a potoků.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Jelínek J. &amp; Kubáň V. 2009: A review of the Agnathus (Coleoptera: Pyrochroidae: Agnathinae), with description of Agnathus secundus sp. nov. from China. </w:t>
      </w:r>
      <w:r w:rsidRPr="001E6BD4">
        <w:rPr>
          <w:rFonts w:ascii="Times New Roman" w:hAnsi="Times New Roman" w:cs="Times New Roman"/>
          <w:i/>
          <w:iCs/>
          <w:sz w:val="24"/>
          <w:szCs w:val="24"/>
        </w:rPr>
        <w:t>Acta Entomologica Muzei Nationalis Pragae</w:t>
      </w:r>
      <w:r w:rsidRPr="001E6BD4">
        <w:rPr>
          <w:rFonts w:ascii="Times New Roman" w:hAnsi="Times New Roman" w:cs="Times New Roman"/>
          <w:sz w:val="24"/>
          <w:szCs w:val="24"/>
        </w:rPr>
        <w:t xml:space="preserve"> 49: 253-281.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Mycteridae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Mycterus tibialis</w:t>
      </w:r>
      <w:r w:rsidRPr="001E6BD4">
        <w:rPr>
          <w:rFonts w:ascii="Times New Roman" w:hAnsi="Times New Roman" w:cs="Times New Roman"/>
          <w:b/>
          <w:bCs/>
          <w:sz w:val="24"/>
          <w:szCs w:val="24"/>
        </w:rPr>
        <w:t xml:space="preserve"> </w:t>
      </w:r>
      <w:r w:rsidRPr="001E6BD4">
        <w:rPr>
          <w:rStyle w:val="Strong"/>
          <w:rFonts w:ascii="Times New Roman" w:hAnsi="Times New Roman" w:cs="Times New Roman"/>
          <w:sz w:val="24"/>
          <w:szCs w:val="24"/>
        </w:rPr>
        <w:t>Küster, 1850</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známa. Imaga na květech a bylinné vegetaci v letních měsících.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Stepní, lesostepní lokality.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Druh s centrem výskytu v jihovýchodní Evropě, zasahuje až do Turecka. Chybí na Pyrenejském poloostrově, ve Velké Británii, ve Francii, většině západní Evropy, v Polsku a v severní Evropě. Střední Evropou probíhá hranice jeho severního a západního rozšíření (Löbl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Známý jen z Čech. Recentně zřejmě pouze na Žatecku, konkrétně PP Žatec a v roce 1993 nalezen Jaromírem Strejčkem u Stráže nad Nežárkou.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v likvidaci biotopů – stepí a lesostepí.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 Německu, Rakousku a Slovensku je to velmi vzácný a lokální druh, situace obdobná jako v ČR. V jihovýchodní Evropě místy častější až běžný.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Podstatná je údržba biotopů – stepí, zabránění jejich zarůstání.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Löbl I. 2008: Mycteridae. Pp. 412-413. In: Löbl I. &amp; Smetana A. (eds): Catalogue of Palaearctic Coleoptera, Vol. 5: Tenebrionoidea. – Apollo Books, Stenstrup, 670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Corticeus versipellis</w:t>
      </w:r>
      <w:r w:rsidRPr="001E6BD4">
        <w:rPr>
          <w:rFonts w:ascii="Times New Roman" w:hAnsi="Times New Roman" w:cs="Times New Roman"/>
          <w:b/>
          <w:bCs/>
          <w:sz w:val="24"/>
          <w:szCs w:val="24"/>
        </w:rPr>
        <w:t xml:space="preserve"> (Baudi di Selve, 1876) - potemník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 kůrou, na zaplísněném dřevě, v trouchu, sběr prosíváním (Novák 2014)</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Někdy je udáván jako pralesní relikt (Müller et al. 2005, Olšovský et al. 2011). Výskyt zřejmě v původních listnatých lesích od nížin do středních poloh.</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Středoevropský druh popsaný ze střední Itálie, dále známý z ČR, Maďarska, Německa, Polska, Rakouska, Rumunska, Slovenska a Švýcarska.</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Rozšíření v ČR </w:t>
      </w:r>
      <w:r w:rsidRPr="001E6BD4">
        <w:rPr>
          <w:rFonts w:ascii="Times New Roman" w:hAnsi="Times New Roman" w:cs="Times New Roman"/>
          <w:sz w:val="24"/>
          <w:szCs w:val="24"/>
          <w:lang w:eastAsia="cs-CZ"/>
        </w:rPr>
        <w:t>(včetně historického)</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České republice se vyskytuje v současnosti velmi lokálně a vzácně. Donedávna byl z ČR známý jen na základě Fleischerova (1927-30) údaje z Beskyd. Nově byl nalezen na několika lokalitách na Břeclasku, kde je publikovaný údaj z Ladné (Novák 2014). Další nepublikované údaje z Břeclavska jsou z lužních lesů v oboře Soutok poblíž NPR Ranšpurk a v polesí Tvrdonicko na Rýnavě (Hauck, Vodka, Čížek leg. 2012, nárazové pasti).</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Jako tzv.“pralesní relikt“ pravděpodobně vyžaduje staré různorodé porosty původních listnatých lesů. V jediné známé recentní oblasti výskytu u nás, na Břeclavsku, je ohrožen úbytkem starých porostů díky nadměrným těžbám, úbytkem starých solitérních stromů a zbytků pastevních lesů a jejich přeměnou na monokultury i zarůstáním a změnou struktury porostů v bezzásahových rezervacích.</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ostatních zemích se druh vyskytuje taktéž velmi lokálně a vzácně a je známý jen z nemnoha nálezů. </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lužních lesích Břeclavska by mělo dojít k omezení těžeb a zastavení úbytku starých porostů, obnovení některých tradičních způsobů hospodaření, jako střední a pastevní lesy, které umožňují vznik světlých porostů s mohutnými starými stromy. Jako další opatření podporující vznik takových stromů je např. prosvětlování porostů a jejich okrajů, nebo ponechávání výstavků. V porostech by měl být ponecháván dostatek odumřelého dřeva. Nutná je obnova starých solitérních dubů na loukách výsadbami a vyřezáváním okolních náletových dřevin.</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Müller et al. 2005: Urwald relict species – Saproxylic beetles indicating structural qualities and habitat tradition. Waldekologie online 2. 106-113.</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Olšovský T. 2011: Pralesy a hmyz. In: Jasík M., Polák P. (eds): Pralesy Slovenska. FSC Slovensko, Banská Bystrica, 228pp.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Menephilus cylindricus</w:t>
      </w:r>
      <w:r w:rsidRPr="001E6BD4">
        <w:rPr>
          <w:rFonts w:ascii="Times New Roman" w:hAnsi="Times New Roman" w:cs="Times New Roman"/>
          <w:b/>
          <w:bCs/>
          <w:sz w:val="24"/>
          <w:szCs w:val="24"/>
        </w:rPr>
        <w:t xml:space="preserve"> (Herbst, 1784) - potemník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Brouk bývá nejčastěji nalézán pod kůrou a v trouchnivém dřevě jehličnanů, především borovic, ale také listnatých stromů, nejčastěji dubů. Na stejných místech se vyvíjejí i larvy.</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bývá považován za pralesní relikt (Kaszab 1969, Franz 2008, Müller et al. 2005). Franc (2008) ho uvádí jako druh teplých otevřených lesů a pastevních lesů, kde žije pod kůrou starých solitérních dubů. V okolí Malacek je ale nalézán v intenzivně obhospodařovaných borových lesích, podobně je tomu v okolí Rohatce.</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Rozšířen v celém Středomoří od Španělska po Sýrii a jižní Evropě. Známý rovněž z Rakouska, Německa, Maďarska, Slovenska, ČR a Polska, reliktní výskyt je udáván na ostrově Gottland v jižním Švédsku. </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w:t>
      </w:r>
      <w:r w:rsidRPr="001E6BD4">
        <w:rPr>
          <w:rFonts w:ascii="Times New Roman" w:hAnsi="Times New Roman" w:cs="Times New Roman"/>
          <w:sz w:val="24"/>
          <w:szCs w:val="24"/>
          <w:lang w:eastAsia="cs-CZ"/>
        </w:rPr>
        <w:t xml:space="preserve"> (včetně historického)</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České republice je známo zatím jen několik nálezů. Z Čech ho uvádí Picka (1978) podle Strejčkova nálezu z Prahy „ve ztrouchnivělých trámech staré budovy“. Tento nález upřesňuje Novák (1996) „Praha-Bubeneč, vi. 1950, 2 ex., Strejček lgt. et col.“. Další nález z Čech uvádí Klouček (1994) z lokality Stroupeč (Šanda, vii. 1985). Tento nález ale zpochybňují Krásenský a Zýka (2014) a uvádějí, že výskyt v Čechách je třeba potvrdit dalšími nálezy. Na Moravě byl nalezen teprve nedávno na dvou lokalitách: Rohatec (2006, pod kůrou borového pařezu) a Klentnice (2009, pod kůrou staré borové klády) (Krásenský a Zýka 2014). </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Jako tzv. „pralesní relikt“ a teplomilný středomořský druh ohrožen úbytkem starých světlých řídkých porostů jak listnatých, tak borových, v nížinách a pahorkatinách, jejich intenzivním obhospodařováním, zahuštěním a nedostatkem mrtvého dřeva, zánikem způsobů hospodaření, které podporovaly vznik otevřených světlých lesů (střední a pastevní lesy). </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V okolních zemích znám často jen z historických nálezů, recentně pak jen z jednotlivých lokalit. Ve středomoří poměrně běžný druh.</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obou recentně zjištěných lokalitách na Moravě byl nalezen v nepůvodních borových porostech. Mělo by zde být zajištěno dostatečné množství a kontinuální výskyt mrtvého dřeva většího průměru a starých světlých porostů na co největší rozloze a to jak v dubových tak borových porostech v Hodonínské ale i Bzenecké doubravě. V dubových porostech by měl management směřovat k otevřeným světlým porostům se starými mohutnými duby. Obnoveny by tedy měly být střední lesy a lesní pastva. Je vhodné ponechávání výstavků v dostatečném počtu a postupné prosvětlování porostů.</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autoSpaceDE w:val="0"/>
        <w:autoSpaceDN w:val="0"/>
        <w:adjustRightInd w:val="0"/>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Esser J. 2009: Wiederfund von Menephilus cylindricus (Herbst, 1784) bei Berlin und damit für Deutschland (Coleoptera, Tenebrionidae). Entomologische Zeitschrift 119 (5): 205-207</w:t>
      </w:r>
    </w:p>
    <w:p w:rsidR="00B450E5" w:rsidRPr="001E6BD4" w:rsidRDefault="00B450E5" w:rsidP="001E6BD4">
      <w:pPr>
        <w:autoSpaceDE w:val="0"/>
        <w:autoSpaceDN w:val="0"/>
        <w:adjustRightInd w:val="0"/>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Klouček Z. 1994: Některé zajímavé nálezy brouků z lokality Stroupeč. Natura launensis, Sborník přírodovědných prací z Lounska 1: 18-20.</w:t>
      </w:r>
    </w:p>
    <w:p w:rsidR="00B450E5" w:rsidRPr="001E6BD4" w:rsidRDefault="00B450E5" w:rsidP="001E6BD4">
      <w:pPr>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Krásenský P., Zýka M. 2014: První nálezy potemníka Menephilus cylindricus (Herbst, 1784) (Coleoptera, Tenebrionidae) na Moravě. Západočeské entomologické listy 5: 114-116.</w:t>
      </w:r>
    </w:p>
    <w:p w:rsidR="00B450E5" w:rsidRPr="001E6BD4" w:rsidRDefault="00B450E5" w:rsidP="001E6BD4">
      <w:pPr>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Novák V. 1996: Potemníkovití brouci (Coleoptera: Tenebrionidae) středního Polabí. Klapalekiana 32 (3-4): 209-224.</w:t>
      </w:r>
    </w:p>
    <w:p w:rsidR="00B450E5" w:rsidRPr="001E6BD4" w:rsidRDefault="00B450E5" w:rsidP="001E6BD4">
      <w:pPr>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ind w:left="284" w:hanging="284"/>
        <w:contextualSpacing/>
        <w:jc w:val="both"/>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Tenebrionidae - potemníkovití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Bolitophagus interruptus</w:t>
      </w:r>
      <w:r w:rsidRPr="001E6BD4">
        <w:rPr>
          <w:rFonts w:ascii="Times New Roman" w:hAnsi="Times New Roman" w:cs="Times New Roman"/>
          <w:b/>
          <w:bCs/>
          <w:sz w:val="24"/>
          <w:szCs w:val="24"/>
        </w:rPr>
        <w:t xml:space="preserve"> Illiger, 1800 - potemník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Jedná se o mykofágní druh, jehož larvy se vyvíjí v choroších, pravděpodobně v troudnatci kopitovitém (</w:t>
      </w:r>
      <w:r w:rsidRPr="001E6BD4">
        <w:rPr>
          <w:rFonts w:ascii="Times New Roman" w:hAnsi="Times New Roman" w:cs="Times New Roman"/>
          <w:i/>
          <w:iCs/>
          <w:sz w:val="24"/>
          <w:szCs w:val="24"/>
          <w:lang w:eastAsia="cs-CZ"/>
        </w:rPr>
        <w:t>Fomes fomentarius</w:t>
      </w:r>
      <w:r w:rsidRPr="001E6BD4">
        <w:rPr>
          <w:rFonts w:ascii="Times New Roman" w:hAnsi="Times New Roman" w:cs="Times New Roman"/>
          <w:sz w:val="24"/>
          <w:szCs w:val="24"/>
          <w:lang w:eastAsia="cs-CZ"/>
        </w:rPr>
        <w:t>), byl nalezen rovněž na smolokorce pryskyřičnaté (</w:t>
      </w:r>
      <w:r w:rsidRPr="001E6BD4">
        <w:rPr>
          <w:rFonts w:ascii="Times New Roman" w:hAnsi="Times New Roman" w:cs="Times New Roman"/>
          <w:i/>
          <w:iCs/>
          <w:sz w:val="24"/>
          <w:szCs w:val="24"/>
          <w:lang w:eastAsia="cs-CZ"/>
        </w:rPr>
        <w:t>Ischnoderma benzoinum</w:t>
      </w:r>
      <w:r w:rsidRPr="001E6BD4">
        <w:rPr>
          <w:rFonts w:ascii="Times New Roman" w:hAnsi="Times New Roman" w:cs="Times New Roman"/>
          <w:sz w:val="24"/>
          <w:szCs w:val="24"/>
          <w:lang w:eastAsia="cs-CZ"/>
        </w:rPr>
        <w:t>), smolokorce bukové (</w:t>
      </w:r>
      <w:r w:rsidRPr="001E6BD4">
        <w:rPr>
          <w:rFonts w:ascii="Times New Roman" w:hAnsi="Times New Roman" w:cs="Times New Roman"/>
          <w:i/>
          <w:iCs/>
          <w:sz w:val="24"/>
          <w:szCs w:val="24"/>
          <w:lang w:eastAsia="cs-CZ"/>
        </w:rPr>
        <w:t>Ischnoderma resinosum</w:t>
      </w:r>
      <w:r w:rsidRPr="001E6BD4">
        <w:rPr>
          <w:rFonts w:ascii="Times New Roman" w:hAnsi="Times New Roman" w:cs="Times New Roman"/>
          <w:sz w:val="24"/>
          <w:szCs w:val="24"/>
          <w:lang w:eastAsia="cs-CZ"/>
        </w:rPr>
        <w:t>), choroši šupinatém (</w:t>
      </w:r>
      <w:r w:rsidRPr="001E6BD4">
        <w:rPr>
          <w:rFonts w:ascii="Times New Roman" w:hAnsi="Times New Roman" w:cs="Times New Roman"/>
          <w:i/>
          <w:iCs/>
          <w:sz w:val="24"/>
          <w:szCs w:val="24"/>
          <w:lang w:eastAsia="cs-CZ"/>
        </w:rPr>
        <w:t>Polyporus squamosus</w:t>
      </w:r>
      <w:r w:rsidRPr="001E6BD4">
        <w:rPr>
          <w:rFonts w:ascii="Times New Roman" w:hAnsi="Times New Roman" w:cs="Times New Roman"/>
          <w:sz w:val="24"/>
          <w:szCs w:val="24"/>
          <w:lang w:eastAsia="cs-CZ"/>
        </w:rPr>
        <w:t>), nebo pařezníku pozdním (</w:t>
      </w:r>
      <w:r w:rsidRPr="001E6BD4">
        <w:rPr>
          <w:rFonts w:ascii="Times New Roman" w:hAnsi="Times New Roman" w:cs="Times New Roman"/>
          <w:i/>
          <w:iCs/>
          <w:sz w:val="24"/>
          <w:szCs w:val="24"/>
          <w:lang w:eastAsia="cs-CZ"/>
        </w:rPr>
        <w:t>Panellus serotinus</w:t>
      </w:r>
      <w:r w:rsidRPr="001E6BD4">
        <w:rPr>
          <w:rFonts w:ascii="Times New Roman" w:hAnsi="Times New Roman" w:cs="Times New Roman"/>
          <w:sz w:val="24"/>
          <w:szCs w:val="24"/>
          <w:lang w:eastAsia="cs-CZ"/>
        </w:rPr>
        <w:t>), které rostou na listnatých, zejména bucích, ale i jehličnatých stromech. Imaga se vyskytují na těchto houbách nebo poblíž nich pod kůrou atp.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Pralesovité bučiny, jedlobučiny i dubové porosty zejména v pahorkatinách a horách, s velkým množstvím mrtvého dřeva větších průměrů.</w:t>
      </w:r>
    </w:p>
    <w:p w:rsidR="00B450E5" w:rsidRPr="001E6BD4" w:rsidRDefault="00B450E5" w:rsidP="001E6BD4">
      <w:pPr>
        <w:spacing w:before="100" w:beforeAutospacing="1" w:after="240" w:line="240" w:lineRule="auto"/>
        <w:ind w:left="960"/>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Rozšířen ve střední a jižní Evropě, známý z Bosny, Chorvatska, Francie, Rumunska, Itálie, Německa, Rakouska, Polska, Slovenska a České republiky.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Rozšíření v ČR </w:t>
      </w:r>
      <w:r w:rsidRPr="001E6BD4">
        <w:rPr>
          <w:rFonts w:ascii="Times New Roman" w:hAnsi="Times New Roman" w:cs="Times New Roman"/>
          <w:sz w:val="24"/>
          <w:szCs w:val="24"/>
          <w:lang w:eastAsia="cs-CZ"/>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Čech byl udáván jen na základě jednoho velmi starého údaje (Schilsky - Picka, 1978), bez bližších údajů. Recentně byl nalezen v Bílých Karpatech ve Vlárském průsmyku v PP Chladný vrch (Koloničný et al., 2008) a dosud zde bylo nalezeno jen několik málo exemplářů (Konvička O. pers. comm.).</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Zatím od nás známý jen z jedné velmi malé lokality (2,58 ha). Dlouhodobá izolace a malá rozloha jednotlivých lokalit výskytu s množstvím mrtvého dřeva, které hostí živné druhy hub. Kácení starých bukových a jedlobukových lesů mimo maloplošná chráněná území, ve kterých druh může dosud nepozorovaně přežívat. Odvoz padlého dřeva z lesa.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ostatních zemích Evropy se druh vyskytuje taktéž velmi lokálně a vzácně. </w:t>
      </w:r>
    </w:p>
    <w:p w:rsidR="00B450E5" w:rsidRPr="001E6BD4" w:rsidRDefault="00B450E5" w:rsidP="001E6BD4">
      <w:pPr>
        <w:spacing w:before="100" w:beforeAutospacing="1" w:after="240" w:line="240" w:lineRule="auto"/>
        <w:ind w:left="960"/>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Druh potřebuje co nejrozlehlejší a vzájemně propojené pralesovité lokality s velkým množstvím ležícího mrtvého dřeva. Management by proto měl směřovat ke kontinuálnímu zajištění mrtvého dřeva větších průměrů na lokalitě i v jejím širším okolí a ve vzájemném funkčním propojení stávajících lokalit navzájem, i s  lokalitami potenciálně vhodnými.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Koloničný L.et al., 2008: Faunistic records from the Czech Republic - 245. Coleoptera: Tenebrionidae, Anthribidae. Klapalekiana 44 (1-2): 61.</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Novák V.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Pettersson R. 2008: Tenebrionidae. p.320. In: </w:t>
      </w:r>
      <w:r w:rsidRPr="001E6BD4">
        <w:rPr>
          <w:rFonts w:ascii="Times New Roman" w:hAnsi="Times New Roman" w:cs="Times New Roman"/>
          <w:smallCaps/>
          <w:sz w:val="24"/>
          <w:szCs w:val="24"/>
        </w:rPr>
        <w:t>Löbl</w:t>
      </w:r>
      <w:r w:rsidRPr="001E6BD4">
        <w:rPr>
          <w:rFonts w:ascii="Times New Roman" w:hAnsi="Times New Roman" w:cs="Times New Roman"/>
          <w:sz w:val="24"/>
          <w:szCs w:val="24"/>
        </w:rPr>
        <w:t xml:space="preserve"> I. &amp; </w:t>
      </w:r>
      <w:r w:rsidRPr="001E6BD4">
        <w:rPr>
          <w:rFonts w:ascii="Times New Roman" w:hAnsi="Times New Roman" w:cs="Times New Roman"/>
          <w:smallCaps/>
          <w:sz w:val="24"/>
          <w:szCs w:val="24"/>
        </w:rPr>
        <w:t>Smetana</w:t>
      </w:r>
      <w:r w:rsidRPr="001E6BD4">
        <w:rPr>
          <w:rFonts w:ascii="Times New Roman" w:hAnsi="Times New Roman" w:cs="Times New Roman"/>
          <w:sz w:val="24"/>
          <w:szCs w:val="24"/>
        </w:rPr>
        <w:t xml:space="preserve"> A. (eds): Catalogue of Palaearctic Coleoptera, Vol. 5: Tenebrionoidea. – Apollo Books, Stenstrup, 670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Potocký P. 2015: Contribution to the knowledge of protected, rare and threatened beetles (Coleoptera) of the Zvolen district. Proceedings of the conference „Roubal’s Days I“, Banská Bystrica, 27.1.2015. Mathias Belivs Univ. Proc. 5, Suppl. 2, p. 26-39.</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Tenebrio opacus</w:t>
      </w:r>
      <w:r w:rsidRPr="001E6BD4">
        <w:rPr>
          <w:rFonts w:ascii="Times New Roman" w:hAnsi="Times New Roman" w:cs="Times New Roman"/>
          <w:b/>
          <w:bCs/>
          <w:sz w:val="24"/>
          <w:szCs w:val="24"/>
        </w:rPr>
        <w:t xml:space="preserve"> Duftschmid, 1812 --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 kůrou, v trouchu a dutinách, i v chodbách jiných druhů dřevních brouků na starých listnatých stromech, zvláště dubech, ale i jiných (jírovce, kaštany, buky). Zde se živí exkrementy, trouchem, i mrtvým hmyzem. Podobně žijí a na stejných místech najdeme i jeho larvy. Druh s večerní a noční aktivitou.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Vyskytuje se v dobře zachovalých původních listnatých lesích, starých parcích a zahradách, nebo na solitérních stromech v teplejších polohách nížin a pahorkatin. Indikátor dobře zachovalých starobylých středoevropských dubových lesů (Franc 2008). Uváděn je rovněž jako pralesní relikt (Müller et al. 2005). Vázaný na staré duté stromy. Často se vyskytuje na stejných lokalitách jako např. </w:t>
      </w:r>
      <w:r w:rsidRPr="001E6BD4">
        <w:rPr>
          <w:rFonts w:ascii="Times New Roman" w:hAnsi="Times New Roman" w:cs="Times New Roman"/>
          <w:i/>
          <w:iCs/>
          <w:sz w:val="24"/>
          <w:szCs w:val="24"/>
          <w:lang w:eastAsia="cs-CZ"/>
        </w:rPr>
        <w:t>Limoniscus violaceus, Osmoderma eremita, nebo Cerambyx cerdo</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Evropský druh známý od Španělska, Francie a Itálie až na Balkán a do Řecka. Uváděný rovněž z Kavkazu. Na sever je rozšířen do Dánska a jižního Švédska. Známý z celé střední Evropy (Česká republika, Německo, Rakousko, Polsko, Slovensko, Maďarsko, Švýcarsko).</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tento druh jako velmi vzácný ale bez konkrétních údajů, stejně tak Reitter (1911). Picka (1978) udává vlastní nález z Prahy-Troje, na Moravě pak starý Zoufalův nález z Brna. Málek a Hruška (1991) uvádějí tento druh jako hojný v oboře v Náměšti nad Oslavou. Novější nálezy uvádí z jižní Moravy Čížek (1996) z Pohanska u Břeclavi, Lednice a Ladné. Novák (2014) pak doplňuje nálezy z Čech: Třeboň (1991), Lánská obora (1982-2006) a vrch Pecopala u Doks (2011). Uvádí rovněž nálezy z jižní Moravy v okolí Břeclavi (Pohansko, Ladná) a z Lednicko-Valtického areálu (1983-2003). Z lesoparku Sádek na Třebíčsku uvádí tento druh Křivan (2012) a z PP Branské doubí na Třeboňsku Křivan (2008). Známý je též z PP Doubravka v Teplicích (</w:t>
      </w:r>
      <w:hyperlink r:id="rId80" w:history="1">
        <w:r w:rsidRPr="001E6BD4">
          <w:rPr>
            <w:rStyle w:val="Hyperlink"/>
            <w:rFonts w:ascii="Times New Roman" w:hAnsi="Times New Roman" w:cs="Times New Roman"/>
            <w:color w:val="auto"/>
            <w:sz w:val="24"/>
            <w:szCs w:val="24"/>
            <w:u w:val="none"/>
            <w:lang w:eastAsia="cs-CZ"/>
          </w:rPr>
          <w:t>http://portal.gov.cz/portal/publikujici/t9zbsva/informace/8222_doc.html</w:t>
        </w:r>
      </w:hyperlink>
      <w:r w:rsidRPr="001E6BD4">
        <w:rPr>
          <w:rFonts w:ascii="Times New Roman" w:hAnsi="Times New Roman" w:cs="Times New Roman"/>
          <w:sz w:val="24"/>
          <w:szCs w:val="24"/>
          <w:lang w:eastAsia="cs-CZ"/>
        </w:rPr>
        <w:t>) a z Kaštanky v Zooparku Chomutov (Krásenský 2004). Mertlík (2013) zmiňuje výskyt tohoto druhu v PR Údolí Oslavy a Chvojnice. V CHKO Křivoklátsko je znám z více recentních nálezů v Lánské oboře, NPR Týřov a NPR Velká Pleš (Rébl 2010, Moravec a Rébl 2016, Januš 2016). V práci Mertlíka (2011-2015) je z faunistické mapy zřejmý výskyt v několika oblastech. Na Moravě je to Břeclavsko s Lednicko-Valtickým areálem a potom kaňonovité údolí Jihlavy, PR Údolí Oslavy a Chvojnice a Náměšťská obora. V jižních Čechách je to Třeboňsko a Hluboká nad Vltavou. Ve středních Čechách PP Obora Žehušice, faunistický čtverec 6151, Praha (zřejmě Pickův nález z Troje), a Křivoklátsko (Týřov, Lány). V severních Čechách je to okolí Doks (NPR Břehyňe-Pecopala), Teplice, Chomutov a okolí (čtverce 5446, 5447, 5546). V databázi NDOP jsou pak další recentní údaje z Náměšťské obory (2010), EVL Hlubocké hráze a EVL Hlubocké obory (2011), PR Holý Kopec v Chřibech (Škorpík, 2005), NPP Pastvisko u Lednice (Hauck, 2015). V některých oblastech svého výskytu se vyskytuje docela hojně a početně (např. Břeclavsko).</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Ohrožen především malým počtem a úbytkem starých volně rostlých stromů, zejména dubů a světlých porostů s takovými stromy. To je způsobeno zejména intenzívním lesnickým hospodařením a zánikem tradičních způsobů, které umožňovaly vznik takových lesů, jako je lesní pastva nebo střední lesy a ořezávání stromů, kácením starých stromů v parcích, celých starých porostů, alejí atd.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ve střední Evropě velmi vzácný a lokální druh vázaný na zachovalé biotopy, i když alespoň na Slovensku nalézán přece jen častěji a na více lokalitách než u nás.</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Péče o druh by měla spočívat v udržování starých řídkých a světlých porostů se starými stromy, jejich rozšiřování a zvyšování počtu starých stromů, vysazování solitér, obnově lesní pastvy a středního lesa, ředění lesních porostů a jejich okrajů, ponechávání výstavků a skupin stromů na dožití, ponechávání mrtvého dřeva a ořezávání stromů. Tato péče by měla být prováděna ve všech oblastech výskytu druhu, protože vždy indikuje významný a velmi zachovalý biotop vzácných saproxylických druhů hmyzu.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81"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82"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83"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84"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Calmont B., Soldati F. 2008: Ecologie et biologie de Tenebrio opacus Duftschmid, 1812 Distribution et détermination des espèces françaises du genre Tenebrio Linnaeus, 1758 (Coleoptera, Tenebrionidae). R.A.R.E., T. XVII (3), 2008 : 81 – 87.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Čížek L. 1996: Tenebrionidae. In: Rozkošný a Vaňhara: Terrestrial Invertebrates of the Palava Biosphere Reserve.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 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Januš J. 2016: Brouci (Coleoptera) chráněné krajinné oblasti a biosférické rezervace Křivoklátsko. Západočeské entomologické listy (2016), Supplementum 1: 1–449.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Krásenský P. 2004: Entomologický průzkum vybraných skupin brouků na území "Kaštanky" v areálu Podkrušnohorského zooparku v Chomutově. Fauna Bohemiae Septentrionalis, Ústí nad Labem, 29: 233-240.</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Křivan V. 2008: Závěrečná zpráva k provedenému entomologickému průzkumu navrhované PP Branské doubí. Manuskr, deponováno na Správě CHKO Třeboňsko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Křivan V. 2012: </w:t>
      </w:r>
      <w:hyperlink r:id="rId85" w:history="1">
        <w:r w:rsidRPr="001E6BD4">
          <w:rPr>
            <w:rStyle w:val="Hyperlink"/>
            <w:rFonts w:ascii="Times New Roman" w:hAnsi="Times New Roman" w:cs="Times New Roman"/>
            <w:color w:val="auto"/>
            <w:sz w:val="24"/>
            <w:szCs w:val="24"/>
            <w:u w:val="none"/>
            <w:lang w:eastAsia="cs-CZ"/>
          </w:rPr>
          <w:t>http://www.forumochranyprirody.cz/obnova-lesoparku-sadek-zachrana-unikatni-lokality-saproxylickych-broku-na-ceskomoravske-vrchovine</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Málek Z., Hruška M. 1991: Zajímavé nálezy brouků (Coleoptera) z lesní obory v Náměšti nad Oslavou. Vlastivědný Sborník Vysočiny. Oddíl věd přírodních. 10: 165-173.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Mertlík J. 2007: Brouci (Coleoptera) přírodní rezervace Buky u Vysokého Chvojna (Česká Republika). Elateridarium 1: 97-152.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Mertlík J. 2011: Faunistické síťové mapování několika saproxylofágních druhů brouků na území České republiky a Slovenska. Permanentní elektronická publikace dostupná na: </w:t>
      </w:r>
      <w:hyperlink r:id="rId86" w:tgtFrame="_blank" w:history="1">
        <w:r w:rsidRPr="001E6BD4">
          <w:rPr>
            <w:rStyle w:val="Hyperlink"/>
            <w:rFonts w:ascii="Times New Roman" w:hAnsi="Times New Roman" w:cs="Times New Roman"/>
            <w:i/>
            <w:iCs/>
            <w:color w:val="auto"/>
            <w:sz w:val="24"/>
            <w:szCs w:val="24"/>
            <w:u w:val="none"/>
          </w:rPr>
          <w:t>http://www.elateridae.com/page.php?idcl=173</w:t>
        </w:r>
      </w:hyperlink>
      <w:r w:rsidRPr="001E6BD4">
        <w:rPr>
          <w:rFonts w:ascii="Times New Roman" w:hAnsi="Times New Roman" w:cs="Times New Roman"/>
          <w:sz w:val="24"/>
          <w:szCs w:val="24"/>
        </w:rPr>
        <w:t> (Verze: 1.1.2015).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Mertlík J. a Jeniš I. 2013: Aulonothroscus laticollis (Coleoptera, Throscidae) nový druh pro faunu České republiky. Elateridarium 7: 10-20.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Moravec P. &amp; Rébl K. 2016: Výsledky faunistického průzkumu brouků (Coleoptera) na území Chráněné krajinné oblasti a Biosférické rezervace Křivoklátsko (Česká republika). Dodatek III (Results of the faunistic survey of beetles (Coleoptera) in the Křivoklátsko Protected Landscape Area and Biosphere Reserve (Czech Republic). Appendix III). – Elateridarium, 10: 1–42. Online: http://www.elateridae.com/elateridarium/page.php?idcl=259, 29-01-2016.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Rébl K. 2010: Výsledky faunistického průzkumu brouků (Coleoptera) na území Chráněné krajinné oblasti a Biosférické rezervace Křivoklátsko (Česká republika) (Results of faunistic survey of beetles (Coleoptera) in the territory of Protected Landscape Area and Biospheric Reservation Křivoklátsko (Czech Republic)). Elateridarium, 4 (Suppl.): 1–253. Online: http://www.elateridae.com/elateridarium/page.php?idcl=144, 02-02-2010.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Omophlus rugosicollis</w:t>
      </w:r>
      <w:r w:rsidRPr="001E6BD4">
        <w:rPr>
          <w:rFonts w:ascii="Times New Roman" w:hAnsi="Times New Roman" w:cs="Times New Roman"/>
          <w:b/>
          <w:bCs/>
          <w:sz w:val="24"/>
          <w:szCs w:val="24"/>
        </w:rPr>
        <w:t xml:space="preserve"> (Brullé, 1832)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a lesostepní druh, dospělce najdeme v květnu a červnu na květech bylin, trav, keřů i stromů. Larvy žijí v zemi mezi kořeny rostlin, kde se živí rostlinnými zbytky.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panonské stepní a lesostepní lokality jižní Moravy.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Jihoevropský druh rozšířený od Francie, přes Itálii a celý Balkán do Řecka a Malé Asie. Ve střední Evropě je známý z Moravy, Rakouska, Slovenska, Maďarska a Švýcarska.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Fleischer (1927-30) ho uvádí jako „v Čechách vzácnější, na jižní Moravě dosti četný“. Jelínek (1993) ho uvádí z Moravy, z Čech ale jako pochybný. Novák a Vávra (1996) uvádějí lokality Soutěska a Pavlovské vrchy. Novák (2014) píše, že v Čechách nebyl nalezen a současné lokality na Moravě jsou Pouzdřany, Čejč (poslední nález 1968), Pálava a Lednice. Dosud nepublikovaný recentní nález je z NPP Malhotky u Nevojic (leg. et coil. Bobot L., 2.v.2012, det. Konvička O.)</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U nás ne severní hranici rozšíření. Ohrožen pravděpodobně zarůstáním a úbytkem stepních a lesostepních lokalit, pastvin, mezí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severní hranici areálu, na jižním Slovensku (např. v Podunajské nížině nebo Slovenském krasu) a v Maďarsku častější.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rozšiřování stepních pozemků, mezí, úhorů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2014: Příspěvek k poznání fauny brouků (Coleoptera) Jelšavského krasu (Slovensko). Západočeské entomologické listy 5: 32-90.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Omophlus picipes</w:t>
      </w:r>
      <w:r w:rsidRPr="001E6BD4">
        <w:rPr>
          <w:rFonts w:ascii="Times New Roman" w:hAnsi="Times New Roman" w:cs="Times New Roman"/>
          <w:b/>
          <w:bCs/>
          <w:sz w:val="24"/>
          <w:szCs w:val="24"/>
        </w:rPr>
        <w:t xml:space="preserve"> Fabricius, 1792 -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a lesostepní druh, dospělce najdeme v květnu a červnu na květech bylin, trav, keřů i stromů. Larvy žijí v zemi mezi kořeny rostlin, kde se živí rostlinnými zbytky.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panonské stepní a lesostepní lokality jižní Moravy.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kromě ČR ze Španělska, Francie, Itálie, Rakouska, Slovenska, Maďarska a Řecka.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Fleischer (1927-30) sice uvádí, že tento druh v Čechách i na Moravě není vzácný, jde ale evidentně o omyl a Jelínek (1993) tento druh z ČR ani SR neuvádí. Jako nový druh pro ČR ho publikuje Novák (1996) z Horních Věstonic. To opakuje Novák a Vávra (1996) a doplňují novou lokalitu Klentnice. Novák (2014) kromě dvou výše uvedených doplňuje ještě další lokality: Kobylí, Pouzdřany a Dyje.</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U nás ne severní hranici rozšíření. Ohrožen pravděpodobně zarůstáním a úbytkem stepních a lesostepních lokalit, pastvin, mezí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severní hranici areálu.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rozšiřování stepních pozemků, mezí, úhorů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1996: Coleoptera: Tenebrionidae: Alleculidae. Faunistic Records from the Czech Republic 57. Klapalekiana 32 (3-4): 278.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Pettersson R. 2008: Alleculinae. In: Löbl I. a Smetana A. (eds): Catalogue of Palearktic Coleoptera, Vol. 5. Stenstrup: Apollo Books, 670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Omophlus longicornis</w:t>
      </w:r>
      <w:r w:rsidRPr="001E6BD4">
        <w:rPr>
          <w:rFonts w:ascii="Times New Roman" w:hAnsi="Times New Roman" w:cs="Times New Roman"/>
          <w:b/>
          <w:bCs/>
          <w:sz w:val="24"/>
          <w:szCs w:val="24"/>
        </w:rPr>
        <w:t xml:space="preserve"> Bertolini, 1868 -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xerotermofilní, stepní a lesostepní druh. Dospělce najdeme v květnu a červnu na květech bylin, trav, keřů i stromů. Larvy žijí v zemi mezi kořeny rostlin, kde se živí rostlinnými zbytky.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panonské stepní a lesostepní lokality jižní Moravy.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známý ze severu Itálie, Rakouska, Moravy, Slovenska, Slovinska, Chorvatska, Bosny a Hercegoviny a Rumunska. Uváděný rovněž z Kavkazu a Turecka.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Jelínek (1993) uvádí tento druh bez dalších podrobností z Moravy. První konkrétnější údaj publikují Novák a Vávra (1996) a to Pavlovské vrchy. Novák (2014) doplňuje ještě další dvě lokality Pouzdřany a Bořetice a uvádí, že na Moravě bylo zatím nalezeno jen několik kusů.</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U nás ne severní hranici rozšíření. Ohrožen pravděpodobně zarůstáním a úbytkem stepních a lesostepních lokalit, pastvin, mezí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severní hranici areálu.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rozšiřování stepních pozemků, mezí, úhorů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Pettersson R. 2008: Alleculinae. In: Löbl I. a Smetana A. (eds): Catalogue of Palearktic Coleoptera, Vol. 5. Stenstrup: Apollo Books, 670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Omophlus lepturoides</w:t>
      </w:r>
      <w:r w:rsidRPr="001E6BD4">
        <w:rPr>
          <w:rFonts w:ascii="Times New Roman" w:hAnsi="Times New Roman" w:cs="Times New Roman"/>
          <w:b/>
          <w:bCs/>
          <w:sz w:val="24"/>
          <w:szCs w:val="24"/>
        </w:rPr>
        <w:t xml:space="preserve"> (Fabricius, 1787)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je to xerotermofilní, stepní a lesostepní druh. Dospělce najdeme v červnu a červenci na květech bylin, trav, keřů i stromů. Larvy žijí v zemi mezi kořeny rostlin, kde se živí rostlinnými zbytky.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panonské stepní lokality jižní Moravy. V jižní Evropě často v horách.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Mediteránní druh rozšířený od Španělska přes Francii, Itálii a Balkán do Turecka a Íránu. Na sever jeho areál dosahuje do jihozápadního Německa, Rakouska, České republiky a Slovenska.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Fleischer (1927-30) píše, že „je v horách všude na kvetoucích keřích“, to ale neodpovídá realitě. Jelínek (1993) uvádí tento druh jako pochybný z Čech a ze Slovenska. První konkrétnější údaj uvádějí Novák a Vávra (1996) z Pouzdřan. Novák (2014) uvádí pouze několik jihomoravských kusů  z Pouzdřan, Čejče a Kobylí chycených do roku 1995 a také píše, že v Čechách nežije. Reitterovy (1870) údaje z Brna a Lipníku se zřejmě týkají druhu </w:t>
      </w:r>
      <w:r w:rsidRPr="001E6BD4">
        <w:rPr>
          <w:rFonts w:ascii="Times New Roman" w:hAnsi="Times New Roman" w:cs="Times New Roman"/>
          <w:i/>
          <w:iCs/>
          <w:sz w:val="24"/>
          <w:szCs w:val="24"/>
          <w:lang w:eastAsia="cs-CZ"/>
        </w:rPr>
        <w:t>O. proteus</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U nás ne severní hranici rozšíření. Ohrožen pravděpodobně zarůstáním a úbytkem stepních a lesostepních lokalit, pastvin, mezí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tabs>
          <w:tab w:val="center" w:pos="4536"/>
        </w:tabs>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tab/>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severní hranici svého areálu, v jižní Evropě velmi hojný a rozšířený druh, někdy považovaný za škůdce zemědělských plodin.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rozšiřování stepních pozemků, mezí, úhorů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hyperlink r:id="rId87"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88"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89"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90"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Odocnemis badius</w:t>
      </w:r>
      <w:r w:rsidRPr="001E6BD4">
        <w:rPr>
          <w:rFonts w:ascii="Times New Roman" w:hAnsi="Times New Roman" w:cs="Times New Roman"/>
          <w:b/>
          <w:bCs/>
          <w:sz w:val="24"/>
          <w:szCs w:val="24"/>
        </w:rPr>
        <w:t xml:space="preserve"> (Redtenbacher, 1849)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v trouchu, dutinách, pod kůrou, u pat stromů pod listím. Druh s večerní aktivitou (Novák 2014)</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v trouchu, dutinách, pod kůrou, u pat stromů pod listím.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s malým areálem známý z Rumunska, Bulharska a Řecka. Historicky uváděn z jižní Moravy, Slezska a jižního Maďarska, novější autoři tyto údaje ale zpochybňují nebo vůbec neuvádějí.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uváděn z jižní Moravy na základě dvou starých údajů od Brna (Reitter 1870) a Šakvic (Fleischer 1927-30). Novější nálezy neexistují a to ani jinde ve střední Evropě. Již Picka (1978) uvádí, že jeho výskyt je nutné potvrdit dalšími nálezy a Novák (2007, 2014) jeho výskyt v ČR ani nezmiňuje.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Nelze stanovit.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známý pouze na základě velmi starých a novějšími autory zpochybněných údajů.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2007: Tenebrionidae. Icones Insectorum Europae Centralis.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1978: Potemníkovití brouci Československa (Coleoptera, Tenebrionidae). Klíče k určování hmyzu 1. Zprávy Čs. spol. Ent. 53 pp.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Mycetochara sulcipennis</w:t>
      </w:r>
      <w:r w:rsidRPr="001E6BD4">
        <w:rPr>
          <w:rFonts w:ascii="Times New Roman" w:hAnsi="Times New Roman" w:cs="Times New Roman"/>
          <w:b/>
          <w:bCs/>
          <w:sz w:val="24"/>
          <w:szCs w:val="24"/>
        </w:rPr>
        <w:t xml:space="preserve"> Reitter, 1896 -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Není nic známo, vzhledem ke vzácnosti druhu se lze jen domnívat, že žije jako ostatní druhy rodu </w:t>
      </w:r>
      <w:r w:rsidRPr="001E6BD4">
        <w:rPr>
          <w:rFonts w:ascii="Times New Roman" w:hAnsi="Times New Roman" w:cs="Times New Roman"/>
          <w:i/>
          <w:iCs/>
          <w:sz w:val="24"/>
          <w:szCs w:val="24"/>
          <w:lang w:eastAsia="cs-CZ"/>
        </w:rPr>
        <w:t>Mycetochara</w:t>
      </w:r>
      <w:r w:rsidRPr="001E6BD4">
        <w:rPr>
          <w:rFonts w:ascii="Times New Roman" w:hAnsi="Times New Roman" w:cs="Times New Roman"/>
          <w:sz w:val="24"/>
          <w:szCs w:val="24"/>
          <w:lang w:eastAsia="cs-CZ"/>
        </w:rPr>
        <w:t xml:space="preserve"> v trouchnivějícím dřevě listnatých stromů, napadeném myceliemi hub.</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Není nic známo, jediný údaj viz Rozšíření v Česku. Lokalita Hukvaldy je obora se starými světlými pastevními lesy, alejemi a solitérními stromy, kde se nachází množství starých listnatých stromů.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Popsaný Reitterem z Marmarošských Karpat na pomezí Rumunska a Ukrajiny podle jednoho samce. Jediný další údaj je níže citovaný z České republiky.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našeho území ho uvedl Nohel (1976) z Hukvald (27. 5. 1972, 1♂ v suchém bíle trouchnivém dřevě v dutině u paty starého jasanu, obydlené mravencem </w:t>
      </w:r>
      <w:r w:rsidRPr="001E6BD4">
        <w:rPr>
          <w:rFonts w:ascii="Times New Roman" w:hAnsi="Times New Roman" w:cs="Times New Roman"/>
          <w:i/>
          <w:iCs/>
          <w:sz w:val="24"/>
          <w:szCs w:val="24"/>
          <w:lang w:eastAsia="cs-CZ"/>
        </w:rPr>
        <w:t>Lasius brunneus</w:t>
      </w:r>
      <w:r w:rsidRPr="001E6BD4">
        <w:rPr>
          <w:rFonts w:ascii="Times New Roman" w:hAnsi="Times New Roman" w:cs="Times New Roman"/>
          <w:sz w:val="24"/>
          <w:szCs w:val="24"/>
          <w:lang w:eastAsia="cs-CZ"/>
        </w:rPr>
        <w:t>). Jedná se o jediný údaj mimo originálního popisu druhu. Dokladový kus, ani typový kus, nikdo nerevidoval.</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O druhu není nic známo, lze se ale domnívat že je ohrožen úbytkem starých listnatých stromů a starých přirozených listnatých lesů.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Známý jen podle typového exempláře z Marmaroše a Nohelova údaje z Hukvald.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O druhu není nic známo, ale pravděpodobně zachování a rozšíření starých přirozených listnatých lesů s velkým množstvím odumřelého dřeva, starých stromů v parcích, oborách apod..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Nohel P. 1976: Nové a zajímavé nálezy brouků na Těšínsku, Frýdecku a v Beskydách. </w:t>
      </w:r>
      <w:r w:rsidRPr="001E6BD4">
        <w:rPr>
          <w:rFonts w:ascii="Times New Roman" w:hAnsi="Times New Roman" w:cs="Times New Roman"/>
          <w:i/>
          <w:iCs/>
          <w:sz w:val="24"/>
          <w:szCs w:val="24"/>
        </w:rPr>
        <w:t>Studie o Těšínsku (interní tisk), Vlastivědný ústav okresu Karviná, Český Těšín</w:t>
      </w:r>
      <w:r w:rsidRPr="001E6BD4">
        <w:rPr>
          <w:rFonts w:ascii="Times New Roman" w:hAnsi="Times New Roman" w:cs="Times New Roman"/>
          <w:sz w:val="24"/>
          <w:szCs w:val="24"/>
        </w:rPr>
        <w:t xml:space="preserve"> 1976: 582-605.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1896: Dreizehnter Beitrag zur Coleopteren-Fauna des rusischen Reiches. Wiener Ent. Zeit. 15: 64-77.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Mycetochara roubali</w:t>
      </w:r>
      <w:r w:rsidRPr="001E6BD4">
        <w:rPr>
          <w:rFonts w:ascii="Times New Roman" w:hAnsi="Times New Roman" w:cs="Times New Roman"/>
          <w:b/>
          <w:bCs/>
          <w:sz w:val="24"/>
          <w:szCs w:val="24"/>
        </w:rPr>
        <w:t xml:space="preserve"> Mařan, 1935 -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s večerní aktivitou. Žije v tlejícím myceliemi napadeném dřevě a v dutinách listnatých stromů, bývá sklepáván.  Dospělci nejčastěji od května do začátku července (Benedikt 2014, Novák 2014). Bývá nalézán v trouchnivějících kmenech a větvích lip, buků, olší a vrb (Burakowski et al. 1987).</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Teplejší zachovalé přirozené listnaté lesy v nižších až středních polohách Karpat.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tabs>
          <w:tab w:val="left" w:pos="3150"/>
        </w:tabs>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b/>
          <w:bCs/>
          <w:sz w:val="24"/>
          <w:szCs w:val="24"/>
          <w:lang w:eastAsia="cs-CZ"/>
        </w:rPr>
        <w:tab/>
      </w:r>
      <w:r w:rsidRPr="001E6BD4">
        <w:rPr>
          <w:rFonts w:ascii="Times New Roman" w:hAnsi="Times New Roman" w:cs="Times New Roman"/>
          <w:sz w:val="24"/>
          <w:szCs w:val="24"/>
          <w:lang w:eastAsia="cs-CZ"/>
        </w:rPr>
        <w:br/>
        <w:t>Karpatský druh známý kromě České republiky také z Polska, Slovenska, Zakarpatské Ukrajiny a Rumunska.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Moravy jediný nález z Velkého Lopeníku (1974) publikoval Novák (2014).</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Úbytek starých přirozených listnatých lesů s dostatečným množstvím mrtvého dřeva v moravských Karpatech, intenzivní lesnické hospodaření, změny druhového složení porostů ve prospěch jehličnatých dřevin.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ostatních zemích nehojný až vzácný, lokálně se vyskytující druh v zachovalých lokalitách.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Péče by měla směřovat k zachování starších listnatých přírodě blízkých porostů s větším množstvím odumřelého dřeva a propojením stávajících izolovaných enkláv do větších celků, zvětšování množství odumřelého dřeva v podobných porostech, ponechávání souší, zlomů a padlých stromů atd. v celých moravských Karpatech (Bílé Karpaty, Vsetínské vrchy, Javorníky, Beskydy, Chřiby).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2014: Příspěvek k poznání fauny brouků (Coleoptera) Jelšavského krasu (Slovensko). Západočeské entomologické listy 5: 32-90.</w:t>
      </w:r>
    </w:p>
    <w:p w:rsidR="00B450E5" w:rsidRPr="001E6BD4" w:rsidRDefault="00B450E5" w:rsidP="001E6BD4">
      <w:pPr>
        <w:spacing w:after="0" w:line="240" w:lineRule="auto"/>
        <w:contextualSpacing/>
        <w:rPr>
          <w:rFonts w:ascii="Times New Roman" w:hAnsi="Times New Roman" w:cs="Times New Roman"/>
          <w:sz w:val="24"/>
          <w:szCs w:val="24"/>
        </w:rPr>
      </w:pPr>
      <w:hyperlink r:id="rId91"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92"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93"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94"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Hymenorus doublieri</w:t>
      </w:r>
      <w:r w:rsidRPr="001E6BD4">
        <w:rPr>
          <w:rFonts w:ascii="Times New Roman" w:hAnsi="Times New Roman" w:cs="Times New Roman"/>
          <w:b/>
          <w:bCs/>
          <w:sz w:val="24"/>
          <w:szCs w:val="24"/>
        </w:rPr>
        <w:t xml:space="preserve"> Mulsant, 1851 -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v dutinách, trouchnivém dřevě, nebo pod kůrou starých trouchnivějících stromů. Často se vyskytuje v chodbách jiného dřevokazného hmyzu na starých strpmech. Tak v okolí Malacek bývá pravidelně v chodbách tesaříka zavalitého. Často bývá nalézán ve dřevě borovic a dříve byl uváděn v literatuře jako druh vázaný na borovice. Žije ale i na listnatých dřevinách nejčastěji na dubu i na dalších, např. lípách nebo jírovcích. Je to noční druh, přilétá i na světlo, dospělce najdeme v červnu a červenci.</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Vázaný na staré stromy, nejčastěji borovice a duby a dostatečné množství mrtvého dřeva. Ve střední Evropě v nížinách a pahorkatinách. Ve světlých borových lesích a lesostepních lokalitách na vátých píscích, v pastevních a středních lesích, na starých solitérních stromech, ve starých světlých porostech v oborách, lužních lesích a parcích.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s velkým rozšířením v jižní Evropě známý od Španělska po Řecko, na severu pak ze Skandinávie a západní Sibiře až na východní Sibiř, do Mongolska a Číny, také na Kavkaze. Ve střední Evropě je známý z ČR, Slovenska, Polska, Rakouska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Poprvé publikuje z ČR tento druh Nohel (1970) z Obory Hukvaldy (PP Hradní vrch Hukvaldy). Tento údaj ostatní autoři zřejmě přehlédli. Pfeffer (1979) publikuje tento druh znovu jako nový pro Československo z Hluboké nad Vltavou (přitom ze Slovenska byl uveden již Mařanem (1952) z Inovce). Z Moravy jej poprvé uvádí Vysloužil (1986) z Lednice. Novák (2014) uvádí „jen několik nálezů z Hluboké n. Vltavou a Poněšické obory, do r. 1989“. Dále nálezy z Břeclavi, Poštorné a Pohanska. Dosud nepublikované nálezy jsou z okolí Bzence, PP Vojenské cvičiště Bzenec (2010 www.meloidae.com), NPP Váté Písky (2007-9 Bobot L. pers. com., 2014 NDOP Konvička O.) a Kančí obory u Břeclavi (leg. Vodka Š., 2006). Z Břeclavka jsou ještě další nepublikované údaje v Polesí Tvrdonicko z okolí Tvrdonic (Rýnava), okolí Kostic (Vypálená) a Lanžhota (Mazuchův dub). V Oboře Soutok pak z okolí Pohanska, Lánských luk, Doubravky a Dlouhého hrůdu poblíž NPR Ranšpurk. Dále pak z okolí Ladné, Podivína a Lednice (vše Hauck, Vodka a Čížek leg., 2012, nárazové pasti, celkem víc než 40 ex., vždy na starých solitérních dubech)</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Ohrožen především malým počtem a úbytkem starých volně rostlých stromů, zejména dubů a borovic a světlých porostů s takovými stromy. To je způsobeno zejména intenzívním lesnickým hospodařením a zánikem tradičních způsobů, které umožňovaly vznik takových lesů, jako je lesní pastva nebo střední lesy, kácením starých stromů v parcích, alejích apod.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ve střední Evropě velmi vzácný, sporadicky se vyskytující druh s malým počtem lokalit.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Péče o druh by měla spočívat v udržování starých řídkých a světlých porostů se starými stromy, jejich rozšiřování a zvyšování počtu starých stromů, vysazování solitér, obnově lesní pastvy a středního lesa, ředění lesních porostů a jejich okrajů, ponechávání výstavků a skupin stromů na dožití, ponechávání mrtvého dřeva. Tato péče by měla být prováděna ve všech oblastech výskytu druhu, tedy v jihomoravských lužních lesích na Břeclavsku, v Bzenecké a Hodonínské Doubravě, v oborách u Hlubocké nad Vltavou a Obory Hukvaldy, ale i v podobných oblastech, kde druh může nepozorovaně přežívat.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Bunalski M., Konwerski S., Przewozny M., Ruta R. 2007: Nowe dane o rozmieszczeniu chrząszczy z rodziny czarnuchowatych (Coleoptera: Tenebrionidae) na Nizinie Wielkopolsko-Kujawskiej. Część I: Cisawki (Alleculinae) * New records of darkling beetles (Coleoptera: Tenebrionidae) on Wielkopolsko-Kujawska Lowland. Part I: Comb-clawed beetles (Alleculinae). Wiad. entomol. 26 (2): 69-78. </w:t>
      </w:r>
    </w:p>
    <w:p w:rsidR="00B450E5" w:rsidRPr="001E6BD4" w:rsidRDefault="00B450E5" w:rsidP="001E6BD4">
      <w:pPr>
        <w:spacing w:after="0" w:line="240" w:lineRule="auto"/>
        <w:contextualSpacing/>
        <w:rPr>
          <w:rFonts w:ascii="Times New Roman" w:hAnsi="Times New Roman" w:cs="Times New Roman"/>
          <w:sz w:val="24"/>
          <w:szCs w:val="24"/>
        </w:rPr>
      </w:pPr>
      <w:hyperlink r:id="rId95"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96"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97"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98"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 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Mařan J. 1952: Příspěvek k poznání synonymiky, zeměpisného rozšíření a původu druhu Hymenorus doublieri Muls. (Coleoptera, Alleculidae). Acta ent. Mus. Nat. Pragae 28: 259-266.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Nohel P. 1970: Příspěvek k poznání Coleopter českého Slezska. Zborník Slovenského Národného Můzea 16 (2): 127-139.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Pfeffer A. 1979: Faunistic Records from Czechoslovakia. Acta. ent. Boh. 76 (3): 206.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Vysloužil L. 1986: Faunistic Records from Czechoslovakia. Acta. ent. Boh. 83 (2): 154-156.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Mycetochara quadrimaculata</w:t>
      </w:r>
      <w:r w:rsidRPr="001E6BD4">
        <w:rPr>
          <w:rFonts w:ascii="Times New Roman" w:hAnsi="Times New Roman" w:cs="Times New Roman"/>
          <w:b/>
          <w:bCs/>
          <w:sz w:val="24"/>
          <w:szCs w:val="24"/>
        </w:rPr>
        <w:t xml:space="preserve"> (Latreille, 1804)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s večerní aktivitou, je vázán na trouchnivějící zaplísněné dřevo starých stromů, zejména dubů, v dutinách.  Dospělci nejčastěji od poloviny května do začátku července (Novák 2014).</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druh nížin a pahorkatin. Na jižní Moravě nalézán především na starých solitérních dubech a dubových výstavcích, nebo ve starých světlých dubových porostech, v bývalých pastevních a středních lesích nebo parcích.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Jihoevropský druh rozšířený od Francie a Itálie, přes Balkán až do Malé Asie. Ve střední Evropě je známý z České republiky, Maďarska, Rakouska a Slovenska. Na Slovensku je známý např. z jižní části Štiavnických vrchů, ze Strážovských vrchů, Krupinské planiny a Slovenského krasu (Benedikt 2014).</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Poprvé od nás hlášen Hruškou a Vávrou (1988) z Ladné u Břeclavi. Tento údaj opakuje Novák a Vávra (1996). Dalších několik nálezů uvádí Novák (2014) z Pohanska u Břeclavi a NPR Rendezvous u Valtic, z Čech pak jediný nález z Jablonné u Příbrami z r. 1997. Další recentní nepublikované údaje jsou ze zámeckého parku v Lednici, okolí Janohradu, Ladné, z Kančí obory, Pohanska a Lánských luk a ze střední části obory Soutok u Břeclavi (vše Hauck, Vodka, Čížek leg., 2012, nárazové pasti). Z NP Podyjí je uveden v databázi NDOP (Čížek L. 2015).</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tabs>
          <w:tab w:val="left" w:pos="1530"/>
        </w:tabs>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Ohrožen především malým počtem a úbytkem starých volně rostlých stromů, zejména dubů a světlých porostů s takovými stromy. To je způsobeno zejména intenzívním lesnickým hospodařením a zánikem tradičních způsobů, které umožňovaly vznik takových lesů, jako je lesní pastva nebo střední lesy, kácením starých stromů v parcích, starých porostů, alejí atd.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sporadicky se vyskytující druh s malým počtem lokalit, v jižní Evropě častější.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Péče o druh by měla spočívat v udržování starých řídkých a světlých porostů se starými stromy, jejich rozšiřování a zvyšování počtu starých stromů, vysazování solitér, obnově lesní pastvy a středního lesa, ředění lesních porostů a jejich okrajů, ponechávání výstavků a skupin stromů na dožití, ponechávání mrtvého dřeva. Tato péče by měla být prováděna ve všech oblastech výskytu druhu, tedy v jihomoravských lužních lesích na Břeclavsku, v Bořím lese, NP Podyjí, ale i v dalších podobných oblastech kde druh může nepozorovaně přežívat (např. Bzenecká a Hodonínská Doubrava).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2014: Příspěvek k poznání fauny brouků (Coleoptera) Jelšavského krasu (Slovensko). Západočeské entomologické listy 5: 32-90.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Havelka J. 1964: Acta Rer. Mus. Nat. Slov. 10: 66-123.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Hruška M., Vávra J. 1988: Coleoptera, Alleculidae. Faunistic Records from Czechoslovakia. Acta Ent. Bohemoslov. 85 (5): 395-396.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Mycetochara pygmaea</w:t>
      </w:r>
      <w:r w:rsidRPr="001E6BD4">
        <w:rPr>
          <w:rFonts w:ascii="Times New Roman" w:hAnsi="Times New Roman" w:cs="Times New Roman"/>
          <w:b/>
          <w:bCs/>
          <w:sz w:val="24"/>
          <w:szCs w:val="24"/>
        </w:rPr>
        <w:t xml:space="preserve"> (Redtenbacher, 1874)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Myrmekofilní druh, bývá uváděn od mravenců rodu </w:t>
      </w:r>
      <w:r w:rsidRPr="001E6BD4">
        <w:rPr>
          <w:rFonts w:ascii="Times New Roman" w:hAnsi="Times New Roman" w:cs="Times New Roman"/>
          <w:i/>
          <w:iCs/>
          <w:sz w:val="24"/>
          <w:szCs w:val="24"/>
          <w:lang w:eastAsia="cs-CZ"/>
        </w:rPr>
        <w:t>Formica</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Lasius</w:t>
      </w:r>
      <w:r w:rsidRPr="001E6BD4">
        <w:rPr>
          <w:rFonts w:ascii="Times New Roman" w:hAnsi="Times New Roman" w:cs="Times New Roman"/>
          <w:sz w:val="24"/>
          <w:szCs w:val="24"/>
          <w:lang w:eastAsia="cs-CZ"/>
        </w:rPr>
        <w:t xml:space="preserve">. Nalézán bývá v trouchnivějícím dřevě, dutinách a pařezech především dubů a buků, ve společnosti mravenců rodu </w:t>
      </w:r>
      <w:r w:rsidRPr="001E6BD4">
        <w:rPr>
          <w:rFonts w:ascii="Times New Roman" w:hAnsi="Times New Roman" w:cs="Times New Roman"/>
          <w:i/>
          <w:iCs/>
          <w:sz w:val="24"/>
          <w:szCs w:val="24"/>
          <w:lang w:eastAsia="cs-CZ"/>
        </w:rPr>
        <w:t>Lasius</w:t>
      </w:r>
      <w:r w:rsidRPr="001E6BD4">
        <w:rPr>
          <w:rFonts w:ascii="Times New Roman" w:hAnsi="Times New Roman" w:cs="Times New Roman"/>
          <w:sz w:val="24"/>
          <w:szCs w:val="24"/>
          <w:lang w:eastAsia="cs-CZ"/>
        </w:rPr>
        <w:t xml:space="preserve">, nebo v kupách mravenců rodu </w:t>
      </w:r>
      <w:r w:rsidRPr="001E6BD4">
        <w:rPr>
          <w:rFonts w:ascii="Times New Roman" w:hAnsi="Times New Roman" w:cs="Times New Roman"/>
          <w:i/>
          <w:iCs/>
          <w:sz w:val="24"/>
          <w:szCs w:val="24"/>
          <w:lang w:eastAsia="cs-CZ"/>
        </w:rPr>
        <w:t>Formica</w:t>
      </w:r>
      <w:r w:rsidRPr="001E6BD4">
        <w:rPr>
          <w:rFonts w:ascii="Times New Roman" w:hAnsi="Times New Roman" w:cs="Times New Roman"/>
          <w:sz w:val="24"/>
          <w:szCs w:val="24"/>
          <w:lang w:eastAsia="cs-CZ"/>
        </w:rPr>
        <w:t xml:space="preserve"> často postavených u trouchnivého dřeva. Larvy se živí na houbami prorostlých rostlinných zbytcích a dřevu nahromaděném v hnízdech mravenců rodu </w:t>
      </w:r>
      <w:r w:rsidRPr="001E6BD4">
        <w:rPr>
          <w:rFonts w:ascii="Times New Roman" w:hAnsi="Times New Roman" w:cs="Times New Roman"/>
          <w:i/>
          <w:iCs/>
          <w:sz w:val="24"/>
          <w:szCs w:val="24"/>
          <w:lang w:eastAsia="cs-CZ"/>
        </w:rPr>
        <w:t>Formica</w:t>
      </w:r>
      <w:r w:rsidRPr="001E6BD4">
        <w:rPr>
          <w:rFonts w:ascii="Times New Roman" w:hAnsi="Times New Roman" w:cs="Times New Roman"/>
          <w:sz w:val="24"/>
          <w:szCs w:val="24"/>
          <w:lang w:eastAsia="cs-CZ"/>
        </w:rPr>
        <w:t xml:space="preserve">, nebo trouchnivém dřevě v okolí hnízd a chodeb mravenců rodu </w:t>
      </w:r>
      <w:r w:rsidRPr="001E6BD4">
        <w:rPr>
          <w:rFonts w:ascii="Times New Roman" w:hAnsi="Times New Roman" w:cs="Times New Roman"/>
          <w:i/>
          <w:iCs/>
          <w:sz w:val="24"/>
          <w:szCs w:val="24"/>
          <w:lang w:eastAsia="cs-CZ"/>
        </w:rPr>
        <w:t>Lasius</w:t>
      </w:r>
      <w:r w:rsidRPr="001E6BD4">
        <w:rPr>
          <w:rFonts w:ascii="Times New Roman" w:hAnsi="Times New Roman" w:cs="Times New Roman"/>
          <w:sz w:val="24"/>
          <w:szCs w:val="24"/>
          <w:lang w:eastAsia="cs-CZ"/>
        </w:rPr>
        <w:t>. Dospělci se vyskytují v květnu a červnu.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přirozené listnaté i jehličnaté lesy od nížin zřejmě až do vyšších horských poloh.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v jihovýchodní Evropě a jižní části střední Evropy. Známý z Balkánského poloostrova, severní Itálie a také Kavkazu. Ve střední Evropě je známý z ČR, Slovenska, Polska, Rakouska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známý ze dvou nálezů. První nález z Hukvald („v parčíku pod oborou“) publikoval Nohel (1976). Druhý nález publikoval Novák (2012): Prášily na Šumavě, v. 1989, lgt. Z. Mráček. Jelínek (1993) považuje výskyt na Moravě za pochybný. Ze Slovenska poprvé hlášen Gottwaldem (1969) z Pezinku.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velmi vzácný, sporadicky se vyskytující druh s malým počtem lokalit.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99"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00"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01"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02"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Gottwald J. 1969: Nové a zajímavé nálezy brouků z Československa (Col.). 3. Příspěvek. Neue und interessante Funde der Käfer aus der Tschechoslovakei (Col.), 3. Beitrag. </w:t>
      </w:r>
      <w:r w:rsidRPr="001E6BD4">
        <w:rPr>
          <w:rFonts w:ascii="Times New Roman" w:hAnsi="Times New Roman" w:cs="Times New Roman"/>
          <w:i/>
          <w:iCs/>
          <w:sz w:val="24"/>
          <w:szCs w:val="24"/>
        </w:rPr>
        <w:t xml:space="preserve">Acta entomologica bohemoslovaca </w:t>
      </w:r>
      <w:r w:rsidRPr="001E6BD4">
        <w:rPr>
          <w:rFonts w:ascii="Times New Roman" w:hAnsi="Times New Roman" w:cs="Times New Roman"/>
          <w:sz w:val="24"/>
          <w:szCs w:val="24"/>
        </w:rPr>
        <w:t>66: 243-246.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Nohel P. 1976: Nové a zajímavé nálezy brouků na Těšínsku, Frýdecku a v Beskydách. </w:t>
      </w:r>
      <w:r w:rsidRPr="001E6BD4">
        <w:rPr>
          <w:rFonts w:ascii="Times New Roman" w:hAnsi="Times New Roman" w:cs="Times New Roman"/>
          <w:i/>
          <w:iCs/>
          <w:sz w:val="24"/>
          <w:szCs w:val="24"/>
        </w:rPr>
        <w:t>Studie o Těšínsku (interní tisk), Vlastivědný ústav okresu Karviná, Český Těšín</w:t>
      </w:r>
      <w:r w:rsidRPr="001E6BD4">
        <w:rPr>
          <w:rFonts w:ascii="Times New Roman" w:hAnsi="Times New Roman" w:cs="Times New Roman"/>
          <w:sz w:val="24"/>
          <w:szCs w:val="24"/>
        </w:rPr>
        <w:t xml:space="preserve"> 1976: 582-605.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2012: Coleoptera: Tenebrionidae: Alleculinae. Faunistic Records from the Czech Republic. Klapallekiana 48 (3-4): 293-294.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Laena viennensis</w:t>
      </w:r>
      <w:r w:rsidRPr="001E6BD4">
        <w:rPr>
          <w:rFonts w:ascii="Times New Roman" w:hAnsi="Times New Roman" w:cs="Times New Roman"/>
          <w:b/>
          <w:bCs/>
          <w:sz w:val="24"/>
          <w:szCs w:val="24"/>
        </w:rPr>
        <w:t xml:space="preserve"> Sturm, 1807 -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 listím, u pat stromů, pod kůrou, v trouchu v dutinách stromů a jejich okolí, nalézán v prosevech. druh s večerní aktivitou.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většinou v pahorkatinách na okrajích zachovalých bukových a dubových porostů s jižní expozicí kam svítí slunce.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vyskytuje se na Moravě, Slovensku, v Maďarsku, Rakousku, Itálii, Slovinsku, Bosně a Hercegovině a v Chorvatsku.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Poprvé tento druh pro ČR uvádí Novák (2005b) podle několika nálezů z okolí Mašovic v NP Podyjí (2001-2). Později píše (Novák 2014), že se stále jedná o jedinou lokalitu u nás, kde je druh i nadále nacházen.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Intenzivní lesnictví a zejména upuštění od pařezinového hospodaření a lesní pastvy, které udržovaly řídké světlé lesy, jejich okraje a lesostepní biotopy.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okolních zemích se jedná o vzácný duh vyskytující se na zachovalých teplejších lokalitách pahorkatin.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Udržování prosluněných, světlých, otevřených listnatých lesů, jejich okrajů a lesostepí, zejména na jižních svazích v teplejších polohách nížin a pahorkatin. Obnova lesní pastvy a pařezin na podobných biotopech. Ředění lesních porostů a jejich okrajů.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2005a: Tenebrionidae. In: Farkač J., Král D. &amp; Škorpík M. [eds.]: Červený seznam ohrožených druhů České republiky. Bezobratlí. List of threatened species in the Czech Republic. Invertebrates. Agentura ochrany přírody a krajiny ČR, Praha, 760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2005b: Tenebrionidae. Icones Insectorum Europae Centralis.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Laena reitteri</w:t>
      </w:r>
      <w:r w:rsidRPr="001E6BD4">
        <w:rPr>
          <w:rFonts w:ascii="Times New Roman" w:hAnsi="Times New Roman" w:cs="Times New Roman"/>
          <w:b/>
          <w:bCs/>
          <w:sz w:val="24"/>
          <w:szCs w:val="24"/>
        </w:rPr>
        <w:t xml:space="preserve"> Weise, 1877 -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 listím, u pat stromů, pod kůrou, v trouchu v dutinách stromů a jejich okolí, nalézán v prosevech. druh s večerní aktivitou.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většinou v pahorkatinách na okrajích zachovalých bukových a dubových porostů s jižní expozicí kam svítí slunce.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Vyskytuje se v Karpatech v Polsku, Rumunsku, Maďarsku, na Slovensku a Ukrajině, dále v Alpách v Rakousku a na Balkáně v Bulharsku, Bosně a Hercegovině a v Chorvatsku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Novák (2005a) jej uvádí jako pro území ČR vymizelý a v dalších publikacích (Novák 2005b, 2007) jej uvádí jako druh nalezený v ČR před rokem 1950. Výskyt v ČR pak zmiňuje ještě Byk (2008). Nenašel jsem ale žádné konkrétní publikované údaje. Recentně uvádí Novák (2014) pouze nový Strejčkův nález z r. 2012 z Tišic u Mělníka.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Intenzivní lesnictví a zejména upuštění od pařezinového hospodaření a lesní pastvy, které udržovaly řídké světlé lesy, jejich okraje a lesostepní biotopy.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okolních zemích se jedná o vzácný duh vyskytující se na zachovalých teplejších lokalitách pahorkatin.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Udržování prosluněných, světlých, otevřených listnatých lesů, jejich okrajů a lesostepí, zejména na jižních svazích v teplejších polohách nížin a pahorkatin. Obnova lesní pastvy a pařezin na podobných biotopech. Ředění lesních porostů a jejich okrajů.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Byk A. 2008: Nowe stanowisko Laena reitteri Weise, 1877 (Coleoptera: Tenebrionidae: Lagriinae) w Polsce. Wiad. Entomol., 27(3): 172.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2005a: Tenebrionidae. In: Farkač J., Král D. &amp; Škorpík M. [eds.]: Červený seznam ohrožených druhů České republiky. Bezobratlí. List of threatened species in the Czech Republic. Invertebrates. – Agentura ochrany přírody a krajiny ČR, Praha, 760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2005b: Tenebrionidae. Icones Insectorum Europae Centralis.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2007: Tenebrionidae. Icones Insectorum Europae Centralis.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Gonocephalum granulatum pusillum</w:t>
      </w:r>
      <w:r w:rsidRPr="001E6BD4">
        <w:rPr>
          <w:rFonts w:ascii="Times New Roman" w:hAnsi="Times New Roman" w:cs="Times New Roman"/>
          <w:b/>
          <w:bCs/>
          <w:sz w:val="24"/>
          <w:szCs w:val="24"/>
        </w:rPr>
        <w:t xml:space="preserve"> (Fabricius, 1791)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druh, žije v nížinách a pahorkatinách, především na písčitých půdách. Často ve vinicích, na březích vod, nebo na pastvinách, často pod trsy suché trávy a u kořenů stromů, aktivní ve dne. Larva žije v rostlinných zbytcích a detritu na písčitých a stepních biotopech.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druh, žije v nížinách a pahorkatinách na stepních lokalitách, především na písčitých půdách. Vyhledává jen řídce a nesouvisle zarostlé plochy. Často ve vinicích, na březích vod, nebo pastvinách, často pod trsy suché trávy a u kořenů stromů.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Pontomediteránní druh široce rozšířený od Španělska a Maroka až do Íránu, Střední Asie a Číny. Ve střední Evropě dosahuje severozápadní hranice rozšíření na jižním Slovensku a jižní Moravě, známý také z Rakouska a Maďarska, nejisté staré údaje jsou z Polska.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Poprvé ho uvádí z Moravy Picka (1978) od Znojma a Hodonína. Další údaje nejsou.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U nás ne severozápadní hranici rozšíření. Ohrožen zarůstáním a úbytkem stepních a lesostepních lokalit, mezí, úhorů, remízů, úvozů apod., jejich malou rozlohou a vzájemnou izolovaností v okolní intenzivně zemědělsky využívané krajině i zánikem pastvy v teplých oblastech nížin a pahorkatin.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Rozšířen a častější především ve Středomoří a na východě, ve střední Evropě všude vzácný a lokálně se vyskytující teplomilný stepní druh.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Jako u dalších stepních druhů pravidelná péče o stepní a lesostepní lokality především v podobě pastvy, případně mozaikového sečení, likvidace náletových dřevin, narušování půdního povrchu, rozšiřování a údržba stepních pozemků, mezí, úhorů atd. v okolí současných stepních lokalit. Udržování krátkostébelných řídkých a nesouvisle zarostlých stepních trávníků.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03"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04"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05"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06"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1993: Tenebrionidae. In: 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Eledonoprius armatus</w:t>
      </w:r>
      <w:r w:rsidRPr="001E6BD4">
        <w:rPr>
          <w:rFonts w:ascii="Times New Roman" w:hAnsi="Times New Roman" w:cs="Times New Roman"/>
          <w:b/>
          <w:bCs/>
          <w:sz w:val="24"/>
          <w:szCs w:val="24"/>
        </w:rPr>
        <w:t xml:space="preserve"> (Panzer, 1799)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Jedná se o mykofágní druh, jehož larvy se vyvíjí v dřevních houbách. Druhy rodu rezavec (</w:t>
      </w:r>
      <w:r w:rsidRPr="001E6BD4">
        <w:rPr>
          <w:rFonts w:ascii="Times New Roman" w:hAnsi="Times New Roman" w:cs="Times New Roman"/>
          <w:i/>
          <w:iCs/>
          <w:sz w:val="24"/>
          <w:szCs w:val="24"/>
          <w:lang w:eastAsia="cs-CZ"/>
        </w:rPr>
        <w:t>Inonotus sp.</w:t>
      </w:r>
      <w:r w:rsidRPr="001E6BD4">
        <w:rPr>
          <w:rFonts w:ascii="Times New Roman" w:hAnsi="Times New Roman" w:cs="Times New Roman"/>
          <w:sz w:val="24"/>
          <w:szCs w:val="24"/>
          <w:lang w:eastAsia="cs-CZ"/>
        </w:rPr>
        <w:t>) jsou uváděny nejčastěji a z rezavce pokožkového (</w:t>
      </w:r>
      <w:r w:rsidRPr="001E6BD4">
        <w:rPr>
          <w:rFonts w:ascii="Times New Roman" w:hAnsi="Times New Roman" w:cs="Times New Roman"/>
          <w:i/>
          <w:iCs/>
          <w:sz w:val="24"/>
          <w:szCs w:val="24"/>
          <w:lang w:eastAsia="cs-CZ"/>
        </w:rPr>
        <w:t>I. cuticularis</w:t>
      </w:r>
      <w:r w:rsidRPr="001E6BD4">
        <w:rPr>
          <w:rFonts w:ascii="Times New Roman" w:hAnsi="Times New Roman" w:cs="Times New Roman"/>
          <w:sz w:val="24"/>
          <w:szCs w:val="24"/>
          <w:lang w:eastAsia="cs-CZ"/>
        </w:rPr>
        <w:t xml:space="preserve">) je uváděno nejvíc nálezů larev. Další publikované nálezy jsou z těchto druhů hub: </w:t>
      </w:r>
      <w:r w:rsidRPr="001E6BD4">
        <w:rPr>
          <w:rFonts w:ascii="Times New Roman" w:hAnsi="Times New Roman" w:cs="Times New Roman"/>
          <w:i/>
          <w:iCs/>
          <w:sz w:val="24"/>
          <w:szCs w:val="24"/>
          <w:lang w:eastAsia="cs-CZ"/>
        </w:rPr>
        <w:t>I. obliquus, I radiatus, I. dryadeus, Spongipellis delectans, Hypoxylon deustum, Auricularia mesenterica, Fistulina hepatica, Fomes fomentarius, Ganoderma lucidum</w:t>
      </w:r>
      <w:r w:rsidRPr="001E6BD4">
        <w:rPr>
          <w:rFonts w:ascii="Times New Roman" w:hAnsi="Times New Roman" w:cs="Times New Roman"/>
          <w:sz w:val="24"/>
          <w:szCs w:val="24"/>
          <w:lang w:eastAsia="cs-CZ"/>
        </w:rPr>
        <w:t xml:space="preserve">. Druhy rodu </w:t>
      </w:r>
      <w:r w:rsidRPr="001E6BD4">
        <w:rPr>
          <w:rFonts w:ascii="Times New Roman" w:hAnsi="Times New Roman" w:cs="Times New Roman"/>
          <w:i/>
          <w:iCs/>
          <w:sz w:val="24"/>
          <w:szCs w:val="24"/>
          <w:lang w:eastAsia="cs-CZ"/>
        </w:rPr>
        <w:t>Inonotus</w:t>
      </w:r>
      <w:r w:rsidRPr="001E6BD4">
        <w:rPr>
          <w:rFonts w:ascii="Times New Roman" w:hAnsi="Times New Roman" w:cs="Times New Roman"/>
          <w:sz w:val="24"/>
          <w:szCs w:val="24"/>
          <w:lang w:eastAsia="cs-CZ"/>
        </w:rPr>
        <w:t xml:space="preserve"> způsobují bílou hnilobu dřeva. Brouci jsou nalézáni na těchto houbách nebo v dutinách a pod kůrou, kde zřejmě žijí na trouchnivém dřevě, porostlém mycelii těchto hub. Nejčastěji bývá nalézán na dubech a bucích, ale i na dalších listnatých dřevinách, olších, jasanu, bříze, vrbách. Z jižní Evropy je často uváděn z korkových dubů. Dospělce můžeme nalézt od jara do konce léta.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Listnaté porosty pralesovitého charakteru od nížin do středních poloh. Je uváděn jako pralesní relikt a byl zařazen do kategorie 1 mezi „Urwald relict species in the closest sense“ (Müller et al. 2005). Vždy je uváděna jeho vazba na staré duté listnaté stromy a staré původní lesy.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Evropský druh ostrůvkovitě rozšířený od Španělska po Kavkaz. Na jihu od Řecka, Kypru a Itálie, na sever do jižního Švédska. Všude je ale velmi vzácný a je známo jen asi 50 lokalit z 21 zemí (</w:t>
      </w:r>
      <w:r w:rsidRPr="001E6BD4">
        <w:rPr>
          <w:rFonts w:ascii="Times New Roman" w:hAnsi="Times New Roman" w:cs="Times New Roman"/>
          <w:sz w:val="24"/>
          <w:szCs w:val="24"/>
        </w:rPr>
        <w:t>Carpaneto et al.</w:t>
      </w:r>
      <w:r w:rsidRPr="001E6BD4">
        <w:rPr>
          <w:rFonts w:ascii="Times New Roman" w:hAnsi="Times New Roman" w:cs="Times New Roman"/>
          <w:smallCaps/>
          <w:sz w:val="24"/>
          <w:szCs w:val="24"/>
        </w:rPr>
        <w:t xml:space="preserve"> 2013</w:t>
      </w:r>
      <w:r w:rsidRPr="001E6BD4">
        <w:rPr>
          <w:rFonts w:ascii="Times New Roman" w:hAnsi="Times New Roman" w:cs="Times New Roman"/>
          <w:sz w:val="24"/>
          <w:szCs w:val="24"/>
          <w:lang w:eastAsia="cs-CZ"/>
        </w:rPr>
        <w:t>). Azerbajdžán, Bulharsko, Chorvatsko, ČR, Dánsko, Francie, Itálie, Kypr, Maďarsko, Německo, Polsko, Rakousko, Rumunsko, Řecko, Slovensko, Slovinsko, Španělsko, Švédsko, Švýcarsko, Ukrajina, údaj z Maroka je pochybný.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se vyskytuje v současnosti velmi lokálně a vzácně. Z Čech je známý pouze z jediné lokality, a to z Lánské obory (Rébl 2010, Novák 2014, Januš 2016). Picka (1978) publikoval pouze dva staré nálezy z Moravy: Beskydy, Adamov u Brna, leg. Fleischer. Recentně byl nalezen vícekrát v PR Holý kopec v Chřibech (Novák 2014), na zřícenině hradu Blansek v NPR Vývěry Punkvy v Moravském Krasu (leg. Hauck, 2014) a na několika lokalitách na Břeclasku, kde jsou publikované údaje z okolí Ladné a NPR Rendezvous (Čížek 1996, Novák 2014). Další nepublikované údaje z Břeclavska jsou z lužních lesů v okolí Nejdku, Lednice, NPR Cahnov-Soutok a nejjižnější části obory Soutok (Hauck, Vodka, Čížek leg. 2012, nárazové pasti).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Izolace a malá rozloha jednotlivých lokalit výskytu s množstvím starých stromů a mrtvého dřeva, které hostí živné druhy hub. Kácení starých listnatých lesů mimo maloplošná chráněná území, ve kterých druh může dosud nepozorovaně přežívat. Bezzásahový režim v některých rezervacích, který vede ke změnám a rozpadu starých porostů. Intenzívní hospodaření a upuštění od tradičních způsobů (lesní pastva, střední les) zejména v nižších polohách, které umožňovaly vznik, přítomnost a ponechávání většího počtu starých stromu v řídkých světlých lesích.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ostatních zemích Evropy se druh vyskytuje taktéž velmi lokálně a vzácně a situace je obdobná jako v ČR. V několika zemích je považován za vyhynulý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Druh potřebuje co nejrozlehlejší a vzájemně propojené pralesovité lokality s velkým množstvím starých dutých stromů a mrtvého dřeva. Management by proto měl směřovat ke kontinuálnímu zajištění starých dutých stromů a mrtvého dřeva větších průměrů na lokalitě i v jejím širším okolí a ve vzájemném funkčním propojení stávajících lokalit navzájem, i s  lokalitami potenciálně vhodnými. V bukových porostech v okolí stávajících lokalit i jiných příhodných oblastech neprovádět holosečné hospodaření, používat těžbu v kotlících nebo clonnou seč, ponechávat větší množství výstavků nebo skupin stromů na dožití, ponechávat dostatek mrtvého dřeva, zlomů apod. V nižších polohách obnovit tradiční způsoby umožňující vznik většího počtu mohutných starých stromů (lesní pastva, střední les), udržovat stávající světlé porosty a zvyšovat počet starých stromů, ponechávat výstavky, ředit lesní okraje vysazovat solitérní stromy.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Carpaneto G. M. et al. 2013: Biological and distributional overview of the genus </w:t>
      </w:r>
      <w:r w:rsidRPr="001E6BD4">
        <w:rPr>
          <w:rFonts w:ascii="Times New Roman" w:hAnsi="Times New Roman" w:cs="Times New Roman"/>
          <w:i/>
          <w:iCs/>
          <w:sz w:val="24"/>
          <w:szCs w:val="24"/>
        </w:rPr>
        <w:t>Eledonoprius</w:t>
      </w:r>
      <w:r w:rsidRPr="001E6BD4">
        <w:rPr>
          <w:rFonts w:ascii="Times New Roman" w:hAnsi="Times New Roman" w:cs="Times New Roman"/>
          <w:sz w:val="24"/>
          <w:szCs w:val="24"/>
        </w:rPr>
        <w:t xml:space="preserve"> (Coleoptera: Tenebrionidae): Rare fungus-feeding beetles of European old-growth forests. Eur. J. Entomol. 110 (1): 173–176.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Čížek L. 1996: Tenebrionidae. In: Rozkošný a Vaňhara: Terrestrial Invertebrates of the Palava Biosphere Reserve.</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Januš J. 2016: Brouci (Coleoptera) chráněné krajinné oblasti a biosférické rezervace Křivoklátsko. Západočeské entomologické listy (2016), Supplementum 1: 1–449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Rébl K. 2010: Výsledky faunistického průzkumu brouků (Coleoptera) na území Chráněné krajinné oblasti a Biosférické rezervace Křivoklátsko (Česká republika) (Results of faunistic survey of beetles (Coleoptera) in the territory of Protected Landscape Area and Biospheric Reservation Křivoklátsko (Czech Republic)). – Elateridarium, 4 (Suppl.): 1–253. Online: http://www.elateridae.com/elateridarium/page.php?idcl=144, 02-02-2010.</w:t>
      </w:r>
    </w:p>
    <w:p w:rsidR="00B450E5" w:rsidRPr="001E6BD4" w:rsidRDefault="00B450E5" w:rsidP="001E6BD4">
      <w:pPr>
        <w:spacing w:line="240" w:lineRule="auto"/>
        <w:contextualSpacing/>
        <w:rPr>
          <w:rFonts w:ascii="Times New Roman" w:hAnsi="Times New Roman" w:cs="Times New Roman"/>
          <w:sz w:val="24"/>
          <w:szCs w:val="24"/>
        </w:rPr>
      </w:pPr>
      <w:r>
        <w:rPr>
          <w:noProof/>
          <w:lang w:eastAsia="cs-CZ"/>
        </w:rPr>
        <w:pict>
          <v:shape id="Obrázek 2" o:spid="_x0000_s1026" type="#_x0000_t75" alt="DSC_1795.jpg" style="position:absolute;margin-left:-10.75pt;margin-top:10.95pt;width:244.6pt;height:369.2pt;z-index:-251658752;visibility:visible" wrapcoords="-66 0 -66 21556 21600 21556 21600 0 -66 0">
            <v:imagedata r:id="rId107" o:title=""/>
            <w10:wrap type="tight"/>
          </v:shape>
        </w:pic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Bukový pahýl na zřícenině hradu Blansek v NPR Vývěry Punkvy, kde bylo nalezeno několik jedinců</w:t>
      </w:r>
      <w:r w:rsidRPr="001E6BD4">
        <w:rPr>
          <w:rFonts w:ascii="Times New Roman" w:hAnsi="Times New Roman" w:cs="Times New Roman"/>
          <w:i/>
          <w:iCs/>
          <w:sz w:val="24"/>
          <w:szCs w:val="24"/>
        </w:rPr>
        <w:t xml:space="preserve"> Eledonoprius armatus</w:t>
      </w:r>
      <w:r w:rsidRPr="001E6BD4">
        <w:rPr>
          <w:rFonts w:ascii="Times New Roman" w:hAnsi="Times New Roman" w:cs="Times New Roman"/>
          <w:sz w:val="24"/>
          <w:szCs w:val="24"/>
        </w:rPr>
        <w:t>.</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Pr>
          <w:noProof/>
          <w:lang w:eastAsia="cs-CZ"/>
        </w:rPr>
        <w:pict>
          <v:shape id="Obrázek 3" o:spid="_x0000_s1027" type="#_x0000_t75" alt="DSC_1896.jpg" style="position:absolute;margin-left:.2pt;margin-top:39.5pt;width:250.45pt;height:377.55pt;z-index:-251657728;visibility:visible" wrapcoords="-65 0 -65 21557 21600 21557 21600 0 -65 0">
            <v:imagedata r:id="rId108" o:title=""/>
            <w10:wrap type="tight"/>
          </v:shape>
        </w:pic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Detail stejného stromu a místa kde byli potemníci nalezeni.</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Cteniopus sulphuripes</w:t>
      </w:r>
      <w:r w:rsidRPr="001E6BD4">
        <w:rPr>
          <w:rFonts w:ascii="Times New Roman" w:hAnsi="Times New Roman" w:cs="Times New Roman"/>
          <w:b/>
          <w:bCs/>
          <w:sz w:val="24"/>
          <w:szCs w:val="24"/>
        </w:rPr>
        <w:t xml:space="preserve"> (Germar, 1824) - květomil</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stepních lokalitách v květech především okoličnatých a hvězdnicovitých rostlin. Výskyt nejčastěji v červnu a červenci. Larva se vyvíjí v zemi na koříncích rostlin.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druh, v současnosti od nás známý jen z několika zachovalých panonských stepních lokalit na spraších i vápencích na nejjižnější Moravě.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 - mediteránní druh rozšířený od Francie a Itálie přes Balkán do Turecka a na Kavkaz. Rovněž žije ve střední Evropě a přes lesostepi a stepi Ukrajiny a jižního Ruska dosahuje až do Irkutska. Ve střední Evropě je znám z ČR, Slovenska, Rakouska, Maďarska a Polska.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Reitter (1911) uvádí výskyt na Moravě i v Čechách, což opakuje Fleischer (1927-30). Jelínek (1993) uvádí výskyt v Čechách jako pochybný. Novák (2014) uvádí z NMP jeden kus s lokalitou „Sobotka, lgt.J Kohoušek“ a dva kusy s lokalitou „Chocen, 20.viii.1909“. Další novější údaje z Čech nejsou. Na Moravě je tento druh známý z lokality Ječmeniště u Znojma, kde bývá nalézán pravidelně a docela početně. V Čejči byl sbírán od 40. let minulého století, zatím poslední údaj je z roku 2001 (Novák 2014). Novák a Vávra (1996) uvádějí ještě nález z PR Svatý Kopeček u Mikulova. V databázi NDOP je údaj z EVL Bílý kopec u Čejče z r. 2009 (Malenovský, Baňař, Hula) a v roce 2007 byl nalezen také v PR Šibeničník u Mikulova (Benedikt, Pelikán).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Malý počet lokalit a jejich malá rozloha, zarůstání stepních lokalit, remízů, mezí, úvozů, teras apod., absence pastvy případně pravidelného sečení.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lokální a vzácný druh, na jihu běžný. V Polsku nebyl nalezen více než padesát let.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Pravidelná péče o stepní lokality nejlépe pomocí extenzivní pastvy a zamezení jejich zarůstání, péče o remízy, úvozy, úhory apod. i v okolí stávajících lokalit, a jejich rozšíření a propojení do okolní krajiny.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09"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10"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11"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12"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Jelínek J. 1993: Alleculidae. In: Jelínek J., Seznam československých brouků. Folia Heyrovskyana, Supplementum 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a Vávra J. 1996: Alleculidae. In: Rozkošný R. a Vaňhara J. (eds): Terrestrial Invertebrates of the Pálava Biosphere Reserve of UNESCO, III. Folia Fac. Sci. Nat. Univ. Masarykianae Brunensis, Biologia 94: 409-630.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Reiiter E. 1911: Fauna Germanica III.</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Corticeus suturalis</w:t>
      </w:r>
      <w:r w:rsidRPr="001E6BD4">
        <w:rPr>
          <w:rFonts w:ascii="Times New Roman" w:hAnsi="Times New Roman" w:cs="Times New Roman"/>
          <w:b/>
          <w:bCs/>
          <w:sz w:val="24"/>
          <w:szCs w:val="24"/>
        </w:rPr>
        <w:t xml:space="preserve"> (Paykull, 1800)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Vyskytuje se na kmenech mrtvých, ale ještě stojících smrků, vzácněji borovic. Bývá nalézán pod lehce se odlupující kůrou a v chodbách kůrovců </w:t>
      </w:r>
      <w:r w:rsidRPr="001E6BD4">
        <w:rPr>
          <w:rFonts w:ascii="Times New Roman" w:hAnsi="Times New Roman" w:cs="Times New Roman"/>
          <w:i/>
          <w:iCs/>
          <w:sz w:val="24"/>
          <w:szCs w:val="24"/>
          <w:lang w:eastAsia="cs-CZ"/>
        </w:rPr>
        <w:t>Ips typographus</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Horské smrkové lesy.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Palearktický druh rozšířený od Evropy, přes Sibiř, až po Japonsko. V Evropě boreomontánní druh rozšířený ve Skandinávii, Karélii, severovýchodní Evropě a v horách Českého lesa a Karpat. Bělorusko, Estonsko, Finsko, Litva, Lotyšsko, Norsko, Polsko, Rumunsko, Rusko, Slovensko, Švédsko, Sibiř, Dálný východ, Japonsko.</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jediný starý ůdaj „na Šumavě v chodbách kůrovce Ips typographus, velmi vzácný“ (Fleischer, 1927-30), který uvádějí i pozdější autoři (Picka 1978, Novák 2014)</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Na Šumavě i v jiných původních smrkových horských lesích, kácením kůrovcových kalamit odvozem dřeva, loupáním kůry.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se druh vyskytuje taktéž velmi lokálně a vzácně v horských lesích.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kácení starých původních horských smrkových porostů a kůrovcových kalamit v chráněných lesích, odvozu dřeva a loupání kůry.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ind w:left="284" w:hanging="284"/>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hyperlink r:id="rId113"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14"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15"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16"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 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Corticeus suberis</w:t>
      </w:r>
      <w:r w:rsidRPr="001E6BD4">
        <w:rPr>
          <w:rFonts w:ascii="Times New Roman" w:hAnsi="Times New Roman" w:cs="Times New Roman"/>
          <w:b/>
          <w:bCs/>
          <w:sz w:val="24"/>
          <w:szCs w:val="24"/>
        </w:rPr>
        <w:t xml:space="preserve"> (Lucas, 1847)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Žije pod kůrou jehličnatých stromů, nejčastěji borovic, ale i smrků, nebo jedlí, v chodbách kůrovců. Je ale udáván i ze stromů listnatých. Soldati et al. (2010) ho z Francie udávají z větví dubů a jilmů u kůrovců </w:t>
      </w:r>
      <w:r w:rsidRPr="001E6BD4">
        <w:rPr>
          <w:rFonts w:ascii="Times New Roman" w:hAnsi="Times New Roman" w:cs="Times New Roman"/>
          <w:i/>
          <w:iCs/>
          <w:sz w:val="24"/>
          <w:szCs w:val="24"/>
          <w:lang w:eastAsia="cs-CZ"/>
        </w:rPr>
        <w:t>Taphrorychus villifrons</w:t>
      </w:r>
      <w:r w:rsidRPr="001E6BD4">
        <w:rPr>
          <w:rFonts w:ascii="Times New Roman" w:hAnsi="Times New Roman" w:cs="Times New Roman"/>
          <w:sz w:val="24"/>
          <w:szCs w:val="24"/>
          <w:lang w:eastAsia="cs-CZ"/>
        </w:rPr>
        <w:t>. Kaszab (1969) uvádí buk, smrk a borovici.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 považován za pralesní relikt. V zachovalých lesích v teplejších polohách v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Rozšířen především v jižní Evropě a Středomoří, ale i v Evropě střední. Známý z Alžírska, Francie, Itálie, Chorvatska, Rumunska, Turecka, Kypru, Izraele a Kavkazu. Ve střední Evropě pak z ČR, Německa, Polsku, Rakouska, Slovenska i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Picka (1978) ho uvádí jako nanejvýš vzácný druh a udává pouze staré údaje z Prahy (leg. ? Schilsky) a Brna (leg. Müller). Později (Picka 1993) ho ale udává pouze z Čech a ne z Moravy. Zumr a Karas (1981) uvádějí tento druh z Hluboké nad Vltavou a Novák (2014) uvádí Havelkův údaj z Rožďalovic (Havelka 1945) a jeden novější nález z Prahy-Smíchova (1996).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Jako „pralesní relikt“ a teplomilný jižní druh pravděpodobně ohrožen úbytkem řídkých a světlých, starých, smíšených a jehličnatých lesů s dostatkem starých stromů a mrtvého dřeva, v teplejších polohách nížin a pahorkatin, způsobený především intenzivním lesnickým hospodařením a upuštěním od některých tradičních způsobů hospodaření jako je lesní pastva. V rezervacích může být ohrožen bezzásahovým režimem, pokud vede k zahuštění a změnám struktury a složení porostů.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Všude vzácný a sporadicky se vyskytující druh.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oblastech výskytu ponechávání co největší rozlohy starých jehličnatých i listnatých porostů, ponechávání dostatečného množství mrtvého dřeva a výstavků, udržování řídkých a světlých lesů, obnovení lesní pastvy, středních lesů nebo pařezin.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17"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18"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19"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20"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Havelka 1945: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Kaszab Z. 1969: Tenebrionidae. In: Freude, Harde, Lohse (eds.): Die Käfer Mitteleuropas.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1993: Tenebrionidae. In: 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Soldati F., Meer van C., Velle L. 2010: Nouvelles observations en France de Corticeus suberis (Lucas, 1846) (Coleoptera, Tenebrionidae, Diaperinae). Bull. Soc. Linn. Bordeaux, Tome 145, (N.S.) n° 38 (3) 2010 : 341-345.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Zumr V., Karas V. 1981: Faunistický příspěvek k poznání brouků (Coleoptera) u Hluboké n.V. Sborník JČM v ČB, 1981.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Corticeus pini</w:t>
      </w:r>
      <w:r w:rsidRPr="001E6BD4">
        <w:rPr>
          <w:rFonts w:ascii="Times New Roman" w:hAnsi="Times New Roman" w:cs="Times New Roman"/>
          <w:b/>
          <w:bCs/>
          <w:sz w:val="24"/>
          <w:szCs w:val="24"/>
        </w:rPr>
        <w:t xml:space="preserve"> (Panzer, 1799)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Žije pod kůrou jehličnatých stromů, nejčastěji borovic, ale i smrků, nebo jedlí, v chodbách kůrovců. Franc (2008) uvádí ze Slovenska (NR Baranovo) z jedle od </w:t>
      </w:r>
      <w:r w:rsidRPr="001E6BD4">
        <w:rPr>
          <w:rFonts w:ascii="Times New Roman" w:hAnsi="Times New Roman" w:cs="Times New Roman"/>
          <w:i/>
          <w:iCs/>
          <w:sz w:val="24"/>
          <w:szCs w:val="24"/>
          <w:lang w:eastAsia="cs-CZ"/>
        </w:rPr>
        <w:t>Pityokteines curvidens</w:t>
      </w:r>
      <w:r w:rsidRPr="001E6BD4">
        <w:rPr>
          <w:rFonts w:ascii="Times New Roman" w:hAnsi="Times New Roman" w:cs="Times New Roman"/>
          <w:sz w:val="24"/>
          <w:szCs w:val="24"/>
          <w:lang w:eastAsia="cs-CZ"/>
        </w:rPr>
        <w:t xml:space="preserve">. Picka (1978) uvádí kůrovce rodu </w:t>
      </w:r>
      <w:r w:rsidRPr="001E6BD4">
        <w:rPr>
          <w:rFonts w:ascii="Times New Roman" w:hAnsi="Times New Roman" w:cs="Times New Roman"/>
          <w:i/>
          <w:iCs/>
          <w:sz w:val="24"/>
          <w:szCs w:val="24"/>
          <w:lang w:eastAsia="cs-CZ"/>
        </w:rPr>
        <w:t>Ips</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Velmi vzácný teplomilný druh dobře zachovalých smíšených a jehličnatých lesů nižších a středních poloh. U nás nalézán v nížinách a pahorkatinách v jehličnatých především borových lesích. Na Slovensku nalezen na jedli v přirozených řídkých smíšených lesích a lesostepích v jižním podhůří Nízkých Tater v PR Baranovo.</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Rozšířen především v jižní Evropě a Středomoří, ale i v Evropě střední. Známý od Kanárských ostrovů až do Sýrie a také z Kavkazu. Na východ zasahuje přes střední Rusko do Zabajkalí, uváděn rovněž z Nepálu a Bhútánu. Ve střední Evropě byl zjištěn v ČR, Německu, Švýcarsku, Polsku, Rakousku, Slovensku i Maďarsku.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Fleischer (1927-30) uvádí tento druh bez konkrétní lokality. Picka (1978) píše, že je velmi vzácný a uvádí dva nálezy z Čech, ze Slapů a Písku (leg. Picka) a na Moravě dva staré nálezy z Brna (leg. Fleischer) a Opavy (leg. Reitter). Stejný autor (Picka 1993) ho však z Čech neuvádí vůbec a z Moravy jako pochybný. Až Novák (2014) uvádí současné nálezy z okolí Bzence (2006) a ze Skryjí (2009). Januš (2016) uvádí Jelínkův nález (1987) z Křivoklátska: Běleč - Koutek. V databázi NDOP je další údaj ze čtverce 7165 (Pálava-Vávra 2007).</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Pravděpodobně spočívá v úbytku přirozených zachovalých, světlých, otevřených, smíšených a jehličnatých lesů v nížinách a pahorkatinách nebo teplých polohách nižších horských oblastí.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Rozšířen a častější především ve Středomoří, ve střední Evropě všude velmi vzácný a sporadicky se vyskytující druh.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oblastech výskytu ponechávání co největší rozlohy starých jehličnatých porostů, ponechávání dostatečného množství mrtvého dřeva a výstavků, udržování řídkých a světlých lesů.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21"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22"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23"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24"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Januš J. 2016: Brouci (Coleoptera) chráněné krajinné oblasti a biosférické rezervace Křivoklátsko. Západočeské entomologické listy (2016), Supplementum 1: 1–449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1993: Tenebrionidae. In: 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Blaps halophila</w:t>
      </w:r>
      <w:r w:rsidRPr="001E6BD4">
        <w:rPr>
          <w:rFonts w:ascii="Times New Roman" w:hAnsi="Times New Roman" w:cs="Times New Roman"/>
          <w:b/>
          <w:bCs/>
          <w:sz w:val="24"/>
          <w:szCs w:val="24"/>
        </w:rPr>
        <w:t xml:space="preserve"> Fischer von Waldheim, 1822 - smrtník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stepní druh, dospělce najdeme na stepních svazích, polích, pastvinách, mezích a náspech (Burakowski et al. 1987). Picka (1978) ho uvádí jako druh synantropní.</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Zachovalé stepní lokality jižní Moravy, pravděpodobně preferuje krátkostébelné a nezapojené stepní trávníky. Pravděpodobně také, jako i jiné druhy rodu Blaps, rád využívá nory králíků a dalších savců a jejich okolí.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Pontický stepní druh rozšířený od západní Sibiře a Kazachstánu až do jihovýchodní Evropy. Na západ dosahuje až do východního Polska, na Slovensko, Moravu, do Rakouska, Maďarska, Slovinska a Chorvatska.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uváděn na základě jediného údaje z Pouzdřan (Picka 1978, Novák 2014). Matuška (2013) ho uvádí z PP Kočičí skála na Pálavě, ale nejspíš se bude jednat o chybnou determinaci.</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Především zarůstání a úbytek stepních lokalit, zánik pastvy v teplých polohách nížin a pahorkatin, vymizení králíků a syslů budujících nory a udržujících nezapojené plochy.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západní hranici areálu, s malým počtem nálezů.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Nezbytné je rovněž rozšiřování stepních pozemků, mezí, úhorů atd. a propojení stávajících izolovaných lokalit, podpora šíření králíků nebo syslů a narušování půdy k udržení míst s nezapojenou řídkou vegetací.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Matuška J. 2013: Brouci (Coleoptera) přírodní památky Kočičí skála. Regiom. Sborník regionálního muzea v Mikulově, 2013: 10-24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Zprávy Čs. spol. ent. Klíče k určování hmyzu 1: 1-54.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Platydema dejeanii</w:t>
      </w:r>
      <w:r w:rsidRPr="001E6BD4">
        <w:rPr>
          <w:rFonts w:ascii="Times New Roman" w:hAnsi="Times New Roman" w:cs="Times New Roman"/>
          <w:b/>
          <w:bCs/>
          <w:sz w:val="24"/>
          <w:szCs w:val="24"/>
        </w:rPr>
        <w:t xml:space="preserve"> Laporte et Brullé, 1831 -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rozkládajícím se dřevě kmenů i větví pod kůrou a ve stromových houbách na starých listnatých stromech, nejčastěji bucích a dubech. Larva žije pod kůrou a v dutinách na dřevě porostlém houbami.</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zachovalé přirozené listnaté lesy v  nižších a středních polohách od nížinných lužních lesů po bukové. Častěji nacházen na starých mohutných dubech. Vyskytuje se v pralesovitých porostech, bývalých pastevních lesích apod. s velkým množstvím odumřelého dřeva.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Eurosibiřský druh rozšířený od Francie přes Rusko až na Dálný Východ. V Evropě od Francie na západě a Polska na severu, až po Řecko na jihu. Ve střední Evropě byl zjištěn v Německu, Polsku, Rakousku, ČR, Slovensku a Maďarsku.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tento druh z Karpat (? Bílé Karpaty) a Beskyd. Picka (1978) opakuje pouze Fleischerův údaj z Beskyd. Později (Picka 1993) ale uvádí tento druh z Čech i Moravy, bez dalších podrobností. Jediný konkrétní údaj z Čech publikuje Mertlik (2007), který uvádí Matějíčkův nález jednoho kusu v PR Buky u Vysokého Chvojna (1999). Novák (2014), kromě Fleischerova údaje z Beskyd, uvádí novější nálezy z Lednice (1979) a Valtic (2009, 2012). Další recentní nepublikované nálezy na jižní a východní Moravě jsou z NPR Rendezvous, obory Soutok na Břeclavsku a z Vlárského průsmyku v Bílých Karpatech (databáze NDOP), PR Sidonie (Bobot L. leg. et coll., 2015). Dále pak z okolí Nejdku (Hauck, Vodka, Čížek leg., 2012, nárazové pasti), Kančí obory u Břeclavi (Hauck observ. 2014) a NPR Ranšpurk (Bobot L. leg. et coll., 2013). V NPR Rendezvous a v lužních lesích kolem dolní Dyje a Moravy je nalézán pravděpodobně pravidelně i když velmi vzácně.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Vázán na staré původní pralesovité listnaté porosty nebo pastevní a střední lesy, ohrožen je jejich úbytkem, izolací často plošně omezených lokalit, nevhodnou lesnickou péčí, kácením starých porostů a jejich přeměnou na stejnověké monokulturní lesy, odstraňováním odumřelého dřeva z porostů, odumíráním a úbytkem starých solitérních stromů. V některých „pralesních“ rezervacích bezzásahovým režimem, který vede k postupné změně struktury a druhové skladby porostů, rozpadu a odumírání nejstarších stromů, zejména dubů, bez jejich náhrady.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ve střední Evropě velmi vzácný a lokální druh vázaný na zachovalé biotopy, i když alespoň na Slovensku nalézán přece jen častěji a na více lokalitách než u nás.</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Druh potřebuje co nejrozlehlejší a vzájemně propojené pralesovité lokality s velkým množstvím starých dutých stromů a mrtvého dřeva. Management by proto měl směřovat ke kontinuálnímu zajištění starých dutých stromů a mrtvého dřeva větších průměrů na lokalitě i v jejím širším okolí a ve vzájemném funkčním propojení stávajících lokalit navzájem, i s  lokalitami potenciálně vhodnými. V bukových porostech v okolí stávajících lokalit i jiných příhodných oblastech neprovádět holosečné hospodaření, používat těžbu v kotlících nebo clonnou seč, ponechávat větší množství výstavků nebo skupin stromů na dožití, ponechávat dostatek mrtvého dřeva, zlomů apod. V nižších polohách obnovit tradiční způsoby umožňující vznik většího počtu mohutných starých stromů (lesní pastva, střední les), udržovat stávající světlé porosty a zvyšovat počet starých stromů, ponechávat výstavky, ředit lesní okraje vysazovat solitérní stromy.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25"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26"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27"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128"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Iwan D., Kubisz D., Mazur M. 2010:The occurence of Tenebrionidae (Coleoptera) in Poland based on the largest national museum collections. Fragmenta Faunistica 53 (1): 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Mertlík J. 2007: Brouci (Coleoptera) přírodní rezervace Buky u Vysokého Chvojna (Česká Republika). Elateridarium 1: 97-152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1993: Tenebrionidae. In: 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Oodescelis polita</w:t>
      </w:r>
      <w:r w:rsidRPr="001E6BD4">
        <w:rPr>
          <w:rFonts w:ascii="Times New Roman" w:hAnsi="Times New Roman" w:cs="Times New Roman"/>
          <w:b/>
          <w:bCs/>
          <w:sz w:val="24"/>
          <w:szCs w:val="24"/>
        </w:rPr>
        <w:t xml:space="preserve"> (Sturm, 1807)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Najdeme ho pod kameny, mezi trsy trav, pod listím u pat stromů apod. aktivní je přes den. Přezimují dospělci i larvy. Larvy žijí na stejných místech v zemi na koříncích trav.</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druh, v nížinách a pahorkatinách, někdy zasahuje až do horských poloh na dealpinních skalnatých svazích. Žije na teplých stráních, okrajích lesů, na pastvinách a mezích, stepích, lesostepích, nebo skalních stepích. Ve vyšších polohách vyhledává vápencové terény.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Pontický kontinentální druh rozšířený v lesostepní a stepní zóně Sibiře a ve Střední Asii. Na západ dosahuje do jihovýchodní Evropy. Severozápadní hranice rozšíření probíhá Polskem Slovenskem a východním Rakouskem.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ČR uváděn na základě Fleischerova údaje „na jižní Moravě na hranicích Slov.“ (Fleischer 1927-30), jiné údaje z České republiky nejsou. Vzhledem k jeho výskytu na západním Slovensku např. ve Strážovských vrších nebo na Záhoří, je jeho výskyt u nás na jihovýchodní Moravě možný.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U nás na západní hranici rozšíření. Ohrožen pravděpodobně zarůstáním a úbytkem stepních a lesostepních lokalit.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vzácný druh. Na Slovensku rozšířen lokálně na zachovalých lokalitách stepního a lesostepního charakteru od nížin až do nižších horkých poloh (např. V. Fatra, Strážovské vrchy, Záhorie, Slovenský kras, Štiavnické vrchy, Plášťovce, Zvolen).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Pravděpodobně jako u dalších stepních druhů pravidelná péče o stepní a lesostepní lokality v podobě pastvy, mozaikového sečení, likvidace náletových dřevin, rozšiřování stepních pozemků, mezí, úhorů atd.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1987: Chrząszcze – Coleoptera. Cucujoidea, część 3. series: Katalog Fauny Polski, vol.: XXIII•issue: 14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Franc V. 2008: Darkling beetles (Coleoptera, Tenebrionidae) of Slovakian fauna and their ecosozoological value. Matthias Belivs Univ. Proc. 4 (1): 61-67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Corticeus fraxini</w:t>
      </w:r>
      <w:r w:rsidRPr="001E6BD4">
        <w:rPr>
          <w:rFonts w:ascii="Times New Roman" w:hAnsi="Times New Roman" w:cs="Times New Roman"/>
          <w:b/>
          <w:bCs/>
          <w:sz w:val="24"/>
          <w:szCs w:val="24"/>
        </w:rPr>
        <w:t xml:space="preserve"> (Kugelan, 1794) - potemník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Žije v trouchnivějícím dřevě a pod kůrou borovic u kůrovců, méně často pod kůrou smrků a listnatých stromů (jiilm, jasan, dub?). Bývá nalézán v chodbách kůrovců </w:t>
      </w:r>
      <w:r w:rsidRPr="001E6BD4">
        <w:rPr>
          <w:rFonts w:ascii="Times New Roman" w:hAnsi="Times New Roman" w:cs="Times New Roman"/>
          <w:i/>
          <w:iCs/>
          <w:sz w:val="24"/>
          <w:szCs w:val="24"/>
          <w:lang w:eastAsia="cs-CZ"/>
        </w:rPr>
        <w:t>Ips sexdentatus, Ips typographus,  Pityogenes quadridens, Polygraphus poligraphus, Orthotomicus laricis, Taphrorychus sp., Pteleobius sp.</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U nás nalézán v teplejších polohách v nížinách a pahorkatinách v jehličnatých především borových lesích. Vyskytuje se i v uměle založených lesních porostech a pravděpodobně není vázán na přirozené lesy.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Palearktický druh široce rozšířený od Španělska, Francie a Británie, přes celou Evropu a Sibiř až na dálný Východ, do Mongolska a Kazachstánu, z jižní Evropy pak až do Turecka a na Kypr. V Evropě známý od Skandinávie a Pobaltí na severu až do Itálie a Řecka na jihu.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Fleischer (1927-30) uvádí tento druh ze Šumavy. Picka (1978) tento údaj neopakuje a píše, že je velmi vzácný. Uvádí pouze dva staré nálezy ze severní Moravy: Český Těšín, leg. Reitter a Hrabyně, leg.Kelch. Stejný autor (Picka 1993) ho však z ČR neuvádí vůbec (pouze ze Slovenska). Až Novák (2014) uvádí současné nálezy z okolí Bzence, Chuchelné ve Slezsku, okolí Olomouce a Grygov na střední Moravě a píše, že je na Moravě nalézán vzácně. V databázi NDOP je několik dalších údajů z faunistických čtverců 7165 (Pálava-Vávra), 6761 (Otrokovice-Zlín), 6766 (Moravský Kras), 6271 (Libavá).</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Ohrožení může spočívat v intenzivním lesnickém hospodaření, nedostatku starých prosvětlených borových porostů a mrtvého dřeva.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ostatních zemích se druh vyskytuje taktéž velmi lokálně a vzácně.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oblastech výskytu ponechávání dostatečně velké rozlohy starých jehličnatých porostů, ponechávání dostatečného množství mrtvého dřeva a výstavků, udržování řídkých a světlých lesů.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129"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30"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31"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1987: Chrząszcze – Coleoptera. Cucujoidea, część 3. series: </w:t>
      </w:r>
      <w:hyperlink r:id="rId132"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Picka J., 1978: Potemníkovití brouci Československa (Coleoptera, Tenebrionidae). Klíče k určování hmyzu 1. Zprávy Čs. spol. Ent. 53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Picka J., 1993: Tenebrionidae. In: Jelínek J., 1993: Alleculidae, pp. 116-117. In: Jelínek J. (Ed.): Check-list of Czechoslovak Insects IV (Coleoptera). Seznam československých brouků. </w:t>
      </w:r>
      <w:r w:rsidRPr="001E6BD4">
        <w:rPr>
          <w:rFonts w:ascii="Times New Roman" w:hAnsi="Times New Roman" w:cs="Times New Roman"/>
          <w:i/>
          <w:iCs/>
          <w:sz w:val="24"/>
          <w:szCs w:val="24"/>
        </w:rPr>
        <w:t>Folia Heyrovskyana,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Supplementum</w:t>
      </w:r>
      <w:r w:rsidRPr="001E6BD4">
        <w:rPr>
          <w:rFonts w:ascii="Times New Roman" w:hAnsi="Times New Roman" w:cs="Times New Roman"/>
          <w:sz w:val="24"/>
          <w:szCs w:val="24"/>
        </w:rPr>
        <w:t xml:space="preserve"> 1. Praha: J.Picka.  172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Tenebrionidae – potemníkovití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Allecula aterrima</w:t>
      </w:r>
      <w:r w:rsidRPr="001E6BD4">
        <w:rPr>
          <w:rFonts w:ascii="Times New Roman" w:hAnsi="Times New Roman" w:cs="Times New Roman"/>
          <w:b/>
          <w:bCs/>
          <w:sz w:val="24"/>
          <w:szCs w:val="24"/>
        </w:rPr>
        <w:t xml:space="preserve"> Rosenheim, 1847) – květomil</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 kůrou, v dutinách a trouchnivém dřevě starých listnatých stromů, porostlém mycelii hub. Nejčastěji na dubech nebo bucích. Druh s večerní aktivitou.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Staré stromy, nejčastěji duby a buky v zachovalých listnatých lesích. Je to jižní teplomilný druh, ve střední Evropě pravděpodobně ve světlých otevřených lesích, pastevních lesích apod. v nižších polohách.</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je rozšířen v jihovýchodní Evropě od Itálie přes celý Balkánský poloostrov, udáván je rovněž z Ruska, Ukrajiny a Arménie. Na sever dosahuje do jižního Rakouska (Steiermark, Niederösterreich, Tirol)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České republiky je udáván na základě jednoho exempláře ve sbírce Národního muzea v Praze s lokalitou „Moravia, Fleischer“ (Novák, 2014).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Ohrožen úbytkem starých dutých stromů, starých původních světlých a řídkých listnatých porostů a zánikem některých způsobů lesního hospodaření, jako pastevních a středních lesů, pařezin apod. v teplých oblastech nížin a pahorkatin.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ostatních zemích Evropy se druh vyskytuje lokálně a vzácně. Výskyt může být častější a druh může unikat pozornosti díky skrytému nočnímu způsobu života.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Zejména v teplých oblastech jižní Moravy (Podyjí, Pálava, Břeclavsko, Hodonínsko aj.) údržba a obnovení řídkých a světlých listnatých, zejména dubových porostů se starými stromy. Obnova tradičních způsobů hospodaření, zejména pastevních a středních lesů nebo pařezin, výsadba solitérních stromů, ponechávání výstavků apod.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Novák V. </w:t>
      </w:r>
      <w:r w:rsidRPr="0080143C">
        <w:rPr>
          <w:rFonts w:ascii="Times New Roman" w:hAnsi="Times New Roman" w:cs="Times New Roman"/>
          <w:sz w:val="24"/>
          <w:szCs w:val="24"/>
        </w:rPr>
        <w:t>&amp;</w:t>
      </w:r>
      <w:r w:rsidRPr="001E6BD4">
        <w:rPr>
          <w:rFonts w:ascii="Times New Roman" w:hAnsi="Times New Roman" w:cs="Times New Roman"/>
          <w:sz w:val="24"/>
          <w:szCs w:val="24"/>
        </w:rPr>
        <w:t xml:space="preserve"> Pettersson R. 2008: Tenebrionidae. p. 320. In: </w:t>
      </w:r>
      <w:r w:rsidRPr="001E6BD4">
        <w:rPr>
          <w:rFonts w:ascii="Times New Roman" w:hAnsi="Times New Roman" w:cs="Times New Roman"/>
          <w:smallCaps/>
          <w:sz w:val="24"/>
          <w:szCs w:val="24"/>
        </w:rPr>
        <w:t>Löbl</w:t>
      </w:r>
      <w:r w:rsidRPr="001E6BD4">
        <w:rPr>
          <w:rFonts w:ascii="Times New Roman" w:hAnsi="Times New Roman" w:cs="Times New Roman"/>
          <w:sz w:val="24"/>
          <w:szCs w:val="24"/>
        </w:rPr>
        <w:t xml:space="preserve"> I. &amp; </w:t>
      </w:r>
      <w:r w:rsidRPr="001E6BD4">
        <w:rPr>
          <w:rFonts w:ascii="Times New Roman" w:hAnsi="Times New Roman" w:cs="Times New Roman"/>
          <w:smallCaps/>
          <w:sz w:val="24"/>
          <w:szCs w:val="24"/>
        </w:rPr>
        <w:t>Smetana</w:t>
      </w:r>
      <w:r w:rsidRPr="001E6BD4">
        <w:rPr>
          <w:rFonts w:ascii="Times New Roman" w:hAnsi="Times New Roman" w:cs="Times New Roman"/>
          <w:sz w:val="24"/>
          <w:szCs w:val="24"/>
        </w:rPr>
        <w:t xml:space="preserve"> A. (eds): Catalogue of Palaearctic Coleoptera, Vol. 5: Tenebrionoidea. – Apollo Books, Stenstrup, 670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Novák V. 2014: Brouci čeledi potemníkovití (Tenenbrionidae) střední Evropy. Zoologické klíče. Academia, Praha, 418 pp.</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Cardoria scutellata</w:t>
      </w:r>
      <w:r w:rsidRPr="001E6BD4">
        <w:rPr>
          <w:rFonts w:ascii="Times New Roman" w:hAnsi="Times New Roman" w:cs="Times New Roman"/>
          <w:b/>
          <w:bCs/>
          <w:sz w:val="24"/>
          <w:szCs w:val="24"/>
        </w:rPr>
        <w:t xml:space="preserve"> (Fabricius, 1792) - kozlíček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Samička klade po jednom vajíčku mezi list a stonek živné rostliny. Larvy žerou v kořenech Falcaria vulgaris, díky tomu rostliny odumírají. Kuklí se v kořenech a přezimují jako imaga. Dospělci se vyskytují od konce března do června, nejčastěji jsou od druhé polovině dubna do poloviny května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Stepi, lesostepi (Sláma 1998), úhory (vlastní pozorování v Maďarsku). Na jediné recentní lokalitě v ČR se vyskytuje na sekundární stepi na bývalých viničných terasách.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Pontomediteránní druh. V České republice dosahuje severní hranice rozšíření. Výskyt je znám v následujících zemích: Česká republika, Slovensko, Maďarsko, Rakousko, Německo, Srbsko a Černá hora, Řecko, Rumunsko, Moldávie, Ukrajina, jižní a střední číst evropského Ruska, Gruzie, Arménie, Ázerbajdžán, Írán a Turecko (</w:t>
      </w:r>
      <w:r w:rsidRPr="001E6BD4">
        <w:rPr>
          <w:rFonts w:ascii="Times New Roman" w:eastAsia="TimesNewRomanPSMT" w:hAnsi="Times New Roman" w:cs="Times New Roman"/>
          <w:sz w:val="24"/>
          <w:szCs w:val="24"/>
        </w:rPr>
        <w:t>Sama &amp; Löbl 2010)</w:t>
      </w:r>
      <w:r w:rsidRPr="001E6BD4">
        <w:rPr>
          <w:rFonts w:ascii="Times New Roman" w:hAnsi="Times New Roman" w:cs="Times New Roman"/>
          <w:sz w:val="24"/>
          <w:szCs w:val="24"/>
        </w:rPr>
        <w:t>. Výskyt v Německu udává Sláma (2006) před rokem 1950 s otazníkem, oproti tomu jej z tama bezpečně uvádí Niehuis (2001).</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t xml:space="preserve">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Známý jen z Moravy, staré nálezy: Olomouc, Uherské Hradiště (Heyrovský 1930, 1955; Sláma 1998). Fleischer (1927-30) a Černý (1996) jej taktéž uvádí z Mikulova. Černý (1997) publikoval nález z okolí Znojma, zřejmě se jedná o nález z roku 1970 (Sabol et al. 2006). V roce 1990 byl nalezen jeden exemplář u Pouzdřan (Sabol et al. 2006) a recentně je častěji a pravidelně nalézán v NPP Dunajovické kopce, což je jediná recentní lokalita na území České republiky. Dále se objevují neověřené zprávy o velmi vzácném výskytu v oblasti Čejče.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Ohrožení druhu obecně spočívá především v úbytku a likvidaci biotopů, zarůstání lokalit a v ústupu od vhodného managementu (zejména pastva a vypalování), který podporuje růst živných rostlin. Současná jediná populace je zcela izolovaná, což zvyšuje míru ohrožení a proto si zasluhuje detailní zvýšenou pozornost. Stav populace tohoto druhu by v NPP Dunajovické kopce mohl negativně ovlivnit i cílený dlouhodobý sběr většího množství jedinců.</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Na Slovensku a ve většině areálu výskytu taktéž velmi vzácný a lokální, více nálezů pochází z okolí Štúrova. V Maďarsku je pak o něco častější díky přítomnosti většího množství stepí. V Německu velmi vzácný, známý jen z jedné oblasti (Niehuis 2001), v Rakousku je hodnocen jako kriticky ohrožený (Jäch 1994). V sousedních zemích se tedy jedná taktéž o velmi vzácný a lokálně se vyskytující druh na pokraji vymření.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Důležité je dlouhodobé zajištění managementu lokality výskytu i lokalit potenciálních či historických (druh na nich může nepozorovaně stále přežívat), zabránění jejich zarůstání, aplikace pastvy a vypalování. Kromě zachování všech stávajících i potenciálních biotopů by měla být snaha o rozšiřování biotopu živné rostliny na další navazující stanoviště. Na lokalitě výskytu je nezbytné monitorovat výskyt živné rostliny a v případě jejího úbytku se snažit ji managementem podpořit (je nutné spolupracovat s botaniky).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Černý Z. 1996: Coleoptera: Chrysomeloidea 1 (Cerambycidae). In: Rozkošný &amp; Vaňhara (eds.): Terrestrial Invertegrates of the Pálava Biosphere Reserve of UNESCO, III. Folia Fac. Sci. Nat. Univ. Masarykianae Brunensis, Biologia 94: 551-561.</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Černý Z. 1997: Tesaříkovití brouci (Cerambycidae) v Chráněné krajinné oblasti a biosférické rezervaci Pálava a na jižní Moravě. RegioM 96-97: 16-28 (in Czech).</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Heyrovský L. 1930: Seznam brouků Československé republiky. 1. Cerambycidae. Tesaříci. Entomologické příručky XV, Praha, 61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Heyrovský L. 1955: Fauna ČSR. Svazek 5. Tesaříkovití – Cerambycidae. ČSAV, Praha, 347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Jäch M. A. (ed.) 1994: Rote Liste der gefährdeten Käfer Österreichs (Coleoptera). Pp. 107</w:t>
      </w:r>
      <w:r w:rsidRPr="0080143C">
        <w:rPr>
          <w:rFonts w:ascii="Times New Roman" w:hAnsi="Times New Roman" w:cs="Times New Roman"/>
          <w:sz w:val="24"/>
          <w:szCs w:val="24"/>
          <w:lang w:val="sv-SE"/>
        </w:rPr>
        <w:t>–</w:t>
      </w:r>
      <w:r w:rsidRPr="001E6BD4">
        <w:rPr>
          <w:rFonts w:ascii="Times New Roman" w:hAnsi="Times New Roman" w:cs="Times New Roman"/>
          <w:sz w:val="24"/>
          <w:szCs w:val="24"/>
        </w:rPr>
        <w:t>200. In: Gepp J. (ed.): Rote Listen gefährdeter Tiere Österreichs. Bundesministerium für Umwelt, Jugend und Familie, Graz, 355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Kovács T. 1989: A Phytoecia scutellata Fabr. tápnövénye és életmódja (Coleoptera: Cerambycidae. Fol. Hist. nat. Mus. matr. 14:129-131.</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Niehuis M. 2001: Die Bockkäfer in Rheinland-Pfalz und im Saarland. – Fauna und Flora in Rheinland-Pfalz (Landau) Beiheft 26: 1–604.</w:t>
      </w:r>
    </w:p>
    <w:p w:rsidR="00B450E5" w:rsidRPr="001E6BD4" w:rsidRDefault="00B450E5" w:rsidP="001E6BD4">
      <w:pPr>
        <w:spacing w:after="0" w:line="240" w:lineRule="auto"/>
        <w:contextualSpacing/>
        <w:jc w:val="both"/>
        <w:rPr>
          <w:rFonts w:ascii="Times New Roman" w:eastAsia="TimesNewRomanPSMT" w:hAnsi="Times New Roman" w:cs="Times New Roman"/>
          <w:sz w:val="24"/>
          <w:szCs w:val="24"/>
        </w:rPr>
      </w:pPr>
      <w:r w:rsidRPr="001E6BD4">
        <w:rPr>
          <w:rFonts w:ascii="Times New Roman" w:hAnsi="Times New Roman" w:cs="Times New Roman"/>
          <w:sz w:val="24"/>
          <w:szCs w:val="24"/>
        </w:rPr>
        <w:t xml:space="preserve">Sabol O., Sehnal R. </w:t>
      </w:r>
      <w:r w:rsidRPr="001E6BD4">
        <w:rPr>
          <w:rFonts w:ascii="Times New Roman" w:eastAsia="TimesNewRomanPSMT" w:hAnsi="Times New Roman" w:cs="Times New Roman"/>
          <w:sz w:val="24"/>
          <w:szCs w:val="24"/>
        </w:rPr>
        <w:t>&amp; Toman J. 2006: Faunistic records from the Czech Republic – 218. Coleoptera: Cerambycidae: Lamiinae. Klapalekiana 42: 343-344.</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2006: Icones Insectorum Europae Centralis. Coleoptera: Cerambycidae. Folia Heyrovskyana, Series B 4: 1-40 (in Czech and English).</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3" o:spid="_x0000_i1054" type="#_x0000_t75" style="width:252.75pt;height:168.75pt;visibility:visible">
            <v:imagedata r:id="rId133" o:title=""/>
          </v:shape>
        </w:pict>
      </w:r>
    </w:p>
    <w:p w:rsidR="00B450E5" w:rsidRPr="001E6BD4" w:rsidRDefault="00B450E5" w:rsidP="001E6BD4">
      <w:pPr>
        <w:spacing w:line="240" w:lineRule="auto"/>
        <w:contextualSpacing/>
        <w:jc w:val="both"/>
        <w:rPr>
          <w:rFonts w:ascii="Times New Roman" w:hAnsi="Times New Roman" w:cs="Times New Roman"/>
          <w:i/>
          <w:iCs/>
          <w:sz w:val="24"/>
          <w:szCs w:val="24"/>
        </w:rPr>
      </w:pPr>
      <w:r w:rsidRPr="001E6BD4">
        <w:rPr>
          <w:rFonts w:ascii="Times New Roman" w:hAnsi="Times New Roman" w:cs="Times New Roman"/>
          <w:i/>
          <w:iCs/>
          <w:sz w:val="24"/>
          <w:szCs w:val="24"/>
        </w:rPr>
        <w:t xml:space="preserve">Cardoria scutellata </w:t>
      </w:r>
      <w:r w:rsidRPr="001E6BD4">
        <w:rPr>
          <w:rFonts w:ascii="Times New Roman" w:hAnsi="Times New Roman" w:cs="Times New Roman"/>
          <w:sz w:val="24"/>
          <w:szCs w:val="24"/>
        </w:rPr>
        <w:t>(foto Petr Mückstein)</w:t>
      </w:r>
      <w:r w:rsidRPr="001E6BD4">
        <w:rPr>
          <w:rFonts w:ascii="Times New Roman" w:hAnsi="Times New Roman" w:cs="Times New Roman"/>
          <w:i/>
          <w:i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Poecilium glabratum</w:t>
      </w:r>
      <w:r w:rsidRPr="001E6BD4">
        <w:rPr>
          <w:rFonts w:ascii="Times New Roman" w:hAnsi="Times New Roman" w:cs="Times New Roman"/>
          <w:b/>
          <w:bCs/>
          <w:sz w:val="24"/>
          <w:szCs w:val="24"/>
        </w:rPr>
        <w:t xml:space="preserve"> (Charpentier, 1825)  - tesařík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Larvy žijí pod kůrou oslabených odumírajících jalovců (Juniperus), kuklí se ve dřevě. Vývoj může být jednoletý nebo i dvouletý (Sobota 1979, Sláma 1998). Přezimují ve stadiu larvy, kukly či imaga (Sobota 1979, Sláma 1998). Imaga na větvích živných rostlin od dubna do května (Sláma 1998). Sláma (1998) výjimečně vychoval na východním Slovensku ze suché spodní větve dubu. Bense (1995) uvádí kromě jalovců i vývoj v Cupressus, Thuja a Pinus.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Převážně bývalé a současné pastviny s jalovci, méně často lesní porosty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Evropský druh rozšířený ve střední, jižní, západní a východní Evropě až po jižní Rusko a Gruzii. Konkrétně znám z těchto zemí: Česká republika, Slovensko, Polsko, Rakousko, Německo, Maďarsko, Švýcarsko, Bosna a Herzegovina, Chorvatsko, Bulharsko, Francie, Řecko, Gruzie, Itálie, Rumunsko, Španělsko, Ukrajina, jižní část evropského Ruska (Bense 1995, Sláma 2006, Sama &amp; Löbl 2010), podle Benseho (1995) i v severní Africe.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t xml:space="preserve">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 Čech pochází jen velmi staré údaje z první poloviny dvacátéhoo století: Karlovy Vary, Loket, Rakovník, Zvíkov, České Budějovice (Fleischer 1927-30; Heyrovský 1929, 1930; Sláma 1998). Z Moravy pochází starý blíže nespecifikovaný údaj s lokalitou Slezsko (Sláma 1998). Na Moravě recentně publikován z PR Jalovcová stráň ze severní části Bílých Karpat (Konvička &amp; Škorpík 2007). Dalšími nepublikovanými lokalitami jsou PR Drahy u Horního Němčí (střední část Bílých Karpat) a údajně byl nalezen i na jižní Moravě u Lednice na tůjích. V případě Lednice se jednoznačně jedná buď o závlek nebo úmyslnou introdukci. Je možné, že druh bude v budoucnu nalezen častěji právě v inravilánech na tůjích a jiných okrasných jehličnatých keřích.</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Ohrožení druhu v ČR spočívá v úbytku volně roztoucích jalovcových porostů díky úbytku tradičních ovčích pastvin, které zajišťovaly kontinuální dorůstání a zmlazování jalovců.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Na Slovensku vzácný, ale výrazně hojnější než v České republice, protože na Slovensku se zachovalo mnohem více jalovcových pasínků. V dalších okolních zemích opět vzácný a lokální přežívající pouze na místech, kde se udržela tradiční pastva ovcí a jalovce rostoucí na pastvinách. Ze Švýcarska jsou poslední nálezy známé z první poloviny dvacátého století (Sláma 2006). Směrem na jih Evropy běžnější až lokálně hojný.</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zajištění managementu jalovcových pastvin, a to jednak zamezením jejich zarůstání, jednak pokračováním ovčí pastvy, která podporuje zmlazování jalovců. Jalovce by tedy na lokalitách výskytu měly mít zajištěnu dlouhodobou kontinuitu, což je pro přežití druhu zásadní. Nežádoucí je odstraňování usychajících jalovcových větví a keřů z lokalit výskytu. V okolí míst výskytu by měly být jalovcové pasínky rozšiřovány, případně zakládány nové. Porosty, v nichž se jalovce vyskytují, by bylo žádoucí razantně prosvětlovat a zvýšit tak vitalitu jalovců.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Heyrovský L. 1930: Seznam brouků Československé republiky. 1. Cerambycidae. Tesaříci. Entomologické příručky XV, Praha, 61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Heyrovský L. 1929: Pozoruhodné nálezy brouků Československé republiky. Čas. Čsl. spol. ent. 1-2: 3-38.</w:t>
      </w:r>
    </w:p>
    <w:p w:rsidR="00B450E5" w:rsidRPr="001E6BD4" w:rsidRDefault="00B450E5" w:rsidP="001E6BD4">
      <w:pPr>
        <w:spacing w:after="0" w:line="240" w:lineRule="auto"/>
        <w:contextualSpacing/>
        <w:jc w:val="both"/>
        <w:rPr>
          <w:rFonts w:ascii="Times New Roman" w:eastAsia="TimesNewRomanPSMT" w:hAnsi="Times New Roman"/>
          <w:sz w:val="24"/>
          <w:szCs w:val="24"/>
        </w:rPr>
      </w:pPr>
      <w:r w:rsidRPr="001E6BD4">
        <w:rPr>
          <w:rFonts w:ascii="Times New Roman" w:hAnsi="Times New Roman" w:cs="Times New Roman"/>
          <w:sz w:val="24"/>
          <w:szCs w:val="24"/>
        </w:rPr>
        <w:t>Konvička O. &amp; Škorpík M. 2007: Nález tesaříka Poecilium glabratum (Coleopera: Cerambycidae) po více než 60 letech. Record of Longhorn Beetle Poecilium glabratum (Coleopera: Cerambycidae) after more than 60 years. Práce a studie muzea Beskyd č.17. Přírodní vědy, 257p.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2006: Icones Insectorum Europae Centralis. Coleoptera: Cerambycidae. Folia Heyrovskyana, Series B 4: 1-40 (in Czech and English).</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Sobota J. 1979: K bionomii a chovu tesaříků Semanotus russicus (F.) a Phymatodes glabratus Charp. Zprávy Čs. spol. ent. ČSAV 15:109-110.</w:t>
      </w: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Ropalopus clavipes</w:t>
      </w:r>
      <w:r w:rsidRPr="001E6BD4">
        <w:rPr>
          <w:rFonts w:ascii="Times New Roman" w:hAnsi="Times New Roman" w:cs="Times New Roman"/>
          <w:b/>
          <w:bCs/>
          <w:sz w:val="24"/>
          <w:szCs w:val="24"/>
        </w:rPr>
        <w:t xml:space="preserve"> (Linné, 1758)  - tesařík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Vývoj larev pod kůrou slabších větví a stromků o průměru 2-14 cm. Dřevo musí být částečně oslabené, např. nedostatkem vláhy, nebo odřezané. Larvy vyžírají široké plcohé chodby, při silnějším napadení se navzájem protínající. Před zavrtáním do dřeva se choodby rozšiřují do plošek až 4x9 cm velkých. Larvy po vytvoření mírně šikmého širokého závrtového otvoru pokračují ve dřevě v žíru do hloubky několika cm a vyhlodání kukelní komůrky. Vývoj jednoletý nebo dvouletý (Sláma 1998). Imaga na různých květech (Rubus, Carduus, Apiaceae, Allium cepa) či dříví, případně na stjících stromech od května do července (Bense 1995, Sláma 1998). Vývoj probíhá v různých listnatých, zejména ovocných dřevinách, ale i v dubech, jilmech, vrbách a mnoha dalších dřevinách. Seznam publiovaných dřevin, v nichž byl zjištěn vývoj: Malus, Amygdalus, Persica, Armeniaca, Quercus, Ulmus, Salix, Fagus, Acer, Castanea, Corylus, Prunus, Pyrus, Tilia, Rhamnus, Juglans, Paliurus, Pistacia, Populus, Crataegus, Salix caprea, Prunus spinosa, Carpinus, Vitis, Alnus, Paliurus (Bense 1995,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Lesostepi, starší ovocné sady, okraje lesních porostů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Rozšířený v celé Evropě, až po Kazachstán a Írán (Sama &amp; Löbl 2010). Konkrétní země výskytu: Ázerbajdžán, Arménie, Albánie, Rakousko, Belgie, Bělorusko, Bosna a Herzegovina, Bulharsko, Chorvatsko, střední a jižní část evropského Ruska, Dánsko, Francie, Německo, Gruzie, Řecko, Maďarsko, Itálie, Litva, Lotyšsko, Malta, Makedonie, Moldávie, Nizozemí, Polsko, Slovensko, Slovinsko, Španělsko, Švýcarsko, Turecko, Ukrajina, Srbsko a Černá hora, Írán, Kazachstán (Bense 1995, Sama &amp; Löbl 2010).</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t xml:space="preserve">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 Čech pochází několik starých údajů z první poloviny dvacátého století z teplejších oblastí: Polomené hory, Záboří, Loket, Praha Bubny, Praha Modřany, Praha okolí, Nový Jáchymov, Hluboká nad Vltavou (Heyrovský 1930, Sláma 1998). Z roku 1974 pochází nález ze Žamberka (Sláma 1998). Recentně nalezen opakovaně v Kralupech nad Vltavou (Hanzlík 2012). Z Moravy byly publikovány pouze staré nálezy: Černovice, Bučovice, Rajhrad, Ždánice (r. 1956), Uherské Hradiště (r. 1950), Šakvice, Podivín (Sláma 1998). Fleischer (1927-30) uvádí „v Šakvicích četně, vždy v zahradách na hruškách“. Na jihovýchodní Moravě v současné době místy hojnější, nepublikované lokality: Zlín-Malenovice, Kunovice, Velká nad Veličkou, Čeložnice u Bohuslavic. Údajně nalezen i v Uherském Brodě. Zdá se, že se na jihovýchodní Moravě poslední dobou namnožil.</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Ohrožení druhu v České republice spočívá zejména v úbytku starých sadů, které zde jednoznačně preferuje.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Situace na Slovensku je lepší než v České republice, druh je zde v poslední době nalézán podstatně častěji než v minulosti. V Polsku, Německu a Rakousku velmi lokální a vzácný. Z Rakouska znám pouze výskyt před rokem 1950 (Sláma 2006). V jižní Evropě místy hojný (Bense 1995).</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udržení a zajištění kontinuity starých ovocných sadů. Druhu by prospělo, kdyby oslabené a odumírající stromy a větve nebyly odstraňovány. Na místech výskytu by neměla být používána chemizace sadů. Jiná opatření na podporu tohoto druhu lze jen těžko aplikovat.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Hanzlík V. 2012: Nové nálezy tesaříka Ropalopus clavipes (Fabricius, 1775) (Coleoptera: Cerambycidae) ve středních Čechách. Západočeské entomologické listy 3: 32.</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Heyrovský L. 1930: Seznam brouků Československé republiky. 1. Cerambycidae. Tesaříci. Entomologické příručky XV, Praha, 61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Sláma M. 2006: Icones Insectorum Europae Centralis. Coleoptera: Cerambycidae. Folia Heyrovskyana, Series B 4: 1-40 (in Czech and English).</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7" o:spid="_x0000_i1055" type="#_x0000_t75" style="width:405pt;height:262.5pt;visibility:visible">
            <v:imagedata r:id="rId134" o:title=""/>
          </v:shape>
        </w:pict>
      </w:r>
    </w:p>
    <w:p w:rsidR="00B450E5" w:rsidRPr="001E6BD4" w:rsidRDefault="00B450E5" w:rsidP="001E6BD4">
      <w:pPr>
        <w:spacing w:line="240" w:lineRule="auto"/>
        <w:contextualSpacing/>
        <w:jc w:val="both"/>
        <w:rPr>
          <w:rFonts w:ascii="Times New Roman" w:hAnsi="Times New Roman" w:cs="Times New Roman"/>
          <w:i/>
          <w:iCs/>
          <w:sz w:val="24"/>
          <w:szCs w:val="24"/>
        </w:rPr>
      </w:pPr>
      <w:r w:rsidRPr="001E6BD4">
        <w:rPr>
          <w:rFonts w:ascii="Times New Roman" w:hAnsi="Times New Roman" w:cs="Times New Roman"/>
          <w:i/>
          <w:iCs/>
          <w:sz w:val="24"/>
          <w:szCs w:val="24"/>
        </w:rPr>
        <w:t xml:space="preserve">Ropalopus clavipes </w:t>
      </w:r>
      <w:r w:rsidRPr="001E6BD4">
        <w:rPr>
          <w:rFonts w:ascii="Times New Roman" w:hAnsi="Times New Roman" w:cs="Times New Roman"/>
          <w:sz w:val="24"/>
          <w:szCs w:val="24"/>
        </w:rPr>
        <w:t>(foto Petr Mückstein)</w:t>
      </w:r>
    </w:p>
    <w:p w:rsidR="00B450E5" w:rsidRPr="001E6BD4" w:rsidRDefault="00B450E5" w:rsidP="001E6BD4">
      <w:pPr>
        <w:spacing w:line="240" w:lineRule="auto"/>
        <w:contextualSpacing/>
        <w:rPr>
          <w:rFonts w:ascii="Times New Roman" w:hAnsi="Times New Roman" w:cs="Times New Roman"/>
          <w:i/>
          <w:iCs/>
          <w:sz w:val="24"/>
          <w:szCs w:val="24"/>
        </w:rPr>
      </w:pPr>
      <w:r w:rsidRPr="001E6BD4">
        <w:rPr>
          <w:rFonts w:ascii="Times New Roman" w:hAnsi="Times New Roman" w:cs="Times New Roman"/>
          <w:i/>
          <w:iCs/>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Cortodera holosericea holosericea </w:t>
      </w:r>
      <w:r w:rsidRPr="001E6BD4">
        <w:rPr>
          <w:rFonts w:ascii="Times New Roman" w:hAnsi="Times New Roman" w:cs="Times New Roman"/>
          <w:b/>
          <w:bCs/>
          <w:sz w:val="24"/>
          <w:szCs w:val="24"/>
        </w:rPr>
        <w:t>(Fabricius, 1801)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žerou v kořenech </w:t>
      </w:r>
      <w:r w:rsidRPr="001E6BD4">
        <w:rPr>
          <w:rFonts w:ascii="Times New Roman" w:hAnsi="Times New Roman" w:cs="Times New Roman"/>
          <w:i/>
          <w:iCs/>
          <w:sz w:val="24"/>
          <w:szCs w:val="24"/>
        </w:rPr>
        <w:t>Centaurea triumfettii</w:t>
      </w:r>
      <w:r w:rsidRPr="001E6BD4">
        <w:rPr>
          <w:rFonts w:ascii="Times New Roman" w:hAnsi="Times New Roman" w:cs="Times New Roman"/>
          <w:sz w:val="24"/>
          <w:szCs w:val="24"/>
        </w:rPr>
        <w:t xml:space="preserve"> a dalších druhů rodu </w:t>
      </w:r>
      <w:r w:rsidRPr="001E6BD4">
        <w:rPr>
          <w:rFonts w:ascii="Times New Roman" w:hAnsi="Times New Roman" w:cs="Times New Roman"/>
          <w:i/>
          <w:iCs/>
          <w:sz w:val="24"/>
          <w:szCs w:val="24"/>
        </w:rPr>
        <w:t>Centaurea</w:t>
      </w:r>
      <w:r w:rsidRPr="001E6BD4">
        <w:rPr>
          <w:rFonts w:ascii="Times New Roman" w:hAnsi="Times New Roman" w:cs="Times New Roman"/>
          <w:sz w:val="24"/>
          <w:szCs w:val="24"/>
        </w:rPr>
        <w:t xml:space="preserve">, pozdější instary zřejmě v půdě. Imaga za slunného počasí v květnu a červnu na květech </w:t>
      </w:r>
      <w:r w:rsidRPr="001E6BD4">
        <w:rPr>
          <w:rFonts w:ascii="Times New Roman" w:hAnsi="Times New Roman" w:cs="Times New Roman"/>
          <w:i/>
          <w:iCs/>
          <w:sz w:val="24"/>
          <w:szCs w:val="24"/>
        </w:rPr>
        <w:t xml:space="preserve">Centaurea </w:t>
      </w:r>
      <w:r w:rsidRPr="001E6BD4">
        <w:rPr>
          <w:rFonts w:ascii="Times New Roman" w:hAnsi="Times New Roman" w:cs="Times New Roman"/>
          <w:sz w:val="24"/>
          <w:szCs w:val="24"/>
        </w:rPr>
        <w:t>(Sláma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Stepi a stepní loučky na vápencovém skalním podloží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Evropský druh, který ve střední Evropě dosahuje severní hranice rozšíření.  Rozšířený je zejména v jižní a jihovýchodní Evropě, kromě Francie a Pyrenejského poloostrova (Sama &amp; Löbl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Známý jen z Moravy, velmi staré nálezy: Prostějov, Boskovice. Recentní nálezy nejsou známy (Sláma 1998).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spočívá především v likvidaci biotopů, zarůstání lokalit a v ústupu od vhodného managementu (zejména pastva).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jižním Slovensku a v Rakousku velmi vzácný a lokální, někdy pak hromadně. V oblasti Slovinska a zbytku jižní a jihovýchodní Evropy místy běžný.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Důležité je zajištění managementu lokalit, zabránění jejich zarůstání a aplikace pastvy.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Cortodera villosa </w:t>
      </w:r>
      <w:r w:rsidRPr="001E6BD4">
        <w:rPr>
          <w:rFonts w:ascii="Times New Roman" w:hAnsi="Times New Roman" w:cs="Times New Roman"/>
          <w:b/>
          <w:bCs/>
          <w:sz w:val="24"/>
          <w:szCs w:val="24"/>
        </w:rPr>
        <w:t>Heyden, 1876 -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Larvy žerou v kořenech </w:t>
      </w:r>
      <w:r w:rsidRPr="001E6BD4">
        <w:rPr>
          <w:rFonts w:ascii="Times New Roman" w:hAnsi="Times New Roman" w:cs="Times New Roman"/>
          <w:i/>
          <w:iCs/>
          <w:sz w:val="24"/>
          <w:szCs w:val="24"/>
        </w:rPr>
        <w:t>Centaurea jacea a C. stoebe,</w:t>
      </w:r>
      <w:r w:rsidRPr="001E6BD4">
        <w:rPr>
          <w:rFonts w:ascii="Times New Roman" w:hAnsi="Times New Roman" w:cs="Times New Roman"/>
          <w:sz w:val="24"/>
          <w:szCs w:val="24"/>
        </w:rPr>
        <w:t xml:space="preserve"> pozdější instary zřejmě mohou žít externě v půdě. Imaga za slunného počasí v květnu a červnu na květech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Neudržované loučky polostepního charakteru, okraje cest, lesíků, políček, pastviny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Pontomediteránní druh, který ve střední Evropě dosahuje severní hranice rozšíření.  Rozšířený je zejména v jihovýchodní Evropě, odkud zasahuje v několika poddruzích až po Ázerbajdžán a jižní Rusko (Sama &amp; Löbl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Známý je jeden velmi starý nález z jižních Čech z Protivína, sám autor uvažuje o velké pravděpodobnosti toho, že šlo o zavlečený kus. Z Moravy pochází pouze jeden nález z Valtic z roku 1966. Recentní nálezy nejsou známy (Sláma 1998).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Podle Slámy (1998) nepatří mezi ohrožené druhy.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jižním Slovensku vzácný, lokálně (např. okolí Štúrova hojný). V Rakousku a dalších okolních zemích chybí. V jihovýchodní Evropě se jedná o celkem běžný druh.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Důležité je zabránění zarůstání lokalit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Cyrtoclytus capra </w:t>
      </w:r>
      <w:r w:rsidRPr="001E6BD4">
        <w:rPr>
          <w:rFonts w:ascii="Times New Roman" w:hAnsi="Times New Roman" w:cs="Times New Roman"/>
          <w:b/>
          <w:bCs/>
          <w:sz w:val="24"/>
          <w:szCs w:val="24"/>
        </w:rPr>
        <w:t>(Germar, 1824)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Larvy žerou v listnatých dřevinách jako jsou javory, olše, habr, dub, jilm vrba, jasan, jabloň atd. Vývoj larev ve dřevě blízko země. Doba vývoje dvouletá. Imaga za slunného počasí v červnu až srpnu na nejrůznějších květech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Smíšené porosty na místech původních přírodně bohatých listnatých lesů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druh, od Francie až po dálný východ a Čínu (Sama &amp; Löbl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Známé jsou jen nejasné staré nálezy z Moravy s lokalitami: Morava, Slezsko, Brno okolí. Recentní nálezy nejsou známy (Sláma 1998).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zřejmě především v likvidaci biotopů na místech výskytu související s nešetrným lesním hospodařením (monokultury, pasečné hospodaření atd.).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 Slovensku, v Rakousku i Polsku lokální a vzácný, pomístně může být běžnější.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Lesní management by měl spočívat v udržení a vytváření druhově i věkově pestrých listnatých lesů.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Deroplia genei </w:t>
      </w:r>
      <w:r w:rsidRPr="001E6BD4">
        <w:rPr>
          <w:rFonts w:ascii="Times New Roman" w:hAnsi="Times New Roman" w:cs="Times New Roman"/>
          <w:b/>
          <w:bCs/>
          <w:sz w:val="24"/>
          <w:szCs w:val="24"/>
        </w:rPr>
        <w:t>(Aragona, 1830)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Larvy žijí v koncových větvičkách dubů, larvy se kuklí v červenci a srpnu, imaga jsou hotová na podzim, vylézají z kukelních komůrek a přezimují u pat stromů, v hrabance atp. Vývoj dvouletý. Imaga na větvích od března do května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Teplé listnaté dubové lesy a lesostepi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druh, který obývá prakticky celou jižní Evropu a rozšířením zasahuje až do Turecka a Jordánska. Ve střední Evropě dosahuje severní hranice rozšíření (Sama &amp; Löbl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Čech pochází jen starý údaj z Ústí nad Labem a z Moravy jeden starý nález z Adamova (Sláma 1998).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v ČR spočívá zřejmě především v možné likvidaci biotopů (rozvolněných pestrých teplomilných doubrav), případně jejich postupné zarůstání jinými dřevinami a zvyšování zakmenění, které způsobuje menší osvit větviček, v nichž probíhá vývoj.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v Rakousku vzácný, zřejmě však hodně přehlížený. Z Německa pochází jen nález z Harzu. Podle Slámy (1998) na Slovensku nepatří mezi ohrožené.</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Lesní management by měl spočívat v udržení a zajištění teplomilných rozvolněných doubrav.</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Opsilia molybdaena </w:t>
      </w:r>
      <w:r w:rsidRPr="001E6BD4">
        <w:rPr>
          <w:rFonts w:ascii="Times New Roman" w:hAnsi="Times New Roman" w:cs="Times New Roman"/>
          <w:b/>
          <w:bCs/>
          <w:sz w:val="24"/>
          <w:szCs w:val="24"/>
        </w:rPr>
        <w:t>(Dalman, 1817)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Vývoj ve stoncích různých bylin, uvádí se </w:t>
      </w:r>
      <w:r w:rsidRPr="001E6BD4">
        <w:rPr>
          <w:rFonts w:ascii="Times New Roman" w:hAnsi="Times New Roman" w:cs="Times New Roman"/>
          <w:i/>
          <w:iCs/>
          <w:sz w:val="24"/>
          <w:szCs w:val="24"/>
        </w:rPr>
        <w:t>Cerinthe, Cynoglossum, Chrysanthemum, Papaver rhoeas, Lithospermum</w:t>
      </w:r>
      <w:r w:rsidRPr="001E6BD4">
        <w:rPr>
          <w:rFonts w:ascii="Times New Roman" w:hAnsi="Times New Roman" w:cs="Times New Roman"/>
          <w:sz w:val="24"/>
          <w:szCs w:val="24"/>
        </w:rPr>
        <w:t>. Larva vyžírá střed stonků od kořene, kde si dělá kukelní komůrku. Výskyt imág od května do července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Úhory, ruderály, louky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Široce rozšířený druh, který obývá prakticky celou jižní Evropu, severní Afriku a rozšířením zasahuje až do střední Asie. Ve střední Evropě dosahuje severní hranice rozšíření (Sama &amp; Löbl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 ČR pochází jen starý konkrétní údaj z Boskovic (Sláma 1998). Fleischer (1927-30) píše: „všude na kamejce, ale dosti vzácný“.</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základě známých faktů nelze stanovit.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Na Slovensku sice existuje více nálezů, ale všechny jsou starého data a zřejmě i tam patří mezi vyhynulé Sláma (1998). V jižní Evropě a v Africe patří mezi běžné druhy.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Nelze stanovit, zřejmě bude spočívat v zabránění zarůstání lokalit občasným šetrným kosením.</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Purpuricenus kaehleri </w:t>
      </w:r>
      <w:r w:rsidRPr="001E6BD4">
        <w:rPr>
          <w:rFonts w:ascii="Times New Roman" w:hAnsi="Times New Roman" w:cs="Times New Roman"/>
          <w:b/>
          <w:bCs/>
          <w:sz w:val="24"/>
          <w:szCs w:val="24"/>
        </w:rPr>
        <w:t>(Linné, 1758) – tesařík broskvoňový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Existují dva typy bionomie, vývoj může být buď v živém nebo odumřelém dřevě. Vývoj v různých listnatých dřevinách jako jsou dub, kdouloň, javor babyka a řada dalších, včetně ovocných stromů. Vývoj dvouletý. Imaga na různých květech od května do července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Listnaté lesy s převahou dubu, lesostepi, staré ovocné sady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Rozšířený v celé jižní Evropě přes Turecko až po Gruzii (Sama &amp; Löbl 2010), ve střední Evropě dosahuje severní hranice rozšíření (Bense1995).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kategorii „pro území ČR vymizelý“ byl v Červeném seznamu bezobratlých (Rejzek 2005) zřejmě uveden omylem. Z Čech pochází řada starých údajů, které prakticky kopírují kaňony Labe, Vltavy a Berounky. Recentně nalézán pouze na Křivoklátsku. Z jižní Moravy taktéž existuje řada starých údajů, které pochází z mnoha míst. Recentně znám zřejmě pouze z národního parku Podyjí.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v ČR spočívá v úbytku starých sadů a zachovalých původních starých listnatých porostů.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Situace na Slovensku je jen o něco málo lepší než v ČR, druh zde však taktéž ubývá a je velmi lokální. V Polsku a Německu taktéž na pokraji vymření. V jižní Evropě místy hojný (Bense 1995).</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udržení a zajištění kontinuity starých ovocných sadů a v zabránění aplikace tradičního českého pasečného hospodaření v lesích. Listnaté lesy s výskytem druhu musí zůstat zachovány a nesmí dojít k jejich převodu na vysoký les, druhu mnohem více vyhovují pařeziny atp.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Rejzek M. 2005: Cerambycidae (tesaříkovití), pp. 530-532. – In: Farkač J., Král D. &amp; Škorpík M. [eds.],Červený seznam ohrožených druhů České republiky. Bezobratlí. List of threatened species in the Czech Republic. Invertebrates. – Agentura ochrany přírody a krajiny ČR,</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Praha, 760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Acanthocinus reticulatus </w:t>
      </w:r>
      <w:r w:rsidRPr="001E6BD4">
        <w:rPr>
          <w:rFonts w:ascii="Times New Roman" w:hAnsi="Times New Roman" w:cs="Times New Roman"/>
          <w:b/>
          <w:bCs/>
          <w:sz w:val="24"/>
          <w:szCs w:val="24"/>
        </w:rPr>
        <w:t>(Linné, 1758)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pod kůrou čerstvě odumřelých či oslabených jedlí (stojících stromů). Napadá dřevo silnějších průměrůcca nad 15-20 cm, spíše středních a vyšších podkorunových částí. Vývoj dvou až tříletý. Imaga na odumírajících větvích jedlí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Původní porosty s přirozeným dostatečným výskytem jedlí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Rozšířený v celé Evropě (kromě severní Evropy, Velké Británie a Ruska)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Z Čech pochází vícero starých údajů, zejména ze západních Čech. Recentní lokality: Křivoklát, Broumy, Říčany, Český Šternberk, Kácov, Hluboká nad Vltavou atd. Na Moravě recentně pouze v Moravském krasu v širším okolí Adamova (Kuřim, Olomučany, Adamov, Blansko, Brno-Lužánky atd.). Jinde velmi vzácně, recentně nepotvrzen, dříve nalezen ve Vranově nad Dyjí, u Bítova, Šafova, na východní Moravě poslední údaj pochází z NPR Mionší, starý nález pak z Lysé hory (Sláma 1998).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v ČR spočívá v úbytku starých jedlových porostů.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Situace v okolních zemích je podobná jak v ČR, druh je zde vázán na zbytky starších jedlových porostů a je proto velmi vzácný a lokální. Pouze na několika místech v horách Slovenska a Rakouska je hojnější.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zachování starých jedlových porostů, podpoře výsadby jedlí, zavedení pastvy dobytka v lese (ta podporuje růst jedlí) a celkové podpoře výskytu jedle.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Agapanthia kirbyi </w:t>
      </w:r>
      <w:r w:rsidRPr="001E6BD4">
        <w:rPr>
          <w:rFonts w:ascii="Times New Roman" w:hAnsi="Times New Roman" w:cs="Times New Roman"/>
          <w:b/>
          <w:bCs/>
          <w:sz w:val="24"/>
          <w:szCs w:val="24"/>
        </w:rPr>
        <w:t>(Gyllenhal, 1817)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Vývoj larev probíhá v různých druzích divizen, v Čechách nalezen pouze na </w:t>
      </w:r>
      <w:r w:rsidRPr="001E6BD4">
        <w:rPr>
          <w:rFonts w:ascii="Times New Roman" w:hAnsi="Times New Roman" w:cs="Times New Roman"/>
          <w:i/>
          <w:iCs/>
          <w:sz w:val="24"/>
          <w:szCs w:val="24"/>
        </w:rPr>
        <w:t>Verbascum lychnitis</w:t>
      </w:r>
      <w:r w:rsidRPr="001E6BD4">
        <w:rPr>
          <w:rFonts w:ascii="Times New Roman" w:hAnsi="Times New Roman" w:cs="Times New Roman"/>
          <w:sz w:val="24"/>
          <w:szCs w:val="24"/>
        </w:rPr>
        <w:t>. Imaga od května do července na živných rostlinách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Velmi teplé lokality, lesostepi, ruderály, ovocné sady atp.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Rozšířený v celé jižní Evropě až po Írán, ve střední Evropě dosahuje hranice rozšíření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Druh byl v minulosti nalézán v širším okolí Prahy a na Dobříšsku. Naposledy nalezen v PR Rač u Teplic v roce 1958 Strejčkem a v roce 1967 Dostálem na lokalitě Závist. Od té doby neexistují žádné recentní údaje z území ČR. Z Moravy nebyl udáván ani historicky.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v ČR spočívá zejména v úbytku jeho biotopů.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Situace na Slovensku je jen o málo lepší než v ČR, druh je zde v poslední době nalézán na Štúrrovsku, jinde zřejmě vyhynul. V jižní Evropě se jedná o hojný druh, který u nás dosahuje severní hranice (Bense 1995,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zajištění lokalit jeho výskytu a přítomnosti dostatečného počtu živných rostlin.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Akimerus schaefferi </w:t>
      </w:r>
      <w:r w:rsidRPr="001E6BD4">
        <w:rPr>
          <w:rFonts w:ascii="Times New Roman" w:hAnsi="Times New Roman" w:cs="Times New Roman"/>
          <w:b/>
          <w:bCs/>
          <w:sz w:val="24"/>
          <w:szCs w:val="24"/>
        </w:rPr>
        <w:t>(Laicharting, 1784)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probíhá v kořenech starých dubů nebo dubů v pařezinách. Vývoj nejméně tříletý. Imaga od června do července na listech dubů nebo poletují v korunách stromů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Lokality se zastoupením velmi starých dubů nebo dubové pařeziny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Rozšířený po celé Evropě, kromě severní Evropy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Kromě Břeclavska se jedná o velmi vzácný a lokální druh. Recentní lokality v Čechách: Údlice u Chomutova, Obříství Úpor, Beroun, Majdalena. Recentní lokality na Moravě, kromě Břeclavska: Uherský Brod (zde recentně pravidelně sbírán ve velkých počtech na malé lokalitě - 49.0474967N, 17.6558692E), Hranice na Moravě, Náměšť nad Oslavou, Brno Modřice, Pouzdřany (Sláma 1998), kromě toho ještě nalezen např. u Strážnice na Moravě nebo v NPR Čertoryje. V minulosti rozšířen více, hlavně v teplejších oblastech podél větších řek.</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v ČR spočívá zejména v úbytku jeho biotopů – starých stromů (dubů), soliterních stromů na loukách, pařezin a středních lesů. Jeden z mála hmyzích druhů, jehož stavy lze negativně ovlivnit i dlouhodobým cíleným sběrem imag na malých omezených lokalitách.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Situace na Slovensku a v okolních zemích je ještě horší než v ČR, všude velmi vzácný a lokální, vymírající druh, obdobně vzácný a lokální je v celém svém areálu výskytu (Bense 1995,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Management musí spočívat v zajištění pařezinového hospodaření, vytváření a obnově středních lesů, zachovávání starých stromů (včetně zajištění jejich kontinuity) a ve výsadbě soliterních stromů, které dosahují značných dimenzí i stáří. Nepřípustné je pasečné hospodaření, strojová příprava půdy atp.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Cornumutilla lineata </w:t>
      </w:r>
      <w:r w:rsidRPr="001E6BD4">
        <w:rPr>
          <w:rFonts w:ascii="Times New Roman" w:hAnsi="Times New Roman" w:cs="Times New Roman"/>
          <w:b/>
          <w:bCs/>
          <w:sz w:val="24"/>
          <w:szCs w:val="24"/>
        </w:rPr>
        <w:t>(Letzner, 1844)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probíhá ve smrcích, zejména v jejich vršcích, ve dřevě mrtvých stromů a vývratů nebo v odumřelém dřevě na živých stromech (zrcátka, zlomy, místa po loupání zvěří atp.). Doba vývoje larev tříletá. Imaga na odumřelých stromech, odřených místech stromů atp.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Smrkové horské lesy kolem 1000 i více m n. m.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Eurosibiřský druh. V Evropě pouze v Alpách, Tatrách, Jeseníku, Kralickém Sněžníku a v Rumunsku, na východě zasahuje až na východní Sibiř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U nás pouze v oblasti Hrubého Jeseníku (Červenohorské sedlo, NPR Šerák-Keprník, NPR Praděd, Ovčárna atd.) a v masivu Kralického Sněžníku.</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v ČR spočívá zejména v úbytku jeho biotopů – starých stromů (dubů), soliterních stromů na loukách, pařezin a středních lesů. Jeden z mála hmyzích druhů, jehož stavy lze negativně ovlivnit i dlouhodobým cíleným sběrem imag na malých omezených lokalitách.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celé Evropě ohrožený, velmi vzácný a lokální s vazbou na původní horské smrkové lesy, pouze na Slovensku v Tatrách početnější (Bense 1995, Sláma 1998).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Péče spočívá v zajištění a udržení jeho biotopu - starých horských smrkových porostů, nepřípustné je tedy holosečné velkoplošné kácení, negativně jej ovlivňuje odvoz mrtvého dříví a zlomů z lesa atp.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Exocentrus stierlini  </w:t>
      </w:r>
      <w:r w:rsidRPr="001E6BD4">
        <w:rPr>
          <w:rFonts w:ascii="Times New Roman" w:hAnsi="Times New Roman" w:cs="Times New Roman"/>
          <w:b/>
          <w:bCs/>
          <w:sz w:val="24"/>
          <w:szCs w:val="24"/>
        </w:rPr>
        <w:t>Ganglbauer, 1883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Velmi málo známý druh, udává se vývoj ve vrbách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Není přesně znám, zřejmě vrbové porosty a lužní lesy podél větších řek.</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Eurosibiřský druh. V Evropě známý z ČR, Slovenska, Polska, Ukrajiny, Maďarska, Srbska a Rumunska.  Zasahuje přes většinu Ruska a Kazachstán až na dálný východ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U nás pouze velmi staré údaje. Čechy: Polomené hory, Bolechov, Želiv. Morava: Hranice, Nový Jičín, Kroměříž, Černovice u Brna, Holásky, Rajhrad, Bělá (Fleiescher 1927-30, Sláma 1998). Recentně nebyl sbírán a zřejmě v ČR již vyhynul.</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nelze vzhledem k chybějícím poznatkům stanovit.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celé Evropě nanejvýš vzácný, vesměs se jedná o staré nálezy, jeden z nejvzácnějších tesaříků vůbec.</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Vzhledem k chybějícím znalostem o bionomii a ekologii 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w:t>
      </w:r>
      <w:r w:rsidRPr="001E6BD4">
        <w:rPr>
          <w:rFonts w:ascii="Times New Roman" w:hAnsi="Times New Roman" w:cs="Times New Roman"/>
          <w:i/>
          <w:iCs/>
          <w:sz w:val="24"/>
          <w:szCs w:val="24"/>
        </w:rPr>
        <w:t>Přehled brouků fauny Československé republiky</w:t>
      </w:r>
      <w:r w:rsidRPr="001E6BD4">
        <w:rPr>
          <w:rFonts w:ascii="Times New Roman" w:hAnsi="Times New Roman" w:cs="Times New Roman"/>
          <w:sz w:val="24"/>
          <w:szCs w:val="24"/>
        </w:rPr>
        <w:t>. [</w:t>
      </w:r>
      <w:r w:rsidRPr="001E6BD4">
        <w:rPr>
          <w:rFonts w:ascii="Times New Roman" w:hAnsi="Times New Roman" w:cs="Times New Roman"/>
          <w:i/>
          <w:iCs/>
          <w:sz w:val="24"/>
          <w:szCs w:val="24"/>
        </w:rPr>
        <w:t>Overview of the beetle fauna of the Czechoslovak Republic</w:t>
      </w:r>
      <w:r w:rsidRPr="001E6BD4">
        <w:rPr>
          <w:rFonts w:ascii="Times New Roman" w:hAnsi="Times New Roman" w:cs="Times New Roman"/>
          <w:sz w:val="24"/>
          <w:szCs w:val="24"/>
        </w:rPr>
        <w:t xml:space="preserve">]. Moravské museum zemské, Brno, 485 pp. (in Czech).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Leiopus punctulatus  </w:t>
      </w:r>
      <w:r w:rsidRPr="001E6BD4">
        <w:rPr>
          <w:rFonts w:ascii="Times New Roman" w:hAnsi="Times New Roman" w:cs="Times New Roman"/>
          <w:b/>
          <w:bCs/>
          <w:sz w:val="24"/>
          <w:szCs w:val="24"/>
        </w:rPr>
        <w:t>(Paykull, 1800)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pod kůrou odumřelých kmenů a větví topolu bílého a topolu osiky. Imaga většinou vychována, venku se vyskytují jen velmi zřídka od poloviny května do počátku července. Noční druh. Vývoj larev dvouletý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Lužní lesy, remízy s výskytem živných dřevin.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V Evropě známý zejména ze střední a východní Evropy, zasahuje až do severní Evropy a na západě existují ojedinělé údaje i ze Španělska a Švýcarska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U nás z Čech pouze jeden recentní údaj z lokality nacházející se ve faunistickém čtverci 5861, jinak  staré údaje z Liberce, a Prahy-Krče. Na Moravě se vyskytuje v lužních lesích na Břeclavsku a u Pouzdřan. Staré údaje pochází např. z Kroměříže, Boskovic, Hostimi, Čejče atd. Údajně nalezen recentně i u Uherského Hradiště v Kněžpolském lese.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Ohrožení druhu lze v lužních lesích spatřovat v cílené likvidaci topolů bílých, které jsou lesákama považovány za plevelnou dřevinu.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celém areálu vzácný a lokální. Situace v okolních zemích obdobná jako v ČR.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Tento druh lze podpořit ponecháváním většího množství topolů bílých v lužních lesích a v zabránění jejich cílenému kácení.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Musaria argus</w:t>
      </w:r>
      <w:r w:rsidRPr="001E6BD4">
        <w:rPr>
          <w:rFonts w:ascii="Times New Roman" w:hAnsi="Times New Roman" w:cs="Times New Roman"/>
          <w:b/>
          <w:bCs/>
          <w:sz w:val="24"/>
          <w:szCs w:val="24"/>
        </w:rPr>
        <w:t xml:space="preserve"> (Frölich, 1793) - kozlíček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dolních částech stonků a v kořenech seselů. Výskyt imag na živných rostlinách v květnu a červnu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Stepi, lesostepi, neudržované zemědělské půdy, neudržované zahrady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Známý ze střední a jihovýchodní Evropy (celý Balkánský poloostrov), zasahuje až do jižního Ruska. V ČR dosahuje své severní a západní hranice rozšíření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Čechách chybí. Na Moravě vzácně a lokálně ve stepních oblastech jižní Moravy. Recentní lokality: NPR Turold, NPR Tabulová, NPR Mohelenská hadcová step, pravděpodobně i v NPR Děvín-Kotel-Soutěska. V minulosti rozšířen i v okolí Brna a jeden starý nález pochází z Prostějova.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ohrožen zarůstáním lokalit a případnou absencí managementu - pastvy ovcí.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na Slovensku a v Rakousku obdobná jako v ČR. V Maďarsku se jedná místy o běžnější druh, taktéž na některých místech Balkánského poloostrova, kde je ještě dostatek stepí.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Lokality výskytu je potřeba pravidelně přepásat ovcemi, blokovat sukcesi, zabraňovat zarůstání lokalit.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Necydalis ulmi</w:t>
      </w:r>
      <w:r w:rsidRPr="001E6BD4">
        <w:rPr>
          <w:rFonts w:ascii="Times New Roman" w:hAnsi="Times New Roman" w:cs="Times New Roman"/>
          <w:b/>
          <w:bCs/>
          <w:sz w:val="24"/>
          <w:szCs w:val="24"/>
        </w:rPr>
        <w:t xml:space="preserve"> (Chevrolet, 1838)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odumřelém dřevě živých stromů (odřená místa, dutiny, odumřelé větve) nebo i ve stojících souších s kůrou. Vývoj v různých listnatých dřevinách jako je buk, dub, habr, líp a další. Výskyt imag na poškozených stromech v červenci a srpnu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Zbytky starých zachovalých původních lesů, staré aleje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Známý z celé Evropy kromě Velké Británie a severní Evropy. Zasahuje až do jižního Ruska a Turecka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Čechách se recentně vyskytuje v NPR Malý a Velký Bezděz, další lokality: Lány, Týřov, Nižbor, Broumy, Zbiroh, Dobříš, NPR Vůznice, PR Buky u Vysokého Chvojna (Sláma 1998). Na Moravě velmi vzácně a lokálně. Recentní lokality: Valtice (NPP Rendezvous a alej do Lednice), PR Holý kopec ve Chřibech, NPR Býčí skála (lgt. O. Konvička).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Druh je ohrožen zarůstáním kácení starých stromů, stromů s dutinami a jejich celkovým úbytkem, včetně úbytku starých porostů.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v okolních zemích obdobná jako v ČR, jen na východním Slovensku hojnější v bukových lesích. V jižní Evropě je místy častější v pastevních lesích.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Nekácet staré porosty, neodstraňovat staré, poškozené a duté stromy jak z lesních porostů, tak z volné krajiny. Druhu by prospělo obnovení pastevních lesů.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Nothorhina muricata</w:t>
      </w:r>
      <w:r w:rsidRPr="001E6BD4">
        <w:rPr>
          <w:rFonts w:ascii="Times New Roman" w:hAnsi="Times New Roman" w:cs="Times New Roman"/>
          <w:b/>
          <w:bCs/>
          <w:sz w:val="24"/>
          <w:szCs w:val="24"/>
        </w:rPr>
        <w:t xml:space="preserve"> (Dalman, 1817)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kůře starých, obvykle soliterních borovic lesních. Larvy žerou na rozhraní živé a mrtvé kůry. Imaga se vyskytují v červnu a červenci. Imaga často stridulují, díky čemuž lze dobře zjistit jejich výskyt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osluněné soliterní (méně zastíněné v porostu) borovice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Známý z celé Evropy kromě Velké Británie. Zasahuje až do Turecka, Kazachstánu a Japonska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Recentně se vyskytuje zejména v jižních a středních Čechách. Recentní výskyt: Hluboká nad Vltavou, Chlum u Třeboně, Stará Boleslav, Benátky nad Jizerou, Horní Jirčany, Votice, Planá nad Lužnicí, Jindřichův Hradec, Vlkov nad  Lužnicí, Domanín, Kostky u Chlumu, Majdalena, Nová Řeka, Szchdol nad Lužnicí. Na Moravě mnohem vzácnější a ještě více lokální. Recentní lokality: Mohelno, jeden strom na pláži Vranovské přehrady, NPP Váté písky a PP Vojenské cvičiště u Bzence. U Bzence v PP Vojenské cvičiště je v současnosti silná populace, nejsilnější na Moravě.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Kácení a ubývání starých borovic. Nezajištění kontinuity starých borovic na místech výskytu.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v okolních zemích a zemích většiny Evropy obdobná jako v ČR. V severní Evropě se jedná o běžný druh.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Nekácet staré borovice. Ponechávání starých soliterních borovic. Zajistit kontinuitu starých borovic na místech výskytu a v okolí. Ponechávání starých borových porostů. Vysazování borovic ve stromořadích, na hrázích rybníků, podél polních cest a ponechávání starých borovic v osluněných porostních stěnách.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Rosalia alpina</w:t>
      </w:r>
      <w:r w:rsidRPr="001E6BD4">
        <w:rPr>
          <w:rFonts w:ascii="Times New Roman" w:hAnsi="Times New Roman" w:cs="Times New Roman"/>
          <w:b/>
          <w:bCs/>
          <w:sz w:val="24"/>
          <w:szCs w:val="24"/>
        </w:rPr>
        <w:t xml:space="preserve"> (Linnaeus, 1758) – tesařík alpský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ve dřevě odumřelých stromů (ležících i stojících), nebo v odumřelém dřevě na dosud živých stromech. Vyvíjí se i v metrovém dříví atp. od průmeru ca 10 cm a více. Vývoj larev tříletý a delší, výskyt imag v červnu až srpnu, výjimečně i v září. U nás se vyvíjí v podhorských oblastech (Bezděz, Bílé Karpaty) v bucích. V lužních lesích vývoj v Acer negundo, Acer campestre, Ulmus, Fraxinus atd. (Sláma 1998, vlastní pozorování).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bučiny, bukové pařeziny a pastevní lesy, zapojené lužní lesy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Známý z celé Evropy kromě Velké Británie. Zasahuje až do Turecka, Gruzie a po Ural. V severní Evropě chybí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Recentně se vyskytuje v Čechách zřejmě pouze na Bezdězu a okolních vhodných vrších se starými bukovými porosty. Na Moravě je známý z Bílých Karpat z Vlárského průsmyku a z Vyškovce a Lopeníku. Údajně byl nalezen i u Hranic na Moravě. V posledních dvaceti letech nalezen v lužních lesích v okolí Lanžhota, konkrétně v oboře Soutok a pak v lužních lesích mezi Hodonínem a Lanžhotem. V této lužní oblasti se zdá, že druh expanduje a šíří se, nicméně v lužních lesích na východ o Břeclavi dosud nebyl nalezen. V minulosti znám z mnoha lokalit po celé ČR, kde však již vyhynul.</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Ubývání starých bukových porostů, kácení starých stromů, odstraňování souší, zlomů a vývratů. Přítomnost složeného dřeva (i metrového a palivového) v době výskytu imag, ta pak do takového dřeva kladou vajíčka a ty jsou následným odvozem a zpracování zničena. Velkou příčinou ohrožení je fragmentace vhodných bukových porostů, jejich izolovanost a malý počet lokalit, mezi kterými by imaga mohla přelétávat.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v Polsku a Německu je obdobná jako u nás a druh je tam kriticky ohrožený, naopak na Slovensku a v Alpách se druh místy vyskytuje poměrně hojně.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Nekácet staré bukové porosty, ponechávat souše, vývraty, ležící dřevo, odumírající stromy, stromy pokroucené, poškozené a stresované atd. Na některých lokalitách lze výskyt podpořit cíleným poškozováním, osekáváním a výchovou stromů. Pomístně lze druhu pomoci např. přípravou metrového dříví, které však zůstane na místě až do úplného rozpadu. Dále je zapotřebí zajistit co největší plochy vhodné pro vývoj druhu a snížit fragmentaci vhodného prostředí. Nutné je zamezit přítomnosti a následně odvozu složeného dřeva (i metrového a palivového) v době výskytu imag na lokalitách i jejich  blízkosti. Velmi vhodná by byla obnova středních lesů, pařezin a pastevních lesů.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Stictoleptura erythroptera</w:t>
      </w:r>
      <w:r w:rsidRPr="001E6BD4">
        <w:rPr>
          <w:rFonts w:ascii="Times New Roman" w:hAnsi="Times New Roman" w:cs="Times New Roman"/>
          <w:b/>
          <w:bCs/>
          <w:sz w:val="24"/>
          <w:szCs w:val="24"/>
        </w:rPr>
        <w:t xml:space="preserve"> (Hagenbach, 1822)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odumřelém dřevě živých stromů (odřená místa, dutiny, odumřelé větveVývoj v různých listnatých dřevinách jako je buk, lípa, javor babyka, jírovec maďal a další. Výskyt imag na poškozených stromech v červnu až srpnu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aleje, obory, parky a staré listnaté (zejména bukové) porosty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Známý z celé Evropy kromě Velké Británie a severní Evropy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recentně tyto lokality: Dolský mlýn, Všemily, Jezeří, Lány, Karlova Ves, Dobříš, Býkovice. Na Moravě recentně: Vranov nad Dyjí, Bítov, Valtice (aleje od obce směr Rendezvous a Lednice), Lednice. Dále nalezen v PR Holý kopec ve Chřibech. V minulosti znám ještě z asi dalších šesti lokalit. Velmi lokální a vzácný, vymírající druh.</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Kácení a ubývání starých listnatých porostů, odstraňování poškozených stromů (včetně dutých), kácení starých alejí a jejich „obnova“.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v okolních zemích a zemích většiny Evropy obdobná jako v ČR. Na Slovensku vzhledem k většímu množství starých porostů o něco hojnější než v ČR, ale rovněž ubývající a lokální.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Zabránit kácení starých porostů, starých stromů, stromů poškozených, dutých atd. Obnovy alejí a parků  dělat velmi citlivě a zajistit vždy s ohledem na tento druh dlouhodobou kontinuitu starých stromů na místech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Stictoleptura tesserula</w:t>
      </w:r>
      <w:r w:rsidRPr="001E6BD4">
        <w:rPr>
          <w:rFonts w:ascii="Times New Roman" w:hAnsi="Times New Roman" w:cs="Times New Roman"/>
          <w:b/>
          <w:bCs/>
          <w:sz w:val="24"/>
          <w:szCs w:val="24"/>
        </w:rPr>
        <w:t xml:space="preserve"> (Charpentier, 1825)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bývá uváděn v bucích a v různých listnatých stromech, Sláma (1998) uvažuje o jedli jako živné rostlině. Ve východních Čechách je pravděpodobný vývoj v jiných dřevinách, bývá nalézán na biotopech s výskytem vrb, olší, dubu, osik a bříz. Výskyt imag na květech od konce června do srpna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jedlobučiny (Beskydy, Slovensko), nížinné lesy s podmáčenými půdami (východní Čechy) (Sláma 1998, Mertlik 2009).</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Ve střední Evropě jen v ČR, Slovensku, Polsku a Maďarsku. Hojný zřejmě jen na východním Slovensku a jihovýchodě Polska. Dále znám roztroušený výskyt v jihovýchodní Evropě a zasahuje až Ázerbajdžánu, Arménie a Turecka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pouze v širším okolí Hradce Králové, poslední dobou nalezen na více místech. Recentně tyto lokality: Bažantnice u Hoděšovic, Hradec Králové – Krňovice, Třebechovice pod Orebem, Vysoké Chvojno (Sláma 1998). Přehled nálezů z východních Čech zkompletoval Mertlik (2009) – jedná se o další tyto lokality: Hradec Králové-Piletice, Nový Hradec Králové, Hodešovice-PR Mazurovy chalupy, Bělečko, Krňovice-Štěnkov, Nová Ves-Novoveský rybník, Nová Ves – Novoveský potok, Holice-PR Žernov, Holice – Na Hradcích. Na Moravě recentně nesbírán, existují jen starší údaje z následujících lokalit: Komorní Lhotka, Morávka, údolí Mazáku, Čantorie u Těšína a Javorový u Těšína (Sláma 1998).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Dá se jen těžko blíže definovat, souvisí ale jistě se zachováním stávajících osídlených biotopů.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Situace v okolních zemích a zemích většiny Evropy obdobná jako v ČR. Na Slovensku vzhledem k většímu množství starých porostů o něco hojnější než v ČR, ale rovněž ubývající a lokální.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Lze jen těžko stanovit, důležité je zachování stávajících lokalit výskytu – nekácet starší porosty v místech výskytu a udržovat mozaikovitým kosením lesní loučky na nichž se vyskytují imaga.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Mertlik J. 2009: Přehled nálezů tesaříka Brachyleptura tesserula (Charpentier, 1825) (Cerambycidae: Coleoptera) z Čech (Česká republika). </w:t>
      </w:r>
      <w:r w:rsidRPr="001E6BD4">
        <w:rPr>
          <w:rFonts w:ascii="Times New Roman" w:hAnsi="Times New Roman" w:cs="Times New Roman"/>
          <w:i/>
          <w:iCs/>
          <w:sz w:val="24"/>
          <w:szCs w:val="24"/>
        </w:rPr>
        <w:t>Elateridarium</w:t>
      </w:r>
      <w:r w:rsidRPr="001E6BD4">
        <w:rPr>
          <w:rFonts w:ascii="Times New Roman" w:hAnsi="Times New Roman" w:cs="Times New Roman"/>
          <w:sz w:val="24"/>
          <w:szCs w:val="24"/>
        </w:rPr>
        <w:t xml:space="preserve"> 3: 174-182.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Tragosoma depsarium </w:t>
      </w:r>
      <w:r w:rsidRPr="001E6BD4">
        <w:rPr>
          <w:rFonts w:ascii="Times New Roman" w:hAnsi="Times New Roman" w:cs="Times New Roman"/>
          <w:b/>
          <w:bCs/>
          <w:sz w:val="24"/>
          <w:szCs w:val="24"/>
        </w:rPr>
        <w:t>(Linné, 1767) – trnoštítec horský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odumřelém dřevě jehličnatých stromů, zejména smrků a borovic větších průměrů. Larvy v pařezech, zlomech, ležících kládách atp., často na podmáčených, ale zároveň osluněných pasekách. Vývoj larev víceletý, minimálně tříletý. Výskyt imag od konce června do srpna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Staré horské jehličnaté porosty pralesního typu nebo zachovalé přírodně bohaté smrčiny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Holarktický druh. V horských oblastech celé Evropy, v Pyrenejích, Alpách, na Šumavě, v Tatrách, zasahuje i na Balkán. Hojný v severní Evropě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Čechách na Šumavě a Novohradských horách. Recentně tyto lokality: Lenora, Plešný, Hojná Voda, Bližší Lhota, Žofín u Nových Hradů. Na Moravě recentně pouze v Beskydech ve Starých Hamrech. Velmi lokální a vzácný vymírající druh.</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Spočívá v možné plošné likvidaci stávajících bitopů (např. holosečné hospodaření po polomech nebo kůrovcových kalamitách), odstraňování mrtvého dřeva z lesa atp. Stejně tak druhu škodí i naprostá bezzásahovost.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celé Evropě vzácný a lokální, vymírající druh (Sláma 1998).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Zabránit kácení nejstarších jehličnatých porostů, vytrhávání pařezů, odvozu mrtvého dříví z lokalit výskytu. Podle vlastních zkušeností druh velmi často obsazuje paseky, ty by měly být malé, ale častěji tvořené v takovém dosahu, aby je druh mohl obsazovat. Zároveň by bylo ideální vytvořit/obnovit světlé smrkové lesy s přirozenou dynamikou a dostatkem mrtvého dřeva. Druh lze podpořit také ponecháváním vysokých pařezů a cílenou přípravou mrtvého dřeva na lokalitách výskytu.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Cerambycidae - tesaříkovití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Trichoferus pallidus </w:t>
      </w:r>
      <w:r w:rsidRPr="001E6BD4">
        <w:rPr>
          <w:rFonts w:ascii="Times New Roman" w:hAnsi="Times New Roman" w:cs="Times New Roman"/>
          <w:b/>
          <w:bCs/>
          <w:sz w:val="24"/>
          <w:szCs w:val="24"/>
        </w:rPr>
        <w:t>(Olivier, 1790) - tesařík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Vývoj larev v kůře a pod kůrou odumírajících dubů, včetně silnějších větví. Doba vývoje dvouletá. Imaga s noční aktivitou, občas přilétají na světlo. Výskyt imag od konce června do srpna (Sláma 1998).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Původní dubové porosty, soliterní duby, zanedbané starší porosty dubů, dubové pařeziny (Sláma 1998, vlastní pozorování).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Evropský druh, chybí v severní Evropě a Velké Británii (Bense 1995, Sama &amp; Löbl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Čechách není znám. Na jižní Moravě vzácně a lokálně. Častěji pouze v Lednicko-Valtickém areálu a v oboře Soutok u Lanžhota. Kromě toho je znám z NPP Hodonínská doubrava, z PP Zázmoníky, NPR Pouzdřanská step - Kolby a z několika míst v Národní parku Podyjí (Podmolí, Popice).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Druhu škodí holosečné hospodaření v lesích a odstraňování oslabených a usychajících stromů z porostů.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celé Evropě vzácný a lokální druh (Bense 1995, Sláma 1998).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Je důležité ponechávat staré a taktéž oslabené a usychající duby v porostech. Důležité je taktéž zajištění kontinuity starých soliterních dubů na loukách s výskytem druhu. Nezbytné je zabránění holosečnému hospodaření, naproti tomu je nutné aplikovat hospodaření ve prospěch vzniku a obnovy pařezin, středních lesů a pastevních lesů.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Bense U. 1995: Longhorn beetles. Illustrated Key to the Cerambycidae and Vesperidae of Europe. Weikersheim, Margraf, 512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Sama G. &amp; Löbl I. 2010: Cerambycidae 84-333. In: Löbl I. &amp; Smetana A. (ed.): </w:t>
      </w:r>
      <w:r w:rsidRPr="001E6BD4">
        <w:rPr>
          <w:rFonts w:ascii="Times New Roman" w:eastAsia="TimesNewRomanPSMT" w:hAnsi="Times New Roman" w:cs="Times New Roman"/>
          <w:i/>
          <w:iCs/>
          <w:sz w:val="24"/>
          <w:szCs w:val="24"/>
        </w:rPr>
        <w:t>Catalogue of Palaearctic Coleoptera, Vol. 6</w:t>
      </w:r>
      <w:r w:rsidRPr="001E6BD4">
        <w:rPr>
          <w:rFonts w:ascii="Times New Roman" w:eastAsia="TimesNewRomanPSMT" w:hAnsi="Times New Roman" w:cs="Times New Roman"/>
          <w:sz w:val="24"/>
          <w:szCs w:val="24"/>
        </w:rPr>
        <w:t>, Stenstrup, Apollo Books, 924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Sláma M. E. F. 1998: Tesaříkovití Cerambycidae České republiky a Slovenské republiky (Brouci – Coleoptera). Milan Sláma, Krhanice, 383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fimbrialis fimbrialis </w:t>
      </w:r>
      <w:r w:rsidRPr="001E6BD4">
        <w:rPr>
          <w:rFonts w:ascii="Times New Roman" w:hAnsi="Times New Roman" w:cs="Times New Roman"/>
          <w:b/>
          <w:bCs/>
          <w:sz w:val="24"/>
          <w:szCs w:val="24"/>
        </w:rPr>
        <w:t>(Küster, 1845)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Teplomilný druh zásaditých půd. Dříve byla chybně udávaná šalvěj jako živná rostlina, ale druh je ve skutečnosti vázán na sesel (</w:t>
      </w:r>
      <w:r w:rsidRPr="001E6BD4">
        <w:rPr>
          <w:rFonts w:ascii="Times New Roman" w:hAnsi="Times New Roman" w:cs="Times New Roman"/>
          <w:i/>
          <w:iCs/>
          <w:sz w:val="24"/>
          <w:szCs w:val="24"/>
          <w:lang w:eastAsia="cs-CZ"/>
        </w:rPr>
        <w:t xml:space="preserve">Seseli </w:t>
      </w:r>
      <w:r w:rsidRPr="001E6BD4">
        <w:rPr>
          <w:rFonts w:ascii="Times New Roman" w:hAnsi="Times New Roman" w:cs="Times New Roman"/>
          <w:sz w:val="24"/>
          <w:szCs w:val="24"/>
          <w:lang w:eastAsia="cs-CZ"/>
        </w:rPr>
        <w:t>spp.) (J. Pelikán, unpubl. data). Dospělci se vyskytují od časného jara do června a žijí skrytě u báze stonku rostlin. Larvy se kuklí v půdě a nová generace se líhne v průběhu září. Vývoj nejspíše probíhá i na jiných stepních Apiaceae.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Vápencové lesostepní formace, skalní výchozy, sprašové stepi.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Nominátní poddruh je ostrůvkovitě rozšířen Rakousku, Itálii, Rumunsku, Slovensku a Slovinsku. V České republice dosahuje svého nejsevernějšího rozšíření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jsou pouze dva historické údaje z jižní Moravy (Fleisher 1927–30) a Brna (Reitter 1870). Bechyně (1946, 1950) pouze opakuje tyto údaje bez bližšího určení. Strejček (1996) uvádí materiál z Pavlovských vrchů bohužel bez dalších informací. Bohužel k tomuto údaji se nepodařilo dohledat dokladový materiál a ani není známo, kdy byl sbírán (J. Strejček, pers. com.). Výskyt na Pálavě je pravděpodobný, jelikož mnohé lokality biotopově odpovídají skalním stráním Slovenského krasu a Muránské planiny, kde má brouk početnější populace.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Přímé ohrožení spočívá v zarůstání vhodných biotopů náletovými dřevinami, intenzivní pastvou v době výskytu larev a chemizací.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Vzácný a lokální druh v celém svém areálu.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 a mozaiková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1946: Nomenklatorické a faunistické poznámky k některým druhům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9: 105–112.</w:t>
      </w:r>
      <w:r w:rsidRPr="001E6BD4">
        <w:rPr>
          <w:rFonts w:ascii="Times New Roman" w:hAnsi="Times New Roman" w:cs="Times New Roman"/>
          <w:sz w:val="24"/>
          <w:szCs w:val="24"/>
          <w:lang w:eastAsia="cs-CZ"/>
        </w:rPr>
        <w:br/>
        <w:t xml:space="preserve">Bechyně J. 1950: 7e contribution à la connaissance du genre Chrysolina Motsch. (Col. Phytophaga Chrysomelidae). </w:t>
      </w:r>
      <w:r w:rsidRPr="001E6BD4">
        <w:rPr>
          <w:rFonts w:ascii="Times New Roman" w:hAnsi="Times New Roman" w:cs="Times New Roman"/>
          <w:i/>
          <w:iCs/>
          <w:sz w:val="24"/>
          <w:szCs w:val="24"/>
          <w:lang w:eastAsia="cs-CZ"/>
        </w:rPr>
        <w:t>Entomologische Arbeiten aus dem Museum G. Frey</w:t>
      </w:r>
      <w:r w:rsidRPr="001E6BD4">
        <w:rPr>
          <w:rFonts w:ascii="Times New Roman" w:hAnsi="Times New Roman" w:cs="Times New Roman"/>
          <w:sz w:val="24"/>
          <w:szCs w:val="24"/>
          <w:lang w:eastAsia="cs-CZ"/>
        </w:rPr>
        <w:t>, 1: 47–185.</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carpathica gabrieli </w:t>
      </w:r>
      <w:r w:rsidRPr="001E6BD4">
        <w:rPr>
          <w:rFonts w:ascii="Times New Roman" w:hAnsi="Times New Roman" w:cs="Times New Roman"/>
          <w:b/>
          <w:bCs/>
          <w:sz w:val="24"/>
          <w:szCs w:val="24"/>
        </w:rPr>
        <w:t>(Weise, 1903)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Horský druh alpínských luk a ledovcových karů. Zde nejčastěji nalézán pod kameny při sběru střevlíků</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 xml:space="preserve">Bionomie nebyla donedávna známa, v roce 2015 byl ve Vysokých Tatrách zjištěn vývoj na hořci tečkovaném – </w:t>
      </w:r>
      <w:r w:rsidRPr="001E6BD4">
        <w:rPr>
          <w:rFonts w:ascii="Times New Roman" w:hAnsi="Times New Roman" w:cs="Times New Roman"/>
          <w:i/>
          <w:iCs/>
          <w:sz w:val="24"/>
          <w:szCs w:val="24"/>
          <w:lang w:eastAsia="cs-CZ"/>
        </w:rPr>
        <w:t xml:space="preserve">Gentiana punctata </w:t>
      </w:r>
      <w:r w:rsidRPr="001E6BD4">
        <w:rPr>
          <w:rFonts w:ascii="Times New Roman" w:hAnsi="Times New Roman" w:cs="Times New Roman"/>
          <w:sz w:val="24"/>
          <w:szCs w:val="24"/>
          <w:lang w:eastAsia="cs-CZ"/>
        </w:rPr>
        <w:t>L.</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(J. Pelikán, unpubl. data). Stejně jako ostatní druhy tohoto rodu, se larvy kuklí poblíž živné rostliny v půdě. Dospělci se vyskytují dle nadmořské výšky od konce června do července, nová generace se líhne koncem srpna a v září.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se vyskytuje pouze ve slovenských a polských Tatrách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pouze jediný historický údaj z Pradědu (Gerhardt 1904) následně opakovaný dalšími autory (Fleischer 1927–30, Bechyně 1950). Ve sbírkách Národního muzea je jeden exemplář z Pradědu sbíraný v roce 1976 Pfefferem. Současný výskyt na Pradědu je pravděpodobný vzhledem k tomu, že ve vrcholových partiích a Velké kotlině je poměrně silná populace hořce tečkovaného.</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lze ohrozit intenzivní pastvou a vysazováním kleče, které mají za následek vymizení živné rostliny.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Velmi lokální a zřídka hlášený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tomu, že se tento druh vyskytuje na biotopech, které se samovolně udržují bez vlivu člověka, lze doporučit bezzásahovost, popřípadě věnovat péči rozšíření populací živné rostliny.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1950: 7e contribution à la connaissance du genre Chrysolina Motsch. (Col. Phytophaga Chrysomelidae). </w:t>
      </w:r>
      <w:r w:rsidRPr="001E6BD4">
        <w:rPr>
          <w:rFonts w:ascii="Times New Roman" w:hAnsi="Times New Roman" w:cs="Times New Roman"/>
          <w:i/>
          <w:iCs/>
          <w:sz w:val="24"/>
          <w:szCs w:val="24"/>
          <w:lang w:eastAsia="cs-CZ"/>
        </w:rPr>
        <w:t>Entomologische Arbeiten aus dem Museum G. Frey</w:t>
      </w:r>
      <w:r w:rsidRPr="001E6BD4">
        <w:rPr>
          <w:rFonts w:ascii="Times New Roman" w:hAnsi="Times New Roman" w:cs="Times New Roman"/>
          <w:sz w:val="24"/>
          <w:szCs w:val="24"/>
          <w:lang w:eastAsia="cs-CZ"/>
        </w:rPr>
        <w:t>, 1: 47–185.</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Gerhardt J. 1904: Neuheiten der schlesischen Koleopterenfauna aus dem Jahre 1903. </w:t>
      </w:r>
      <w:r w:rsidRPr="001E6BD4">
        <w:rPr>
          <w:rFonts w:ascii="Times New Roman" w:hAnsi="Times New Roman" w:cs="Times New Roman"/>
          <w:i/>
          <w:iCs/>
          <w:sz w:val="24"/>
          <w:szCs w:val="24"/>
          <w:lang w:eastAsia="cs-CZ"/>
        </w:rPr>
        <w:t>Zeitschrift für Entomologie</w:t>
      </w:r>
      <w:r w:rsidRPr="001E6BD4">
        <w:rPr>
          <w:rFonts w:ascii="Times New Roman" w:hAnsi="Times New Roman" w:cs="Times New Roman"/>
          <w:sz w:val="24"/>
          <w:szCs w:val="24"/>
          <w:lang w:eastAsia="cs-CZ"/>
        </w:rPr>
        <w:t>, 29: 77–78.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globipennis globipennis </w:t>
      </w:r>
      <w:r w:rsidRPr="001E6BD4">
        <w:rPr>
          <w:rFonts w:ascii="Times New Roman" w:hAnsi="Times New Roman" w:cs="Times New Roman"/>
          <w:b/>
          <w:bCs/>
          <w:sz w:val="24"/>
          <w:szCs w:val="24"/>
        </w:rPr>
        <w:t>(Suffrian, 1851)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Horský a podhorský druh jehož bionomie není zcela prozkoumána. Dospělci jsou zpravidla sbíráni smykem na různých miříkovitých (Apiaceae),</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popřípadě prosevem v jejich blízkosti.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Prosvětlené lesní okraje, podmáčené louky v nivách potoků, skalní výchozy.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Nominátní podruh je znám z Polska, Moldavska a Ukrajiny. Další poddruhy se pak vyskytují v Maďarsku, Rumunsku a na Slovensku, jejich validita je však sporná. Jedná se o typický prvek podhůří a hor karpatského oblouku s centrem výskytu na východním Slovensku, západní Ukrajině a Rumunsku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existují pouze dva historické údaje z Písku a Hnanic (Bechyně 1946). Výskyt na obou lokalitách je velmi nepravděpodobný jelikož se jedná o karpatský druh a nejspíše jde v obou případech o záměnu lokality. Nejblíže ČR se druh vyskytuje v Tatrách a mohl by tak zasahovat až do Beskyd.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vhodných biotopů náletovými dřevinami či jejich poškození při těžbě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Karpatech lokálně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biotopů náletovými dřevinami a mozaikovité kosení.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1946: Nomenklatorické a faunistické poznámky k některým druhům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9: 105–112.</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lichenis moraviaca </w:t>
      </w:r>
      <w:r w:rsidRPr="001E6BD4">
        <w:rPr>
          <w:rFonts w:ascii="Times New Roman" w:hAnsi="Times New Roman" w:cs="Times New Roman"/>
          <w:b/>
          <w:bCs/>
          <w:sz w:val="24"/>
          <w:szCs w:val="24"/>
        </w:rPr>
        <w:t>(Weise, 1882)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Horský druh alpínských luk a ledovcových karů. Zde nejčastěji nalézán pod kameny při sběru střevlíků</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 xml:space="preserve">V Tatrách někdy obývá stejné biotopy společně s </w:t>
      </w:r>
      <w:r w:rsidRPr="001E6BD4">
        <w:rPr>
          <w:rFonts w:ascii="Times New Roman" w:hAnsi="Times New Roman" w:cs="Times New Roman"/>
          <w:i/>
          <w:iCs/>
          <w:sz w:val="24"/>
          <w:szCs w:val="24"/>
          <w:lang w:eastAsia="cs-CZ"/>
        </w:rPr>
        <w:t>Chrysolina carpathica gabrieli</w:t>
      </w:r>
      <w:r w:rsidRPr="001E6BD4">
        <w:rPr>
          <w:rFonts w:ascii="Times New Roman" w:hAnsi="Times New Roman" w:cs="Times New Roman"/>
          <w:sz w:val="24"/>
          <w:szCs w:val="24"/>
          <w:lang w:eastAsia="cs-CZ"/>
        </w:rPr>
        <w:t>. Živná rostlina a vývojová stádia neznámá. Vzhledem k příbuznosti s výše zmiňovaným druhem se lze domnívat, že by druh mohl být taktéž vázán na hořec (</w:t>
      </w:r>
      <w:r w:rsidRPr="001E6BD4">
        <w:rPr>
          <w:rFonts w:ascii="Times New Roman" w:hAnsi="Times New Roman" w:cs="Times New Roman"/>
          <w:i/>
          <w:iCs/>
          <w:sz w:val="24"/>
          <w:szCs w:val="24"/>
          <w:lang w:eastAsia="cs-CZ"/>
        </w:rPr>
        <w:t>Gentiana</w:t>
      </w:r>
      <w:r w:rsidRPr="001E6BD4">
        <w:rPr>
          <w:rFonts w:ascii="Times New Roman" w:hAnsi="Times New Roman" w:cs="Times New Roman"/>
          <w:sz w:val="24"/>
          <w:szCs w:val="24"/>
          <w:lang w:eastAsia="cs-CZ"/>
        </w:rPr>
        <w:t xml:space="preserve"> sp.).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Tento poddruh je znám kromě České republiky z Polska a Slovenska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hlášen pouze dvakrát z Hrubého Jeseníku a Pradědu (Reitter 1870, Weise 1882), přičemž Praděd je zároveň typovou lokalitou tohoto poddruhu. Následující autoři tento údaj pouze opakují (např. Fleischer 1927–33, Strejček 1991) a poddruh nebyl od popisu na Pradědu znovu nalezen.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Intenzivní pastva či vysazování kleče.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taxon.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tomu, že se tento druh vyskytuje na biotopech, které se samovolně udržují bez vlivu člověka, lze doporučit bezzásahovost.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r w:rsidRPr="001E6BD4">
        <w:rPr>
          <w:rFonts w:ascii="Times New Roman" w:hAnsi="Times New Roman" w:cs="Times New Roman"/>
          <w:sz w:val="24"/>
          <w:szCs w:val="24"/>
          <w:lang w:eastAsia="cs-CZ"/>
        </w:rPr>
        <w:br/>
        <w:t xml:space="preserve">Strejček J. 1991: Faunistic records from Czechoslovakia.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88: 157–160.</w:t>
      </w:r>
      <w:r w:rsidRPr="001E6BD4">
        <w:rPr>
          <w:rFonts w:ascii="Times New Roman" w:hAnsi="Times New Roman" w:cs="Times New Roman"/>
          <w:sz w:val="24"/>
          <w:szCs w:val="24"/>
          <w:lang w:eastAsia="cs-CZ"/>
        </w:rPr>
        <w:br/>
        <w:t xml:space="preserve">Weise J. 1882: Chrysomelidae. Lieferung 2. Pp. 193–368. In: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[1893].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fuliginosa galii </w:t>
      </w:r>
      <w:r w:rsidRPr="001E6BD4">
        <w:rPr>
          <w:rFonts w:ascii="Times New Roman" w:hAnsi="Times New Roman" w:cs="Times New Roman"/>
          <w:b/>
          <w:bCs/>
          <w:sz w:val="24"/>
          <w:szCs w:val="24"/>
        </w:rPr>
        <w:t>(Weise, 1884)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žijící u kořenů </w:t>
      </w:r>
      <w:r w:rsidRPr="001E6BD4">
        <w:rPr>
          <w:rFonts w:ascii="Times New Roman" w:hAnsi="Times New Roman" w:cs="Times New Roman"/>
          <w:i/>
          <w:iCs/>
          <w:sz w:val="24"/>
          <w:szCs w:val="24"/>
          <w:lang w:eastAsia="cs-CZ"/>
        </w:rPr>
        <w:t>Gallium molugo</w:t>
      </w:r>
      <w:r w:rsidRPr="001E6BD4">
        <w:rPr>
          <w:rFonts w:ascii="Times New Roman" w:hAnsi="Times New Roman" w:cs="Times New Roman"/>
          <w:sz w:val="24"/>
          <w:szCs w:val="24"/>
          <w:lang w:eastAsia="cs-CZ"/>
        </w:rPr>
        <w:t xml:space="preserve"> L. (např. Bechyně 1949). Liebmann (1955) jej uvádí na </w:t>
      </w:r>
      <w:r w:rsidRPr="001E6BD4">
        <w:rPr>
          <w:rFonts w:ascii="Times New Roman" w:hAnsi="Times New Roman" w:cs="Times New Roman"/>
          <w:i/>
          <w:iCs/>
          <w:sz w:val="24"/>
          <w:szCs w:val="24"/>
          <w:lang w:eastAsia="cs-CZ"/>
        </w:rPr>
        <w:t>Centaurea scabiosa</w:t>
      </w:r>
      <w:r w:rsidRPr="001E6BD4">
        <w:rPr>
          <w:rFonts w:ascii="Times New Roman" w:hAnsi="Times New Roman" w:cs="Times New Roman"/>
          <w:sz w:val="24"/>
          <w:szCs w:val="24"/>
          <w:lang w:eastAsia="cs-CZ"/>
        </w:rPr>
        <w:t xml:space="preserve"> 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Suché trávníky, stepní biotopy.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Západoevropský druh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uveden pouze jednou z Klíčavy (Bechyně 1949). Januš (2004) se věnoval intenzivnímu průzkumu mandelinkovitých Křivoklátska a druh se mu nepodařilo znovu najít.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Pro svůj skrytý způsob života ne příliš často nalézaný druh nicméně v západní Evropě může být lokálně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lokalit kosením a mozaikovitou pastvou.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1949: Čtvrtý příspěvek k poznání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12</w:t>
      </w:r>
      <w:r w:rsidRPr="001E6BD4">
        <w:rPr>
          <w:rFonts w:ascii="Times New Roman" w:hAnsi="Times New Roman" w:cs="Times New Roman"/>
          <w:sz w:val="24"/>
          <w:szCs w:val="24"/>
          <w:lang w:eastAsia="cs-CZ"/>
        </w:rPr>
        <w:t>: 48–55.</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Liebmann W. 1955: </w:t>
      </w:r>
      <w:r w:rsidRPr="001E6BD4">
        <w:rPr>
          <w:rFonts w:ascii="Times New Roman" w:hAnsi="Times New Roman" w:cs="Times New Roman"/>
          <w:i/>
          <w:iCs/>
          <w:sz w:val="24"/>
          <w:szCs w:val="24"/>
          <w:lang w:eastAsia="cs-CZ"/>
        </w:rPr>
        <w:t>Käferfunde aus Mitteleuropa einschließlich der österreichischen Alpen</w:t>
      </w:r>
      <w:r w:rsidRPr="001E6BD4">
        <w:rPr>
          <w:rFonts w:ascii="Times New Roman" w:hAnsi="Times New Roman" w:cs="Times New Roman"/>
          <w:sz w:val="24"/>
          <w:szCs w:val="24"/>
          <w:lang w:eastAsia="cs-CZ"/>
        </w:rPr>
        <w:t>. A. Ziemsen Verlag Lutherstadt Wittenberg, 165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highlight w:val="green"/>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limbata findeli </w:t>
      </w:r>
      <w:r w:rsidRPr="001E6BD4">
        <w:rPr>
          <w:rFonts w:ascii="Times New Roman" w:hAnsi="Times New Roman" w:cs="Times New Roman"/>
          <w:b/>
          <w:bCs/>
          <w:sz w:val="24"/>
          <w:szCs w:val="24"/>
        </w:rPr>
        <w:t>(Suffrian, 1870)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Tento taxon byl synonymizován s nominotypickým poddruhem </w:t>
      </w:r>
      <w:r w:rsidRPr="001E6BD4">
        <w:rPr>
          <w:rFonts w:ascii="Times New Roman" w:hAnsi="Times New Roman" w:cs="Times New Roman"/>
          <w:i/>
          <w:iCs/>
          <w:sz w:val="24"/>
          <w:szCs w:val="24"/>
          <w:lang w:eastAsia="cs-CZ"/>
        </w:rPr>
        <w:t>C. limbata</w:t>
      </w:r>
      <w:r w:rsidRPr="001E6BD4">
        <w:rPr>
          <w:rFonts w:ascii="Times New Roman" w:hAnsi="Times New Roman" w:cs="Times New Roman"/>
          <w:sz w:val="24"/>
          <w:szCs w:val="24"/>
          <w:lang w:eastAsia="cs-CZ"/>
        </w:rPr>
        <w:t xml:space="preserve"> a nemá taxonomického opodstatnění. Veškeré komentáře jsou uvedeny u nominátního poddruhu, který je zařazen do kategorie CR. Tento nominální taxon je nutno vyškrtnout z Červeného seznamu.</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variegatus </w:t>
      </w:r>
      <w:r w:rsidRPr="001E6BD4">
        <w:rPr>
          <w:rFonts w:ascii="Times New Roman" w:hAnsi="Times New Roman" w:cs="Times New Roman"/>
          <w:b/>
          <w:bCs/>
          <w:sz w:val="24"/>
          <w:szCs w:val="24"/>
        </w:rPr>
        <w:t xml:space="preserve">Fabricius, 1781 – krytohlav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Polyfágní druh, nejčastěji zaznamenán oklepem různých dřevin jako např.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Corylus, Crataegus</w:t>
      </w:r>
      <w:r w:rsidRPr="001E6BD4">
        <w:rPr>
          <w:rFonts w:ascii="Times New Roman" w:hAnsi="Times New Roman" w:cs="Times New Roman"/>
          <w:sz w:val="24"/>
          <w:szCs w:val="24"/>
          <w:lang w:eastAsia="cs-CZ"/>
        </w:rPr>
        <w:t xml:space="preserve"> a jiné. Larvy se v podrostu živý rostlinnými zbytky. Dospělci se vyskytují hlavně v květnu a červnu. Stejně jako i jiné druhy tohoto rodu je </w:t>
      </w:r>
      <w:r w:rsidRPr="001E6BD4">
        <w:rPr>
          <w:rFonts w:ascii="Times New Roman" w:hAnsi="Times New Roman" w:cs="Times New Roman"/>
          <w:i/>
          <w:iCs/>
          <w:sz w:val="24"/>
          <w:szCs w:val="24"/>
          <w:lang w:eastAsia="cs-CZ"/>
        </w:rPr>
        <w:t>C.variegatus</w:t>
      </w:r>
      <w:r w:rsidRPr="001E6BD4">
        <w:rPr>
          <w:rFonts w:ascii="Times New Roman" w:hAnsi="Times New Roman" w:cs="Times New Roman"/>
          <w:sz w:val="24"/>
          <w:szCs w:val="24"/>
          <w:lang w:eastAsia="cs-CZ"/>
        </w:rPr>
        <w:t xml:space="preserve"> heliofilní.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Pastevní lesy, lesostepi, skalní společenstva.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zasahující do jižního Švédska a severní Itálie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je znám z ČR pouze na základě několika historických údajů z území Čech a Moravy. Lokaj (1869) jej uvádí ze Závisti u Prahy a Reitter (1870) ze čtyř severomoravských lokalit: Hradec nad Moravicí, Mohelnice, Hrubý Jeseník, a Beskydy. Následní autoři pouze opakují staré nálezy (např. Fleischer 1927–30).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prosvětlených míst náletem a nadměrná těžba.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Výsledný porost musí být prostorově, druhově a věkově heterogenní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Donacia malinovskyi </w:t>
      </w:r>
      <w:r w:rsidRPr="001E6BD4">
        <w:rPr>
          <w:rFonts w:ascii="Times New Roman" w:hAnsi="Times New Roman" w:cs="Times New Roman"/>
          <w:b/>
          <w:bCs/>
          <w:sz w:val="24"/>
          <w:szCs w:val="24"/>
        </w:rPr>
        <w:t>Ahrens, 1810 – rákosníček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vyžaduje zachovalé vodní plochy a nejspíše je úzce vázaný na </w:t>
      </w:r>
      <w:r w:rsidRPr="001E6BD4">
        <w:rPr>
          <w:rFonts w:ascii="Times New Roman" w:hAnsi="Times New Roman" w:cs="Times New Roman"/>
          <w:i/>
          <w:iCs/>
          <w:sz w:val="24"/>
          <w:szCs w:val="24"/>
          <w:lang w:eastAsia="cs-CZ"/>
        </w:rPr>
        <w:t>Glyceria maxima</w:t>
      </w:r>
      <w:r w:rsidRPr="001E6BD4">
        <w:rPr>
          <w:rFonts w:ascii="Times New Roman" w:hAnsi="Times New Roman" w:cs="Times New Roman"/>
          <w:sz w:val="24"/>
          <w:szCs w:val="24"/>
          <w:lang w:eastAsia="cs-CZ"/>
        </w:rPr>
        <w:t xml:space="preserve"> (Hartman.) Holmberg. a zejména pak </w:t>
      </w:r>
      <w:r w:rsidRPr="001E6BD4">
        <w:rPr>
          <w:rFonts w:ascii="Times New Roman" w:hAnsi="Times New Roman" w:cs="Times New Roman"/>
          <w:i/>
          <w:iCs/>
          <w:sz w:val="24"/>
          <w:szCs w:val="24"/>
          <w:lang w:eastAsia="cs-CZ"/>
        </w:rPr>
        <w:t>G. fluitans</w:t>
      </w:r>
      <w:r w:rsidRPr="001E6BD4">
        <w:rPr>
          <w:rFonts w:ascii="Times New Roman" w:hAnsi="Times New Roman" w:cs="Times New Roman"/>
          <w:sz w:val="24"/>
          <w:szCs w:val="24"/>
          <w:lang w:eastAsia="cs-CZ"/>
        </w:rPr>
        <w:t xml:space="preserve"> (L.) R.Br. </w:t>
      </w:r>
      <w:r w:rsidRPr="001E6BD4">
        <w:rPr>
          <w:rFonts w:ascii="Times New Roman" w:hAnsi="Times New Roman" w:cs="Times New Roman"/>
          <w:i/>
          <w:iCs/>
          <w:sz w:val="24"/>
          <w:szCs w:val="24"/>
        </w:rPr>
        <w:t>Donacia malinovskyi</w:t>
      </w:r>
      <w:r w:rsidRPr="001E6BD4">
        <w:rPr>
          <w:rFonts w:ascii="Times New Roman" w:hAnsi="Times New Roman" w:cs="Times New Roman"/>
          <w:sz w:val="24"/>
          <w:szCs w:val="24"/>
        </w:rPr>
        <w:t xml:space="preserve"> žije skrytě, dospělci se převážně zdržují na spodní části stonku nad hladinou a při vyrušení se brouk schovává pod vodní hladinu.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Slepá ramena, mokřady, rybníky.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se vyskytující druh v pásu od severní Francie po Bělorusko a Ukrajinu avšak v panonské oblasti velmi řídký a znám převážně z historických údajů (Silfverberg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Dříve opakovaně udávaný druh z Čech i Moravy (např. Fleischer 1927–30, Bechyně 1945) avšak od šedesátých let minulého století existuje pouze jediný údaj ze Šumavy od obce Stožec z roku 2000. Pokles početnosti a výskytu tohoto druhu je velmi markantní, jelikož do roku 1962 je z našeho území známo minimálně 80 exemplárů (Mlejnek &amp; Křivan, in print).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Eutrofizace a znečištění vod.</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mizející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znečištění vodních ploch kde se druh vyskytuje, omezení pastvy a možné eutrofizace v okolí lokalit. Občasné prořezání okolních dřevin, tak aby plocha nebyla zastíněna a udržela se druhově pestrá skladba rostlin.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Příspěvek k poznání našich mandelinek.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8: 87–91.</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Mlejnek R. &amp; Křivan V.: Stanovení bioindikačních hodnot u rákosníčků (Coleoptera: Chrysomelidae: Donaciinae) evidovaných v České republice, včetně jejich aktuálního stavu rozšíření a bionomických charakteristik.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in print.</w:t>
      </w:r>
      <w:r w:rsidRPr="001E6BD4">
        <w:rPr>
          <w:rFonts w:ascii="Times New Roman" w:hAnsi="Times New Roman" w:cs="Times New Roman"/>
          <w:sz w:val="24"/>
          <w:szCs w:val="24"/>
          <w:lang w:eastAsia="cs-CZ"/>
        </w:rPr>
        <w:br/>
        <w:t xml:space="preserve">Silfverberg H. 2010: Chrysomelidae: Donaciinae. Pp. 354–359.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Donacia springeri </w:t>
      </w:r>
      <w:r w:rsidRPr="001E6BD4">
        <w:rPr>
          <w:rFonts w:ascii="Times New Roman" w:hAnsi="Times New Roman" w:cs="Times New Roman"/>
          <w:b/>
          <w:bCs/>
          <w:sz w:val="24"/>
          <w:szCs w:val="24"/>
        </w:rPr>
        <w:t>J. Müller, 1916 – rákosníček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vázaný na různé druhy ostřic, zejména </w:t>
      </w:r>
      <w:r w:rsidRPr="001E6BD4">
        <w:rPr>
          <w:rFonts w:ascii="Times New Roman" w:hAnsi="Times New Roman" w:cs="Times New Roman"/>
          <w:i/>
          <w:iCs/>
          <w:sz w:val="24"/>
          <w:szCs w:val="24"/>
          <w:lang w:eastAsia="cs-CZ"/>
        </w:rPr>
        <w:t>Carex nigra</w:t>
      </w:r>
      <w:r w:rsidRPr="001E6BD4">
        <w:rPr>
          <w:rFonts w:ascii="Times New Roman" w:hAnsi="Times New Roman" w:cs="Times New Roman"/>
          <w:sz w:val="24"/>
          <w:szCs w:val="24"/>
          <w:lang w:eastAsia="cs-CZ"/>
        </w:rPr>
        <w:t xml:space="preserve"> (L.) Reichard, a </w:t>
      </w:r>
      <w:r w:rsidRPr="001E6BD4">
        <w:rPr>
          <w:rFonts w:ascii="Times New Roman" w:hAnsi="Times New Roman" w:cs="Times New Roman"/>
          <w:i/>
          <w:iCs/>
          <w:sz w:val="24"/>
          <w:szCs w:val="24"/>
          <w:lang w:eastAsia="cs-CZ"/>
        </w:rPr>
        <w:t>Schoenoplectus lacustris</w:t>
      </w:r>
      <w:r w:rsidRPr="001E6BD4">
        <w:rPr>
          <w:rFonts w:ascii="Times New Roman" w:hAnsi="Times New Roman" w:cs="Times New Roman"/>
          <w:sz w:val="24"/>
          <w:szCs w:val="24"/>
          <w:lang w:eastAsia="cs-CZ"/>
        </w:rPr>
        <w:t xml:space="preserve"> (L.) Palla.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Jezera, horská plesa, vodní kanály.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známý z Francie, Itálie, Německa, Rakouska, Švédska a Švýcarska (Silfverberg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pouze jediný údaj z Přibyslavi (Bechyně 1945, Mlejnek &amp; Křivan, in print).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zřejmě velmi citlivý na kvalitu vody.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sporadicky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Jako u ostatních rákosníčků je tento druh citlivý na znečištění vody a zastínění vodních ploch přílišným zarůstáním okolními stromy.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Příspěvek k poznání našich mandelinek.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8</w:t>
      </w:r>
      <w:r w:rsidRPr="001E6BD4">
        <w:rPr>
          <w:rFonts w:ascii="Times New Roman" w:hAnsi="Times New Roman" w:cs="Times New Roman"/>
          <w:sz w:val="24"/>
          <w:szCs w:val="24"/>
          <w:lang w:eastAsia="cs-CZ"/>
        </w:rPr>
        <w:t>: 87–91.</w:t>
      </w:r>
      <w:r w:rsidRPr="001E6BD4">
        <w:rPr>
          <w:rFonts w:ascii="Times New Roman" w:hAnsi="Times New Roman" w:cs="Times New Roman"/>
          <w:sz w:val="24"/>
          <w:szCs w:val="24"/>
          <w:lang w:eastAsia="cs-CZ"/>
        </w:rPr>
        <w:br/>
        <w:t xml:space="preserve">Mlejnek R. &amp; Křivan V.: Stanovení bioindikačních hodnot u rákosníčků (Coleoptera: Chrysomelidae: Donaciinae) evidovaných v České republice, včetně jejich aktuálního stavu rozšíření a bionomických charakteristik.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in print.</w:t>
      </w:r>
      <w:r w:rsidRPr="001E6BD4">
        <w:rPr>
          <w:rFonts w:ascii="Times New Roman" w:hAnsi="Times New Roman" w:cs="Times New Roman"/>
          <w:sz w:val="24"/>
          <w:szCs w:val="24"/>
          <w:lang w:eastAsia="cs-CZ"/>
        </w:rPr>
        <w:br/>
        <w:t xml:space="preserve">Silfverberg H. 2010: Chrysomelidae: Donaciinae. Pp. 354–359.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Macroplea appendiculata </w:t>
      </w:r>
      <w:r w:rsidRPr="001E6BD4">
        <w:rPr>
          <w:rFonts w:ascii="Times New Roman" w:hAnsi="Times New Roman" w:cs="Times New Roman"/>
          <w:b/>
          <w:bCs/>
          <w:sz w:val="24"/>
          <w:szCs w:val="24"/>
        </w:rPr>
        <w:t>(Panzer, 1794) - rákosníček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jc w:val="both"/>
        <w:rPr>
          <w:rFonts w:ascii="Times New Roman" w:hAnsi="Times New Roman" w:cs="Times New Roman"/>
          <w:b/>
          <w:bCs/>
          <w:i/>
          <w:i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Polyfágní druh rákosníčka jehož dospělci i larvy žijí skrytě pod vodní hladinou. Vývoj je znám například na Potamogeton natans L., Myriophyllum spicatum L. a nejnověji zjištěn na dalších druzích Potamogeton, Najas marina L. a Batrachium sp. (Mlejnek, Pelikán, Sekerka, unpubl. data). Larvy jako i u jiných zástupců Donacinae, žijí na kořenech hostitelských rostlin. Vývoj je několikaletý, část dospělců se líhne ještě koncem srpna, většina však v jarních měsících. V průběhu roku lze nalézt všechna vývojová stádia, která i přezimují. Doba výskytu dospělců spadá dle teploty vody od dubna až na přelom května a června.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sz w:val="24"/>
          <w:szCs w:val="24"/>
          <w:lang w:eastAsia="cs-CZ"/>
        </w:rPr>
        <w:br/>
        <w:t>Jezera a rybníky s bohatým litorálem, méně často pak slepá ramena řek.</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Celá Evropa, Sibiř, Kazachstán a severozápadní Čína (Silfverberg 2010). Avšak taxonomický status středoasijských a čínských populací není zcela vyjasněn a údaje mohou patřit k jiným druhům rodu Macroplea. Celkový areál je velmi fragmentován, zejména pak v Evropě, kde druh rapidně ubyl během posledních šedesáti let. Na vinně je především znečištění vod, nadměrné zarybnění rybníků a jejich intenzivní hospodářské využití, které má za následek jejich eutrofizaci a degradaci společenstev vodních rostlin.</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w:t>
      </w:r>
      <w:r w:rsidRPr="001E6BD4">
        <w:rPr>
          <w:rFonts w:ascii="Times New Roman" w:hAnsi="Times New Roman" w:cs="Times New Roman"/>
          <w:sz w:val="24"/>
          <w:szCs w:val="24"/>
          <w:lang w:eastAsia="cs-CZ"/>
        </w:rPr>
        <w:t xml:space="preserve"> (včetně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Dříve opakovaně udávaný druh z Čech i Moravy a mnozí autoři zároveň uváděli, že je lokálně hojný (např. Lokaj 1869, Fleischer 1927–30, Obenberger 1940, Bechyně 1945). Od roku 1950 je patrný rapidní úbytek lokalit a údajů (Mlejnek &amp; Křivan, in print). V 90-tých letech minulého století byla zjištěna silná populace na rybníku Xerr u obce Šalmanovice v jižních Čechách (Kantner &amp; Snížek 1991), avšak od roku 2006 se nepodařilo brouka na této lokalitě potvrdit (Mlejnek &amp; Křivan, in print). Na lokalitě došlo ke změnám vlivem zintenzivnění zarybnění a opakovanému chovu kachen, které mají za důsledek, úbytek vodní vegetace a tím i úbytek rákosníčků. V současnosti je druh znám pouze ze tří lokalit, Máchovo jezero, Břehyňský rybník a ramena Lužnice v okolí Chlumu u Třeboně (Mlejnek &amp; Křivan, in print), přičemž na všech je brouk málo početný a velmi lokální.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Eutrofizace a znečištění vod, nadměrný chov býložravých ryb a vodního ptactva, plošné odbahňování.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současné době všude v Evropě lokální a sporadicky nalézaný druh s velmi omezeným počtem známých lokalit avšak v rámci lokality bývá někdy hojnější. Na druhou stranu celková distribuce tohoto druhu je známa spíše díky náhodným nálezům vzhledem ke skrytému způsobu života pod vodní hladinou. I na lokalitách, kde se druh v současnosti vyskytuje je jeho distribuce velmi lokální a opakované potvrzení jeho výskytu není snadné vzhledem ke změnám rostlinných společenstev na dně vodních ploch. Naproti tomu polyfagie je bezpochyby výbornou preadaptací, jak se s těmito změnami společenstev (zejména jejich přesun na dnech vodních ploch) druh vypořádal.</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místech výskytu je zejména důležité zamezit znečištění vod, jejich další eutrofizaci a nadměrnému chovu býložravých ryb či vodního ptactva. Zároveň je třeba brát zřetel při vypouštění vodních ploch k jejich včasnému napuštění před začátkem výskytu dospělců (kukly a larvy přinejmenším tolerují částečně vypuštění vodních ploch), tedy nejpozději do konce února. Zároveň zamezit jejich necitlivému plošnému odbahnění.</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br/>
        <w:t>Bechyně J. 1945: Příspěvek k poznání našich mandelinek. Entomologické Listy, 8: 87–91.</w:t>
      </w:r>
      <w:r w:rsidRPr="001E6BD4">
        <w:rPr>
          <w:rFonts w:ascii="Times New Roman" w:hAnsi="Times New Roman" w:cs="Times New Roman"/>
          <w:sz w:val="24"/>
          <w:szCs w:val="24"/>
          <w:lang w:eastAsia="cs-CZ"/>
        </w:rPr>
        <w:br/>
        <w:t>Fleischer A. 1927–30: Přehled brouků fauny Československé republiky. Moravské muzeum Zemské, Brno, 483 pp.</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Kantner F. &amp; Snížek M. 1991: Příspěvek k poznání mandelinky Macroplea appendiculata (Panz.) (Coleoptera, Chrysomelidae, Donaciinae). Zprávy Československé společnosti entomologické ČSAV, 27: 56–57.</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Lokaj E. 1869: Seznam brouků českých. Archiv pro přírodovědecké proskoumání Čech vydávané od obou komitétů pro výskum zemský, 1: 7–76.</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Mlejnek R. &amp; Křivan V.: Stanovení bioindikačních hodnot u rákosníčků (Coleoptera: Chrysomelidae: Donaciinae) evidovaných v České republice, včetně jejich aktuálního stavu rozšíření a bionomických charakteristik. Klapalekiana, in print.</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Obenberger J. 1940: O vodních mandelinkách. Naší Přírodou, 3: 723–725.</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Silfverberg H. 2010: Chrysomelidae: Donaciinae. Pp. 354–359. In: Löbl I. &amp; Smetana A. (eds): Catalogue of Palaearctic Coleoptera, Volume 6. Apollo Books, Stenstrup, 924 pp.</w:t>
      </w:r>
      <w:r w:rsidRPr="001E6BD4">
        <w:rPr>
          <w:rFonts w:ascii="Times New Roman" w:hAnsi="Times New Roman" w:cs="Times New Roman"/>
          <w:sz w:val="24"/>
          <w:szCs w:val="24"/>
          <w:lang w:eastAsia="cs-CZ"/>
        </w:rPr>
        <w:br/>
      </w: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Donacia tomentosa</w:t>
      </w:r>
      <w:r w:rsidRPr="001E6BD4">
        <w:rPr>
          <w:rFonts w:ascii="Times New Roman" w:hAnsi="Times New Roman" w:cs="Times New Roman"/>
          <w:b/>
          <w:bCs/>
          <w:sz w:val="24"/>
          <w:szCs w:val="24"/>
        </w:rPr>
        <w:t xml:space="preserve"> (Ahrens, 1810) - rákosníček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Vzácný druh rákosníčka s monofágní vazbou na šmel okoličnatý (</w:t>
      </w:r>
      <w:r w:rsidRPr="001E6BD4">
        <w:rPr>
          <w:rFonts w:ascii="Times New Roman" w:hAnsi="Times New Roman" w:cs="Times New Roman"/>
          <w:i/>
          <w:iCs/>
          <w:sz w:val="24"/>
          <w:szCs w:val="24"/>
          <w:lang w:eastAsia="cs-CZ"/>
        </w:rPr>
        <w:t>Butomus umbellatus</w:t>
      </w:r>
      <w:r w:rsidRPr="001E6BD4">
        <w:rPr>
          <w:rFonts w:ascii="Times New Roman" w:hAnsi="Times New Roman" w:cs="Times New Roman"/>
          <w:sz w:val="24"/>
          <w:szCs w:val="24"/>
          <w:lang w:eastAsia="cs-CZ"/>
        </w:rPr>
        <w:t xml:space="preserve"> L.). Jedná se o široce rozšířený druh v celé Evropě do střední Asie a Sibiř (Silfverberg 2010) avšak všude v Evropě jde o velmi lokální, vzácný a ubývající druh. Dospělce lze zastihnout na živných rostlinách od půlky května do července, s maximem výskytu v červnu. Stejně jako většina ostatních rákosníčků, preferuje nezastíněné, dobře rozvinuté litorální porosty vodních ploch v nížinách. Larvy jsou v bahně na kořenech živné rostliny přichyceny na aerenchym rostliny speciálními drápky na konci zadečku (spirakulami), které slouží k dýchání. Dospělci pak působí žír na listech a stvolech živné rostliny.</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sz w:val="24"/>
          <w:szCs w:val="24"/>
          <w:lang w:eastAsia="cs-CZ"/>
        </w:rPr>
        <w:br/>
        <w:t>Slepá říční ramena, rybníky.</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Často se také vyskytuje na vodních plochách, zejména tůních či kanálech, které vznikly jako pozůstatky říčních toků, v blízkosti slanišť.</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Široce rozšířený druh v celé Evropě po střední Asie a Sibiř (Silfverberg 2010).</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w:t>
      </w:r>
      <w:r w:rsidRPr="001E6BD4">
        <w:rPr>
          <w:rFonts w:ascii="Times New Roman" w:hAnsi="Times New Roman" w:cs="Times New Roman"/>
          <w:sz w:val="24"/>
          <w:szCs w:val="24"/>
          <w:lang w:eastAsia="cs-CZ"/>
        </w:rPr>
        <w:t xml:space="preserve"> (včetně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České republiky byla D. tomentosa historicky několikrát udávána z Čech i Moravy (např. Fleischer 1927–30). V Čechách byl druh sbírán v Polabí a v Plzni na lokalitě České údolí, která byla roku 1973 zatopena kvůli vzniku přehrady, a většina nálezů pochází z doby před rokem 1950. Z Moravy je mnohem méně údajů, nicméně druh byl chycen v Rakvicích (1972) a Lednici (1986) (Mlejnek &amp; Křivan in print). V současné době se druh vyskytuje pouze na dvou lokalitách, v podstatě sousedících rybnících Popov a Prchal, poblíž Zbudovic (Kavka 2012), kde je opakovaně nalézán. Nicméně četnost populací na těchto lokalitách velmi fluktuuje během posledních tří let a druh byl méně četný, zřejmě zejména vlivem nadměrného sucha, která omezila vodní hladinu pouze na střed rybník.</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lang w:eastAsia="cs-CZ"/>
        </w:rPr>
        <w:t>Donacia tomentosa</w:t>
      </w:r>
      <w:r w:rsidRPr="001E6BD4">
        <w:rPr>
          <w:rFonts w:ascii="Times New Roman" w:hAnsi="Times New Roman" w:cs="Times New Roman"/>
          <w:sz w:val="24"/>
          <w:szCs w:val="24"/>
          <w:lang w:eastAsia="cs-CZ"/>
        </w:rPr>
        <w:t xml:space="preserve"> je zejména ohrožena devastací litorálních porostů a chemickým znečištěním vod splaškovou vodou z polí či hnojených zemědělských luk.</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 Evropě ubývající druh s lokálním výskytem.</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místě výskytu je velmi žádoucí zamezit další degradaci biotopu, tj. eutorfizaci a znečištění vody introdukcí býložravých ryb či hnojením rybníků. Většina druhů rákosníčků také preferuje bohatší rostlinná společenstva, byť jsou vázáni pouze na jednu nebo několik málo si úzce příbuzných druhů rostlin, tudíž je velmi důležité nestarat se v případě D. tomentosa pouze o Butomus, ale celkově udržovat pestrou škálu rostlin v litorálních porostech a zároveň zamezit jejich nadměrnému zastínění okolními stromy. Zároveň je třeba zamezit nadměrnému zazemňování rybníků, aby nedošlo k jejich postupnému zániku.</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br/>
        <w:t>Fleischer A. 1927–30: Přehled brouků fauny Československé republiky. Moravské muzeum Zemské, Brno, 483 pp.</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Kavka M. 2012: Rákosníčci (Coleoptera: Chrysomelidae: Donaciinae) Kutnohorska. (Reed Beetles (Coleoptera: Chrysomelidae: Donaciinae) of the Kutná Hora region). Elateridarium, 6: 67–77.</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Mlejnek R. &amp; Křivan V.: Stanovení bioindikačních hodnot u rákosníčků (Coleoptera: Chrysomelidae: Donaciinae) evidovaných v České republice, včetně jejich aktuálního stavu rozšíření a bionomických charakteristik. Klapalekiana, in print.</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Silfverberg H. 2010: Chrysomelidae: Donaciinae. Pp. 354–359. In: Löbl I. &amp; Smetana A. (eds): Catalogue of Palaearctic Coleoptera, Volume 6. Apollo Books, Stenstrup, 924 pp.</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Galeruca interrupta interrupta </w:t>
      </w:r>
      <w:r w:rsidRPr="001E6BD4">
        <w:rPr>
          <w:rFonts w:ascii="Times New Roman" w:hAnsi="Times New Roman" w:cs="Times New Roman"/>
          <w:b/>
          <w:bCs/>
          <w:sz w:val="24"/>
          <w:szCs w:val="24"/>
        </w:rPr>
        <w:t>Illiger, 1802</w:t>
      </w:r>
      <w:r w:rsidRPr="001E6BD4">
        <w:rPr>
          <w:rFonts w:ascii="Times New Roman" w:hAnsi="Times New Roman" w:cs="Times New Roman"/>
          <w:sz w:val="24"/>
          <w:szCs w:val="24"/>
        </w:rPr>
        <w:t xml:space="preserve"> dnes pouze jako </w:t>
      </w:r>
      <w:r w:rsidRPr="001E6BD4">
        <w:rPr>
          <w:rFonts w:ascii="Times New Roman" w:hAnsi="Times New Roman" w:cs="Times New Roman"/>
          <w:i/>
          <w:iCs/>
          <w:sz w:val="24"/>
          <w:szCs w:val="24"/>
        </w:rPr>
        <w:t>Galeruca interrupta</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Illiger, 1802 - </w:t>
      </w:r>
      <w:r w:rsidRPr="001E6BD4">
        <w:rPr>
          <w:rFonts w:ascii="Times New Roman" w:hAnsi="Times New Roman" w:cs="Times New Roman"/>
          <w:b/>
          <w:bCs/>
          <w:sz w:val="24"/>
          <w:szCs w:val="24"/>
        </w:rPr>
        <w:t>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Psamofilní olygofágní druh s vazbou na </w:t>
      </w:r>
      <w:r w:rsidRPr="001E6BD4">
        <w:rPr>
          <w:rFonts w:ascii="Times New Roman" w:hAnsi="Times New Roman" w:cs="Times New Roman"/>
          <w:i/>
          <w:iCs/>
          <w:sz w:val="24"/>
          <w:szCs w:val="24"/>
          <w:lang w:eastAsia="cs-CZ"/>
        </w:rPr>
        <w:t>Brassicaceae</w:t>
      </w:r>
      <w:r w:rsidRPr="001E6BD4">
        <w:rPr>
          <w:rFonts w:ascii="Times New Roman" w:hAnsi="Times New Roman" w:cs="Times New Roman"/>
          <w:sz w:val="24"/>
          <w:szCs w:val="24"/>
          <w:lang w:eastAsia="cs-CZ"/>
        </w:rPr>
        <w:t xml:space="preserve">. V literatuře je udávaná jako živná rostlina </w:t>
      </w:r>
      <w:r w:rsidRPr="001E6BD4">
        <w:rPr>
          <w:rFonts w:ascii="Times New Roman" w:hAnsi="Times New Roman" w:cs="Times New Roman"/>
          <w:i/>
          <w:iCs/>
          <w:sz w:val="24"/>
          <w:szCs w:val="24"/>
          <w:lang w:eastAsia="cs-CZ"/>
        </w:rPr>
        <w:t>Lepidium draba</w:t>
      </w:r>
      <w:r w:rsidRPr="001E6BD4">
        <w:rPr>
          <w:rFonts w:ascii="Times New Roman" w:hAnsi="Times New Roman" w:cs="Times New Roman"/>
          <w:sz w:val="24"/>
          <w:szCs w:val="24"/>
          <w:lang w:eastAsia="cs-CZ"/>
        </w:rPr>
        <w:t xml:space="preserve"> L. (Rössler 1975). Larvy okusují listy a květy, kuklí se volně pod starými listy, popřípadě v síťovém kokonu mělce u kořenů rostliny. Dospělci se vyskytují v květnu a červnu.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suché trávníky, osluněné okraje cest, písčité pobřeží vodních ploch a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Roztroušeně rozšířený druh v Evropě, především v západní. Na jih zasahuje do Maroka a na východ do Turecka a Sýrie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ze znám z České republiky na základě tří kusů s lokalitou Jíloviště sbíraných v roce 1913. Z hlediska publikovaných údajů nelze s jistotou určit který opravdu patří tomuto druhu vzhledem ke komplikované nomenklatorické historii tohoto druhu.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lokalit náletovými dřevinami či jejich zalesňování borovicí.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Udržování bezlesí na příhodných lokalitách.</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Rössler G. 1975. Kleine Mitteilungen.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71: 122–123.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Galerucella grisescens </w:t>
      </w:r>
      <w:r w:rsidRPr="001E6BD4">
        <w:rPr>
          <w:rFonts w:ascii="Times New Roman" w:hAnsi="Times New Roman" w:cs="Times New Roman"/>
          <w:b/>
          <w:bCs/>
          <w:sz w:val="24"/>
          <w:szCs w:val="24"/>
        </w:rPr>
        <w:t>Joannis, 1866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Bionomické nároky tohoto druhy nejsou známy. Jako živné rostliny jsou nejčastěji uváděny Polygonaceae a Hydrocharitaceae.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Stojaté vodní plochy nížinných stanovišť.</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Evropa, Rusko včetně dálného východu až po Japonsko a Čínu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Výskyt tohoto druhu v České republice je sporný i přesto, že byl několikrát udáván (např. Roubal 1921, Fleischer 1927–33, Nenadál 1990, Drozd 1996). Většina údajů je pravděpodobně chybně determinovaných a týkají se jiných druhů. Je nezbytná revize dokladových exemplárů, pokud existují. Ve sbírkách Národního muzea v Praze nebyl nalezen žádný exemplář pocházející z našeho území.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nedostatečně známé bionomii a výskytu, nelze jednoznačně posoudit rizika ohrožení tohoto druhu. Obecně lze uvést například odvodňování mokřadů, při výskytu v hospodářsky využívaných vodních plochách je to nadměrná rybí osádka, zejména býložravých ryb.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Evropě vzácný druh. Do Evropy nejspíše proniká z Asie, kde je mnohem četnější.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Drozd P. 1996: Brouci zamokřených luk Hlučínska. Pp. 46-50. </w:t>
      </w:r>
      <w:r w:rsidRPr="001E6BD4">
        <w:rPr>
          <w:rFonts w:ascii="Times New Roman" w:hAnsi="Times New Roman" w:cs="Times New Roman"/>
          <w:i/>
          <w:iCs/>
          <w:sz w:val="24"/>
          <w:szCs w:val="24"/>
          <w:lang w:eastAsia="cs-CZ"/>
        </w:rPr>
        <w:t>In</w:t>
      </w:r>
      <w:r w:rsidRPr="001E6BD4">
        <w:rPr>
          <w:rFonts w:ascii="Times New Roman" w:hAnsi="Times New Roman" w:cs="Times New Roman"/>
          <w:sz w:val="24"/>
          <w:szCs w:val="24"/>
          <w:lang w:eastAsia="cs-CZ"/>
        </w:rPr>
        <w:t xml:space="preserve">: Majkus Z. (ed.): </w:t>
      </w:r>
      <w:r w:rsidRPr="001E6BD4">
        <w:rPr>
          <w:rFonts w:ascii="Times New Roman" w:hAnsi="Times New Roman" w:cs="Times New Roman"/>
          <w:i/>
          <w:iCs/>
          <w:sz w:val="24"/>
          <w:szCs w:val="24"/>
          <w:lang w:eastAsia="cs-CZ"/>
        </w:rPr>
        <w:t>Příroda Hlučínska</w:t>
      </w:r>
      <w:r w:rsidRPr="001E6BD4">
        <w:rPr>
          <w:rFonts w:ascii="Times New Roman" w:hAnsi="Times New Roman" w:cs="Times New Roman"/>
          <w:sz w:val="24"/>
          <w:szCs w:val="24"/>
          <w:lang w:eastAsia="cs-CZ"/>
        </w:rPr>
        <w:t>. Příloha č. 3/1996 novin Besedník (Kravařské noviny), Slezská kulturní a vzdělávací nadace Hlučínsko, 120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Nenadál S. 1990: Ohrožené druhy brouků (Coleoptera) vodní, pobřežní a mokřadní vegetace v CHKO Žďárské vrchy.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26: 148–151.</w:t>
      </w:r>
      <w:r w:rsidRPr="001E6BD4">
        <w:rPr>
          <w:rFonts w:ascii="Times New Roman" w:hAnsi="Times New Roman" w:cs="Times New Roman"/>
          <w:sz w:val="24"/>
          <w:szCs w:val="24"/>
          <w:lang w:eastAsia="cs-CZ"/>
        </w:rPr>
        <w:br/>
        <w:t xml:space="preserve">Roubal J. 1921: Noví brouci pro českou zvířenu.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18: 87–89.</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Labidostomis pallidipennis </w:t>
      </w:r>
      <w:r w:rsidRPr="001E6BD4">
        <w:rPr>
          <w:rFonts w:ascii="Times New Roman" w:hAnsi="Times New Roman" w:cs="Times New Roman"/>
          <w:b/>
          <w:bCs/>
          <w:sz w:val="24"/>
          <w:szCs w:val="24"/>
        </w:rPr>
        <w:t>(Gebler, 1830)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otevřených biotopů, preferuje písčiny podél velkých toků, kde je nalézán zejména na </w:t>
      </w:r>
      <w:r w:rsidRPr="001E6BD4">
        <w:rPr>
          <w:rFonts w:ascii="Times New Roman" w:hAnsi="Times New Roman" w:cs="Times New Roman"/>
          <w:i/>
          <w:iCs/>
          <w:sz w:val="24"/>
          <w:szCs w:val="24"/>
          <w:lang w:eastAsia="cs-CZ"/>
        </w:rPr>
        <w:t xml:space="preserve">Populus </w:t>
      </w:r>
      <w:r w:rsidRPr="001E6BD4">
        <w:rPr>
          <w:rFonts w:ascii="Times New Roman" w:hAnsi="Times New Roman" w:cs="Times New Roman"/>
          <w:sz w:val="24"/>
          <w:szCs w:val="24"/>
          <w:lang w:eastAsia="cs-CZ"/>
        </w:rPr>
        <w:t xml:space="preserve">a </w:t>
      </w:r>
      <w:r w:rsidRPr="001E6BD4">
        <w:rPr>
          <w:rFonts w:ascii="Times New Roman" w:hAnsi="Times New Roman" w:cs="Times New Roman"/>
          <w:i/>
          <w:iCs/>
          <w:sz w:val="24"/>
          <w:szCs w:val="24"/>
          <w:lang w:eastAsia="cs-CZ"/>
        </w:rPr>
        <w:t xml:space="preserve">Salix </w:t>
      </w:r>
      <w:r w:rsidRPr="001E6BD4">
        <w:rPr>
          <w:rFonts w:ascii="Times New Roman" w:hAnsi="Times New Roman" w:cs="Times New Roman"/>
          <w:sz w:val="24"/>
          <w:szCs w:val="24"/>
          <w:lang w:eastAsia="cs-CZ"/>
        </w:rPr>
        <w:t>spp. Larvy žijí v podrostu a jejich potravou jsou odumřelé zbytky rostlin (listy). Dospělce lze zastihnout na výmlatcích a osluněných částech menších stromů.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Písčiny, břehy velkých nížinných řek, stepní formace.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Celá kontinentální Evropa, východně druh zasahuje do střední Asie a západní Číny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Výskyt v České republice shrnul Bezděk &amp; Bezděk (1995) a Bezděk (2003). </w:t>
      </w:r>
      <w:r w:rsidRPr="001E6BD4">
        <w:rPr>
          <w:rFonts w:ascii="Times New Roman" w:hAnsi="Times New Roman" w:cs="Times New Roman"/>
          <w:i/>
          <w:iCs/>
          <w:sz w:val="24"/>
          <w:szCs w:val="24"/>
        </w:rPr>
        <w:t>Labidostomis pallidipennis</w:t>
      </w:r>
      <w:r w:rsidRPr="001E6BD4">
        <w:rPr>
          <w:rFonts w:ascii="Times New Roman" w:hAnsi="Times New Roman" w:cs="Times New Roman"/>
          <w:sz w:val="24"/>
          <w:szCs w:val="24"/>
        </w:rPr>
        <w:t xml:space="preserve"> byl vcelku hojně sbírán v okolí Prahy na začátku minulého století, pak vymizel. Na Moravě byl druh méně četný a existuje jen několik málo exemplářů z Mutěnic sbíraných ve 40-tých letech minulého století a od té doby je druh na našem území nezvěstný.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Zalesňování písčin a otevřených ploch např. borovicí a tvorba stejnověkého porostu bez možností zmlazení.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Evropě velmi lokální druh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Zmlazování stromů a udržování věkově různorodého porostu, odstraňování nežádoucího náletu akátu a jiných invazních rostlin.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A. &amp; Bezděk J. 1995: Faunistic records from the Czech Republic – 28.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72.</w:t>
      </w:r>
      <w:r w:rsidRPr="001E6BD4">
        <w:rPr>
          <w:rFonts w:ascii="Times New Roman" w:hAnsi="Times New Roman" w:cs="Times New Roman"/>
          <w:sz w:val="24"/>
          <w:szCs w:val="24"/>
          <w:lang w:eastAsia="cs-CZ"/>
        </w:rPr>
        <w:br/>
        <w:t xml:space="preserve">Bezděk J. 2003: New and interesting records of leaf beetles (Coleoptera: Chrysomelidae) from Bohemia, Moravia and Slovakia, II.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39: 205–210.</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nigerrimus </w:t>
      </w:r>
      <w:r w:rsidRPr="001E6BD4">
        <w:rPr>
          <w:rFonts w:ascii="Times New Roman" w:hAnsi="Times New Roman" w:cs="Times New Roman"/>
          <w:b/>
          <w:bCs/>
          <w:sz w:val="24"/>
          <w:szCs w:val="24"/>
        </w:rPr>
        <w:t>(Gyllenhal, 1827)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Bionomie a vývojová stádia málo známá, vývoj se uvádí na </w:t>
      </w:r>
      <w:r w:rsidRPr="001E6BD4">
        <w:rPr>
          <w:rFonts w:ascii="Times New Roman" w:hAnsi="Times New Roman" w:cs="Times New Roman"/>
          <w:i/>
          <w:iCs/>
          <w:sz w:val="24"/>
          <w:szCs w:val="24"/>
          <w:lang w:eastAsia="cs-CZ"/>
        </w:rPr>
        <w:t>Utricularia intermedia</w:t>
      </w:r>
      <w:r w:rsidRPr="001E6BD4">
        <w:rPr>
          <w:rFonts w:ascii="Times New Roman" w:hAnsi="Times New Roman" w:cs="Times New Roman"/>
          <w:sz w:val="24"/>
          <w:szCs w:val="24"/>
          <w:lang w:eastAsia="cs-CZ"/>
        </w:rPr>
        <w:t xml:space="preserve"> Heyne</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Recentně nalezen na rašeliništích v Německu, kde je vyšlapován v časných jarních měsících (zejména v březnu) z podmáčených trsů rašeliníku (Dieter Siede,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Rašeliniště.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Severo a středoevropský druh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Čech udáván pouze jednou Roubalem (1934) od Lomnice nad Lužnicí jako nevzácný. Jediný Moravský údaj od Těšína opublikoval Mohr (1962), který zároveň zmínil i Roubalův nález.</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Odvodňování rašelinišť, těžba rašeliny a zazemňování funkčních jezírek.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sporadicky nalézán, což ovšem může být způsobeno do jisté míry jeho skrytým způsobem života.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náletové vegetace v blízkosti rašelinišť, občasné prohloubení vybraných jezírek, zamezení meliorace.</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Mohr K.-H. 1962: Bestimmungstabelle und Faunistik der mitteleuropäischen Longitarsus-Arten.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58: 55–118.</w:t>
      </w:r>
      <w:r w:rsidRPr="001E6BD4">
        <w:rPr>
          <w:rFonts w:ascii="Times New Roman" w:hAnsi="Times New Roman" w:cs="Times New Roman"/>
          <w:sz w:val="24"/>
          <w:szCs w:val="24"/>
          <w:lang w:eastAsia="cs-CZ"/>
        </w:rPr>
        <w:br/>
        <w:t xml:space="preserve">Roubal J. 1934: Die Coleopterenwelt (Tyrphobionte, Tyrphophile, Tyrphoxene etc.) der Treboner (Wittingauer) Moore. </w:t>
      </w:r>
      <w:r w:rsidRPr="001E6BD4">
        <w:rPr>
          <w:rFonts w:ascii="Times New Roman" w:hAnsi="Times New Roman" w:cs="Times New Roman"/>
          <w:i/>
          <w:iCs/>
          <w:sz w:val="24"/>
          <w:szCs w:val="24"/>
          <w:lang w:eastAsia="cs-CZ"/>
        </w:rPr>
        <w:t>Folia Zoologica et Hydrobiologica</w:t>
      </w:r>
      <w:r w:rsidRPr="001E6BD4">
        <w:rPr>
          <w:rFonts w:ascii="Times New Roman" w:hAnsi="Times New Roman" w:cs="Times New Roman"/>
          <w:sz w:val="24"/>
          <w:szCs w:val="24"/>
          <w:lang w:eastAsia="cs-CZ"/>
        </w:rPr>
        <w:t>, 7: 56–97.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rubellus </w:t>
      </w:r>
      <w:r w:rsidRPr="001E6BD4">
        <w:rPr>
          <w:rFonts w:ascii="Times New Roman" w:hAnsi="Times New Roman" w:cs="Times New Roman"/>
          <w:b/>
          <w:bCs/>
          <w:sz w:val="24"/>
          <w:szCs w:val="24"/>
        </w:rPr>
        <w:t>(Foudras, 1860)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Stenotopní druh horských oblastí, živná rostlina neznámá. V Alpách a Karpatech sbírán smykem vegetace poblíž nejrůznějších Asteraceae</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 xml:space="preserve">nejčastěji </w:t>
      </w:r>
      <w:r w:rsidRPr="001E6BD4">
        <w:rPr>
          <w:rFonts w:ascii="Times New Roman" w:hAnsi="Times New Roman" w:cs="Times New Roman"/>
          <w:i/>
          <w:iCs/>
          <w:sz w:val="24"/>
          <w:szCs w:val="24"/>
          <w:lang w:eastAsia="cs-CZ"/>
        </w:rPr>
        <w:t xml:space="preserve">Hieracium </w:t>
      </w:r>
      <w:r w:rsidRPr="001E6BD4">
        <w:rPr>
          <w:rFonts w:ascii="Times New Roman" w:hAnsi="Times New Roman" w:cs="Times New Roman"/>
          <w:sz w:val="24"/>
          <w:szCs w:val="24"/>
          <w:lang w:eastAsia="cs-CZ"/>
        </w:rPr>
        <w:t>sp. (J. Pelikán, unpubl. data).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 klimaxové smrčiny.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Tento druh je rozšířen ve střední a východní Evropě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existují pouze dvě zmínky. Kliment (1899) uvádí, že druh "V náplavu Dyje četně sbíral Dr. Fleischer". Fleischer (1927–33) nezmiňuje tento nález, ale píše, že druh se vyskytuje všude u nás, ale dost vzácně.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Těžba dřeva v primárních lesních porostech.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 hojnější pouze místy na Balkáně.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Bezzásahovost v klimaxu.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Kliment J. 1899: </w:t>
      </w:r>
      <w:r w:rsidRPr="001E6BD4">
        <w:rPr>
          <w:rFonts w:ascii="Times New Roman" w:hAnsi="Times New Roman" w:cs="Times New Roman"/>
          <w:i/>
          <w:iCs/>
          <w:sz w:val="24"/>
          <w:szCs w:val="24"/>
          <w:lang w:eastAsia="cs-CZ"/>
        </w:rPr>
        <w:t>Čeští brouci. Dílo o broucích Čech, Moravy a Slezska</w:t>
      </w:r>
      <w:r w:rsidRPr="001E6BD4">
        <w:rPr>
          <w:rFonts w:ascii="Times New Roman" w:hAnsi="Times New Roman" w:cs="Times New Roman"/>
          <w:sz w:val="24"/>
          <w:szCs w:val="24"/>
          <w:lang w:eastAsia="cs-CZ"/>
        </w:rPr>
        <w:t>. J. Kliment, Německý Brod, xvi + 811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Neocrepidodera cyanescens </w:t>
      </w:r>
      <w:r w:rsidRPr="001E6BD4">
        <w:rPr>
          <w:rFonts w:ascii="Times New Roman" w:hAnsi="Times New Roman" w:cs="Times New Roman"/>
          <w:b/>
          <w:bCs/>
          <w:sz w:val="24"/>
          <w:szCs w:val="24"/>
        </w:rPr>
        <w:t>(Duftschmidt, 1825)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Horský druh</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sz w:val="24"/>
          <w:szCs w:val="24"/>
          <w:lang w:eastAsia="cs-CZ"/>
        </w:rPr>
        <w:t xml:space="preserve">ledovcových karů a lavinových polí, vývoj probíhá zejména na omějích, </w:t>
      </w:r>
      <w:r w:rsidRPr="001E6BD4">
        <w:rPr>
          <w:rFonts w:ascii="Times New Roman" w:hAnsi="Times New Roman" w:cs="Times New Roman"/>
          <w:i/>
          <w:iCs/>
          <w:sz w:val="24"/>
          <w:szCs w:val="24"/>
          <w:lang w:eastAsia="cs-CZ"/>
        </w:rPr>
        <w:t xml:space="preserve">Aconitum </w:t>
      </w:r>
      <w:r w:rsidRPr="001E6BD4">
        <w:rPr>
          <w:rFonts w:ascii="Times New Roman" w:hAnsi="Times New Roman" w:cs="Times New Roman"/>
          <w:sz w:val="24"/>
          <w:szCs w:val="24"/>
          <w:lang w:eastAsia="cs-CZ"/>
        </w:rPr>
        <w:t xml:space="preserve">spp. V Belianských Tatrách zjištěn na </w:t>
      </w:r>
      <w:r w:rsidRPr="001E6BD4">
        <w:rPr>
          <w:rFonts w:ascii="Times New Roman" w:hAnsi="Times New Roman" w:cs="Times New Roman"/>
          <w:i/>
          <w:iCs/>
          <w:sz w:val="24"/>
          <w:szCs w:val="24"/>
          <w:lang w:eastAsia="cs-CZ"/>
        </w:rPr>
        <w:t>Delphinium oxysepalum</w:t>
      </w:r>
      <w:r w:rsidRPr="001E6BD4">
        <w:rPr>
          <w:rFonts w:ascii="Times New Roman" w:hAnsi="Times New Roman" w:cs="Times New Roman"/>
          <w:sz w:val="24"/>
          <w:szCs w:val="24"/>
          <w:lang w:eastAsia="cs-CZ"/>
        </w:rPr>
        <w:t xml:space="preserve"> Borbás et Pax (J. Pelikán, unpubl. data). Dospělci se vyskytují v letních měsících.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Ledovcové kary, alpínské louky, lavinová pole, prosvětlené okraje lesních cest.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severní Itálie, Slovinsko, Rumunsko a západní Ukrajina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našeho území je druh udáván pouze ze severní Moravy: Stonava a Beskydy (Reitter 1870). Fleischer (1927–30) uvádí, že se druh vyskytuje na Radhošti.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Zalesňování a 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okolních státech, např. na Slovensku lokálně hojný druh, u nás nejspíše dosahuje svého nejzápadnějšího rozšíření.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Tento druh vyskytuje na biotopech, které se samovolně udržují bez vlivu člověka, lze doporučit bezzásahovost, v menším měřítku pastva, popřípadě věnovat péči rozšíření populací živné rostliny.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Oreina plagiata </w:t>
      </w:r>
      <w:r w:rsidRPr="001E6BD4">
        <w:rPr>
          <w:rFonts w:ascii="Times New Roman" w:hAnsi="Times New Roman" w:cs="Times New Roman"/>
          <w:b/>
          <w:bCs/>
          <w:sz w:val="24"/>
          <w:szCs w:val="24"/>
        </w:rPr>
        <w:t>(Suffrian, 1861)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Horský druh s monofágní vazbou na </w:t>
      </w:r>
      <w:r w:rsidRPr="001E6BD4">
        <w:rPr>
          <w:rFonts w:ascii="Times New Roman" w:hAnsi="Times New Roman" w:cs="Times New Roman"/>
          <w:i/>
          <w:iCs/>
          <w:sz w:val="24"/>
          <w:szCs w:val="24"/>
          <w:lang w:eastAsia="cs-CZ"/>
        </w:rPr>
        <w:t>Doronicum austriacum</w:t>
      </w:r>
      <w:r w:rsidRPr="001E6BD4">
        <w:rPr>
          <w:rFonts w:ascii="Times New Roman" w:hAnsi="Times New Roman" w:cs="Times New Roman"/>
          <w:sz w:val="24"/>
          <w:szCs w:val="24"/>
          <w:lang w:eastAsia="cs-CZ"/>
        </w:rPr>
        <w:t xml:space="preserve"> Jacq., larvy žerou na listech živné rostliny, kuklí se v půdě, výskyt dospělců zejména v letních měsících. Nová, přezimující generace se líhne koncem srpna a v září.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 klimaxové horské prosvětlené lesy, pobřežní vegetace horských potoků.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Karpatský druh známý z Polska, Rumunska, Slovenska a Ukrajiny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existují pouze historické údaje z Lysé hory a Pradědu (Weise 1881–1893, Gerhardt 1898b).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Těžba dřeva,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zřídka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 procesy,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Gerhardt J. 1898: Neuheiten der schlesischen Käferfauna aus dem Jahre 1897. </w:t>
      </w:r>
      <w:r w:rsidRPr="001E6BD4">
        <w:rPr>
          <w:rFonts w:ascii="Times New Roman" w:hAnsi="Times New Roman" w:cs="Times New Roman"/>
          <w:i/>
          <w:iCs/>
          <w:sz w:val="24"/>
          <w:szCs w:val="24"/>
          <w:lang w:eastAsia="cs-CZ"/>
        </w:rPr>
        <w:t>Zeitschrift für Entomologie</w:t>
      </w:r>
      <w:r w:rsidRPr="001E6BD4">
        <w:rPr>
          <w:rFonts w:ascii="Times New Roman" w:hAnsi="Times New Roman" w:cs="Times New Roman"/>
          <w:sz w:val="24"/>
          <w:szCs w:val="24"/>
          <w:lang w:eastAsia="cs-CZ"/>
        </w:rPr>
        <w:t>, 23: 12–16.</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Weise J. 1881–1893: </w:t>
      </w:r>
      <w:r w:rsidRPr="001E6BD4">
        <w:rPr>
          <w:rFonts w:ascii="Times New Roman" w:hAnsi="Times New Roman" w:cs="Times New Roman"/>
          <w:i/>
          <w:iCs/>
          <w:sz w:val="24"/>
          <w:szCs w:val="24"/>
          <w:lang w:eastAsia="cs-CZ"/>
        </w:rPr>
        <w:t>Chrysomelidae.</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Oreina speciosissima juncorum </w:t>
      </w:r>
      <w:r w:rsidRPr="001E6BD4">
        <w:rPr>
          <w:rFonts w:ascii="Times New Roman" w:hAnsi="Times New Roman" w:cs="Times New Roman"/>
          <w:b/>
          <w:bCs/>
          <w:sz w:val="24"/>
          <w:szCs w:val="24"/>
        </w:rPr>
        <w:t>(Suffrian, 1851)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Fleischer (1927-30) uvedl, že tento poddruh (jako varietu) ze Šumavy bez bližších informací. Tento poddruh je znám pouze z rumunských Karpat (Kippenberg 2010), zatím co v České republice (Šumava, Sudetská pohoří) se hojně vyskytuje </w:t>
      </w:r>
      <w:r w:rsidRPr="001E6BD4">
        <w:rPr>
          <w:rFonts w:ascii="Times New Roman" w:hAnsi="Times New Roman" w:cs="Times New Roman"/>
          <w:i/>
          <w:iCs/>
          <w:sz w:val="24"/>
          <w:szCs w:val="24"/>
          <w:lang w:eastAsia="cs-CZ"/>
        </w:rPr>
        <w:t>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speciosissima fuscoaenea</w:t>
      </w:r>
      <w:r w:rsidRPr="001E6BD4">
        <w:rPr>
          <w:rFonts w:ascii="Times New Roman" w:hAnsi="Times New Roman" w:cs="Times New Roman"/>
          <w:sz w:val="24"/>
          <w:szCs w:val="24"/>
          <w:lang w:eastAsia="cs-CZ"/>
        </w:rPr>
        <w:t xml:space="preserve"> Schummel, 1844. Výskyt poddruhu </w:t>
      </w:r>
      <w:r w:rsidRPr="001E6BD4">
        <w:rPr>
          <w:rFonts w:ascii="Times New Roman" w:hAnsi="Times New Roman" w:cs="Times New Roman"/>
          <w:i/>
          <w:iCs/>
          <w:sz w:val="24"/>
          <w:szCs w:val="24"/>
          <w:lang w:eastAsia="cs-CZ"/>
        </w:rPr>
        <w:t>juncorum</w:t>
      </w:r>
      <w:r w:rsidRPr="001E6BD4">
        <w:rPr>
          <w:rFonts w:ascii="Times New Roman" w:hAnsi="Times New Roman" w:cs="Times New Roman"/>
          <w:sz w:val="24"/>
          <w:szCs w:val="24"/>
          <w:lang w:eastAsia="cs-CZ"/>
        </w:rPr>
        <w:t xml:space="preserve"> v ČR tak musí být považován za mylný údaj a všechny údaje se vztahují k předchozímu poddruhu, který je všude u nás hojný na příhodných biotopech. </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Oreina virgulata praefica </w:t>
      </w:r>
      <w:r w:rsidRPr="001E6BD4">
        <w:rPr>
          <w:rFonts w:ascii="Times New Roman" w:hAnsi="Times New Roman" w:cs="Times New Roman"/>
          <w:b/>
          <w:bCs/>
          <w:sz w:val="24"/>
          <w:szCs w:val="24"/>
        </w:rPr>
        <w:t>(Weise, 1884)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poddruh alpínských luk a horských niv potoků a řek na </w:t>
      </w:r>
      <w:r w:rsidRPr="001E6BD4">
        <w:rPr>
          <w:rFonts w:ascii="Times New Roman" w:hAnsi="Times New Roman" w:cs="Times New Roman"/>
          <w:i/>
          <w:iCs/>
          <w:sz w:val="24"/>
          <w:szCs w:val="24"/>
          <w:lang w:eastAsia="cs-CZ"/>
        </w:rPr>
        <w:t xml:space="preserve">Cirsium </w:t>
      </w:r>
      <w:r w:rsidRPr="001E6BD4">
        <w:rPr>
          <w:rFonts w:ascii="Times New Roman" w:hAnsi="Times New Roman" w:cs="Times New Roman"/>
          <w:sz w:val="24"/>
          <w:szCs w:val="24"/>
          <w:lang w:eastAsia="cs-CZ"/>
        </w:rPr>
        <w:t xml:space="preserve">spp. a </w:t>
      </w:r>
      <w:r w:rsidRPr="001E6BD4">
        <w:rPr>
          <w:rFonts w:ascii="Times New Roman" w:hAnsi="Times New Roman" w:cs="Times New Roman"/>
          <w:i/>
          <w:iCs/>
          <w:sz w:val="24"/>
          <w:szCs w:val="24"/>
          <w:lang w:eastAsia="cs-CZ"/>
        </w:rPr>
        <w:t xml:space="preserve">Carduus </w:t>
      </w:r>
      <w:r w:rsidRPr="001E6BD4">
        <w:rPr>
          <w:rFonts w:ascii="Times New Roman" w:hAnsi="Times New Roman" w:cs="Times New Roman"/>
          <w:sz w:val="24"/>
          <w:szCs w:val="24"/>
          <w:lang w:eastAsia="cs-CZ"/>
        </w:rPr>
        <w:t>spp. Dospělci se vyskytují v letních měsících a nová přezimující generace se líhne v pozdním létě. Larvy se kuklí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 horské říční a potoční nivy, okraje lesních cest.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Tento poddruh je ostrůvkovitě rozšířen v Bulharsku, České republice, Polsku, Slovensku a Ukrajině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pouze jediný historický údaj z Pradědu (Weise 1881–1893, Fleischer 1927–30).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Těžba v lesním porostu, rozježdění vhodných míst těžkou technikou, regulace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 hojněji sbírán pouze na Zakarpatské Ukrajině.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nežádoucím vlivům,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Weise J. 1882–1893: </w:t>
      </w:r>
      <w:r w:rsidRPr="001E6BD4">
        <w:rPr>
          <w:rFonts w:ascii="Times New Roman" w:hAnsi="Times New Roman" w:cs="Times New Roman"/>
          <w:i/>
          <w:iCs/>
          <w:sz w:val="24"/>
          <w:szCs w:val="24"/>
          <w:lang w:eastAsia="cs-CZ"/>
        </w:rPr>
        <w:t>Chrysomelidae.</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Oulema septentrionis </w:t>
      </w:r>
      <w:r w:rsidRPr="001E6BD4">
        <w:rPr>
          <w:rFonts w:ascii="Times New Roman" w:hAnsi="Times New Roman" w:cs="Times New Roman"/>
          <w:b/>
          <w:bCs/>
          <w:sz w:val="24"/>
          <w:szCs w:val="24"/>
        </w:rPr>
        <w:t>(Weise, 1880)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Málo známý druh, z Pobaltí udáván z </w:t>
      </w:r>
      <w:r w:rsidRPr="001E6BD4">
        <w:rPr>
          <w:rFonts w:ascii="Times New Roman" w:hAnsi="Times New Roman" w:cs="Times New Roman"/>
          <w:i/>
          <w:iCs/>
          <w:sz w:val="24"/>
          <w:szCs w:val="24"/>
          <w:lang w:eastAsia="cs-CZ"/>
        </w:rPr>
        <w:t>Glyceria maxima</w:t>
      </w:r>
      <w:r w:rsidRPr="001E6BD4">
        <w:rPr>
          <w:rFonts w:ascii="Times New Roman" w:hAnsi="Times New Roman" w:cs="Times New Roman"/>
          <w:sz w:val="24"/>
          <w:szCs w:val="24"/>
          <w:lang w:eastAsia="cs-CZ"/>
        </w:rPr>
        <w:t>. Vývojová stádia neznámá, ale stejně jako ostatní zástupci rodu, vykusují larvy žilnatinu na listech Poaceae a kuklí se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Mokřady.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Severní a západní Evropa od Velké Británie po Polsko a Pobaltí (Schmitt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r>
      <w:r w:rsidRPr="001E6BD4">
        <w:rPr>
          <w:rFonts w:ascii="Times New Roman" w:hAnsi="Times New Roman" w:cs="Times New Roman"/>
          <w:sz w:val="24"/>
          <w:szCs w:val="24"/>
        </w:rPr>
        <w:t xml:space="preserve">Wanka (1927) zmiňuje jeden kus tohoto druhu z Hrubého Jeseníku, nejspíše přímo Pradědu. </w:t>
      </w:r>
      <w:r w:rsidRPr="001E6BD4">
        <w:rPr>
          <w:rFonts w:ascii="Times New Roman" w:hAnsi="Times New Roman" w:cs="Times New Roman"/>
          <w:sz w:val="24"/>
          <w:szCs w:val="24"/>
          <w:lang w:eastAsia="cs-CZ"/>
        </w:rPr>
        <w:t xml:space="preserve">Fleischer (1927–30) zmiňuje jméno </w:t>
      </w:r>
      <w:r w:rsidRPr="001E6BD4">
        <w:rPr>
          <w:rFonts w:ascii="Times New Roman" w:hAnsi="Times New Roman" w:cs="Times New Roman"/>
          <w:i/>
          <w:iCs/>
          <w:sz w:val="24"/>
          <w:szCs w:val="24"/>
        </w:rPr>
        <w:t>septentrionis</w:t>
      </w:r>
      <w:r w:rsidRPr="001E6BD4">
        <w:rPr>
          <w:rFonts w:ascii="Times New Roman" w:hAnsi="Times New Roman" w:cs="Times New Roman"/>
          <w:sz w:val="24"/>
          <w:szCs w:val="24"/>
        </w:rPr>
        <w:t xml:space="preserve"> pouze jako varietu </w:t>
      </w:r>
      <w:r w:rsidRPr="001E6BD4">
        <w:rPr>
          <w:rFonts w:ascii="Times New Roman" w:hAnsi="Times New Roman" w:cs="Times New Roman"/>
          <w:i/>
          <w:iCs/>
          <w:sz w:val="24"/>
          <w:szCs w:val="24"/>
        </w:rPr>
        <w:t>O. erichsonii</w:t>
      </w:r>
      <w:r w:rsidRPr="001E6BD4">
        <w:rPr>
          <w:rFonts w:ascii="Times New Roman" w:hAnsi="Times New Roman" w:cs="Times New Roman"/>
          <w:sz w:val="24"/>
          <w:szCs w:val="24"/>
        </w:rPr>
        <w:t xml:space="preserve"> Suffrian, 1841 bez jakéhokoli údaje a nejspíše ho uvedl na základě předchozí publikace. Ruffo (1964) zmiňuje materiál z Paskova, který nejspíš pochází z konce 19-tého století. Ve sbírkách Národního muzea v Praze je pouze jediný dokladový exemplář s lokalitou Brno a sebraný v roce 1943.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Odvodňování mokřadů a mezofilních luk.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Všude extrémně vzácný a sporadicky se vyskytující druh. Jeho rozšíření je nedostatečně známo vzhledem k jeho podobnosti s </w:t>
      </w:r>
      <w:r w:rsidRPr="001E6BD4">
        <w:rPr>
          <w:rFonts w:ascii="Times New Roman" w:hAnsi="Times New Roman" w:cs="Times New Roman"/>
          <w:i/>
          <w:iCs/>
          <w:sz w:val="24"/>
          <w:szCs w:val="24"/>
          <w:lang w:eastAsia="cs-CZ"/>
        </w:rPr>
        <w:t>O. erichsonii</w:t>
      </w:r>
      <w:r w:rsidRPr="001E6BD4">
        <w:rPr>
          <w:rFonts w:ascii="Times New Roman" w:hAnsi="Times New Roman" w:cs="Times New Roman"/>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nežádoucím vlivům,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Ruffo S. 1964: Contributi alla conoscenza della distribuzione dei Coleotteri crisomelidi nella regione Appenninica, I. Orsodacnini, Donaciini, Crioceririni. </w:t>
      </w:r>
      <w:r w:rsidRPr="001E6BD4">
        <w:rPr>
          <w:rFonts w:ascii="Times New Roman" w:hAnsi="Times New Roman" w:cs="Times New Roman"/>
          <w:i/>
          <w:iCs/>
          <w:sz w:val="24"/>
          <w:szCs w:val="24"/>
          <w:lang w:eastAsia="cs-CZ"/>
        </w:rPr>
        <w:t>Memorie del Museo Civico di Storia Naturale Verona</w:t>
      </w:r>
      <w:r w:rsidRPr="001E6BD4">
        <w:rPr>
          <w:rFonts w:ascii="Times New Roman" w:hAnsi="Times New Roman" w:cs="Times New Roman"/>
          <w:sz w:val="24"/>
          <w:szCs w:val="24"/>
          <w:lang w:eastAsia="cs-CZ"/>
        </w:rPr>
        <w:t>, 12: 41–96.</w:t>
      </w:r>
      <w:r w:rsidRPr="001E6BD4">
        <w:rPr>
          <w:rFonts w:ascii="Times New Roman" w:hAnsi="Times New Roman" w:cs="Times New Roman"/>
          <w:sz w:val="24"/>
          <w:szCs w:val="24"/>
          <w:lang w:eastAsia="cs-CZ"/>
        </w:rPr>
        <w:br/>
        <w:t xml:space="preserve">Schmitt M. 2010: Chrysomelidae: Criocerinae. Pp. 359–368.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Wanka T. 1927: IV. Beitrag zur Coleopterenfauna von Schlesien. </w:t>
      </w:r>
      <w:r w:rsidRPr="001E6BD4">
        <w:rPr>
          <w:rFonts w:ascii="Times New Roman" w:hAnsi="Times New Roman" w:cs="Times New Roman"/>
          <w:i/>
          <w:iCs/>
          <w:sz w:val="24"/>
          <w:szCs w:val="24"/>
          <w:lang w:eastAsia="cs-CZ"/>
        </w:rPr>
        <w:t>Wiener Entomologische Zeitung</w:t>
      </w:r>
      <w:r w:rsidRPr="001E6BD4">
        <w:rPr>
          <w:rFonts w:ascii="Times New Roman" w:hAnsi="Times New Roman" w:cs="Times New Roman"/>
          <w:sz w:val="24"/>
          <w:szCs w:val="24"/>
          <w:lang w:eastAsia="cs-CZ"/>
        </w:rPr>
        <w:t>, 44: 1–27.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Phyllobrotica adusta </w:t>
      </w:r>
      <w:r w:rsidRPr="001E6BD4">
        <w:rPr>
          <w:rFonts w:ascii="Times New Roman" w:hAnsi="Times New Roman" w:cs="Times New Roman"/>
          <w:b/>
          <w:bCs/>
          <w:sz w:val="24"/>
          <w:szCs w:val="24"/>
        </w:rPr>
        <w:t>(Creutzer, 1799)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druh panonských stepních lokalit, kde je nalézán smykem hluchavkovitých rostlin (Lamiaceae), např. </w:t>
      </w:r>
      <w:r w:rsidRPr="001E6BD4">
        <w:rPr>
          <w:rFonts w:ascii="Times New Roman" w:hAnsi="Times New Roman" w:cs="Times New Roman"/>
          <w:i/>
          <w:iCs/>
          <w:sz w:val="24"/>
          <w:szCs w:val="24"/>
          <w:lang w:eastAsia="cs-CZ"/>
        </w:rPr>
        <w:t>Scutellaria altissima</w:t>
      </w:r>
      <w:r w:rsidRPr="001E6BD4">
        <w:rPr>
          <w:rFonts w:ascii="Times New Roman" w:hAnsi="Times New Roman" w:cs="Times New Roman"/>
          <w:sz w:val="24"/>
          <w:szCs w:val="24"/>
          <w:lang w:eastAsia="cs-CZ"/>
        </w:rPr>
        <w:t xml:space="preserve"> L. či </w:t>
      </w:r>
      <w:r w:rsidRPr="001E6BD4">
        <w:rPr>
          <w:rFonts w:ascii="Times New Roman" w:hAnsi="Times New Roman" w:cs="Times New Roman"/>
          <w:i/>
          <w:iCs/>
          <w:sz w:val="24"/>
          <w:szCs w:val="24"/>
          <w:lang w:eastAsia="cs-CZ"/>
        </w:rPr>
        <w:t>Stachys recta</w:t>
      </w:r>
      <w:r w:rsidRPr="001E6BD4">
        <w:rPr>
          <w:rFonts w:ascii="Times New Roman" w:hAnsi="Times New Roman" w:cs="Times New Roman"/>
          <w:sz w:val="24"/>
          <w:szCs w:val="24"/>
          <w:lang w:eastAsia="cs-CZ"/>
        </w:rPr>
        <w:t>. Larvy s dospělci na listech živných rostlin. Výskyt v květnu a červnu, nová generace se líhne v září.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sprašové lokality, vápencové skalky.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Balkán a panonské oblasti střední Evropy. V Rakousku a České republice druh dosahuje svého nejzápadnějšího rozšíření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znám pouze z Moravy na základě dvou historických údajů. Weise (1881–1893) uvádí, že druh je rozšířen v Rakousku severně až po Těšín. Fleischer (1927–30) uvádí, že druh byl sbírán v okolí Brna a ve Slezsku. Výskyt na Těšínsku je nepravděpodobný, ale druh by se mohl stále vyskytovat na Pálavě a jejím okolí nebo v jižní části Bílých Karpat.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náletovými dřevinami (akát), intenzivní pastva v době výskytu larev.</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Typický panonský a balkánský druh,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Potlačení náletových dřevin, mozaikovitá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Weise J. 1882–1893: </w:t>
      </w:r>
      <w:r w:rsidRPr="001E6BD4">
        <w:rPr>
          <w:rFonts w:ascii="Times New Roman" w:hAnsi="Times New Roman" w:cs="Times New Roman"/>
          <w:i/>
          <w:iCs/>
          <w:sz w:val="24"/>
          <w:szCs w:val="24"/>
          <w:lang w:eastAsia="cs-CZ"/>
        </w:rPr>
        <w:t>Chrysomelidae.</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Psylliodes cupreatus </w:t>
      </w:r>
      <w:r w:rsidRPr="001E6BD4">
        <w:rPr>
          <w:rFonts w:ascii="Times New Roman" w:hAnsi="Times New Roman" w:cs="Times New Roman"/>
          <w:b/>
          <w:bCs/>
          <w:sz w:val="24"/>
          <w:szCs w:val="24"/>
        </w:rPr>
        <w:t>(Duftschmid, 1825)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Stenotopní oligofág na Brassicaceae, např. na </w:t>
      </w:r>
      <w:r w:rsidRPr="001E6BD4">
        <w:rPr>
          <w:rFonts w:ascii="Times New Roman" w:hAnsi="Times New Roman" w:cs="Times New Roman"/>
          <w:i/>
          <w:iCs/>
          <w:sz w:val="24"/>
          <w:szCs w:val="24"/>
          <w:lang w:eastAsia="cs-CZ"/>
        </w:rPr>
        <w:t>Descurainia sophia</w:t>
      </w:r>
      <w:r w:rsidRPr="001E6BD4">
        <w:rPr>
          <w:rFonts w:ascii="Times New Roman" w:hAnsi="Times New Roman" w:cs="Times New Roman"/>
          <w:sz w:val="24"/>
          <w:szCs w:val="24"/>
          <w:lang w:eastAsia="cs-CZ"/>
        </w:rPr>
        <w:t xml:space="preserve"> (L.) Webb ex Prant či </w:t>
      </w:r>
      <w:r w:rsidRPr="001E6BD4">
        <w:rPr>
          <w:rFonts w:ascii="Times New Roman" w:hAnsi="Times New Roman" w:cs="Times New Roman"/>
          <w:i/>
          <w:iCs/>
          <w:sz w:val="24"/>
          <w:szCs w:val="24"/>
          <w:lang w:eastAsia="cs-CZ"/>
        </w:rPr>
        <w:t>Berteroa incana</w:t>
      </w:r>
      <w:r w:rsidRPr="001E6BD4">
        <w:rPr>
          <w:rFonts w:ascii="Times New Roman" w:hAnsi="Times New Roman" w:cs="Times New Roman"/>
          <w:sz w:val="24"/>
          <w:szCs w:val="24"/>
          <w:lang w:eastAsia="cs-CZ"/>
        </w:rPr>
        <w:t xml:space="preserve"> (L.) DC. Bionomie tohoto druhu není prozkoumána.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Suché trávníky, meze, písčiny.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Kontinentální Evropa, zejména panonská oblast a Balkán, zasahuje až do střední Asie a nejvýchodněji do Mongolska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našeho území existují pouze dvě zmínky o tomto druhu. Kliment (1899) uvádí, že druh na Moravě sbíral Dr. Fleischer. Fleischer (1927–30) píše, že se vyskytuje všude na různých Brassicaceae a mimo jiné jej sbíral na Šumavě. V současné době však nejsou známy žádné konkrétní exempláře.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Chemizace, rozorávání mezí.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lokální druh, dlouhodobě nezvěstný ve většině Evropských zemí.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nedostatečným údajům o tomto druhu je nemožné navrhovat potenciální péči o něj. Avšak obecně platí, jako i u jiných mandelinek, že nejspíš bude citlivý k chemizaci v zemědělství.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Kliment J. 1899: </w:t>
      </w:r>
      <w:r w:rsidRPr="001E6BD4">
        <w:rPr>
          <w:rFonts w:ascii="Times New Roman" w:hAnsi="Times New Roman" w:cs="Times New Roman"/>
          <w:i/>
          <w:iCs/>
          <w:sz w:val="24"/>
          <w:szCs w:val="24"/>
          <w:lang w:eastAsia="cs-CZ"/>
        </w:rPr>
        <w:t>Čeští brouci. Dílo o broucích Čech, Moravy a Slezska</w:t>
      </w:r>
      <w:r w:rsidRPr="001E6BD4">
        <w:rPr>
          <w:rFonts w:ascii="Times New Roman" w:hAnsi="Times New Roman" w:cs="Times New Roman"/>
          <w:sz w:val="24"/>
          <w:szCs w:val="24"/>
          <w:lang w:eastAsia="cs-CZ"/>
        </w:rPr>
        <w:t>. J. Kliment, Německý Brod, xvi + 811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Psylliodes luteolus </w:t>
      </w:r>
      <w:r w:rsidRPr="001E6BD4">
        <w:rPr>
          <w:rFonts w:ascii="Times New Roman" w:hAnsi="Times New Roman" w:cs="Times New Roman"/>
          <w:b/>
          <w:bCs/>
          <w:sz w:val="24"/>
          <w:szCs w:val="24"/>
        </w:rPr>
        <w:t>(O.F.Müller, 1776)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Bionomie málo známá, jako živná rostlina se uvádí </w:t>
      </w:r>
      <w:r w:rsidRPr="001E6BD4">
        <w:rPr>
          <w:rFonts w:ascii="Times New Roman" w:hAnsi="Times New Roman" w:cs="Times New Roman"/>
          <w:i/>
          <w:iCs/>
          <w:sz w:val="24"/>
          <w:szCs w:val="24"/>
          <w:lang w:eastAsia="cs-CZ"/>
        </w:rPr>
        <w:t>Solanum</w:t>
      </w:r>
      <w:r w:rsidRPr="001E6BD4">
        <w:rPr>
          <w:rFonts w:ascii="Times New Roman" w:hAnsi="Times New Roman" w:cs="Times New Roman"/>
          <w:sz w:val="24"/>
          <w:szCs w:val="24"/>
          <w:lang w:eastAsia="cs-CZ"/>
        </w:rPr>
        <w:t xml:space="preserve"> sp</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V nížinách a pahorkatinách od května do září.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Druh je hlášen z velmi rozličných lokalit a vzhledem ke sporadickým a převážně historickým nálezům autoři nezmiňují určitý typ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severní Afrika a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celá řada historických údajů avšak nejsou známy žádné recentní údaje a Čížek &amp; Doguet (2008) jej považují za vyhynulý.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nedostatečně poznané bionomii, nelze jednoznačně posoudit rizika ohrožení tohoto druhu. Obecně lze uvést například chemizaci a zánik nepříliš obhospodařovaných nelesních stanovišť.</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Evropě mizející druh, který byl do 50-tých minulého století let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Jelikož nejsou známy biotopové preference a bionomie druhu, je téměř nemožné navrhovat potenciální péči o něj. Avšak obecně platí, jako i u jiných mandelinek, že nejspíš bude citlivý k chemizaci v zemědělství.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Sominella reticulata </w:t>
      </w:r>
      <w:r w:rsidRPr="001E6BD4">
        <w:rPr>
          <w:rFonts w:ascii="Times New Roman" w:hAnsi="Times New Roman" w:cs="Times New Roman"/>
          <w:b/>
          <w:bCs/>
          <w:sz w:val="24"/>
          <w:szCs w:val="24"/>
        </w:rPr>
        <w:t>(Gyllenhal, 1817)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druh s vazbou na </w:t>
      </w:r>
      <w:r w:rsidRPr="001E6BD4">
        <w:rPr>
          <w:rFonts w:ascii="Times New Roman" w:hAnsi="Times New Roman" w:cs="Times New Roman"/>
          <w:i/>
          <w:iCs/>
          <w:sz w:val="24"/>
          <w:szCs w:val="24"/>
          <w:lang w:eastAsia="cs-CZ"/>
        </w:rPr>
        <w:t xml:space="preserve">Sparganium </w:t>
      </w:r>
      <w:r w:rsidRPr="001E6BD4">
        <w:rPr>
          <w:rFonts w:ascii="Times New Roman" w:hAnsi="Times New Roman" w:cs="Times New Roman"/>
          <w:sz w:val="24"/>
          <w:szCs w:val="24"/>
          <w:lang w:eastAsia="cs-CZ"/>
        </w:rPr>
        <w:t>spp. Dospělci na nezastíněných stanovištích s dostatkem živné rostliny v květnu a červnu.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Slepá řícní ramena, mokřady, mírně tekoucí vodní kanály.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Západní, jižní a střední Evropa a severní Afrika (Schmitt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byl druh hlášen pouze jednou a to ze Soběslavi a Mutěnic (Bechyně 1945). Mlenjenk &amp; Křivan (in print) ještě nalezli jeden historický exemplář ze Strakonic.</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Eutrofizace a znečištění vodních toků chemizací z polí.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druh, ale v mnoha státech v rámci lokality hojný (např. Itálie, Belgie, Francie).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Spočívá zejména v zamezení splachu chemikálií z okolních hospodářských ploch.</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Příspěvek k poznání našich mandelinek.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8: 87–91.</w:t>
      </w:r>
      <w:r w:rsidRPr="001E6BD4">
        <w:rPr>
          <w:rFonts w:ascii="Times New Roman" w:hAnsi="Times New Roman" w:cs="Times New Roman"/>
          <w:sz w:val="24"/>
          <w:szCs w:val="24"/>
          <w:lang w:eastAsia="cs-CZ"/>
        </w:rPr>
        <w:br/>
        <w:t xml:space="preserve">Mlejnek R. &amp; Křivan V.: Stanovení bioindikačních hodnot u rákosníčků (Coleoptera: Chrysomelidae: Donaciinae) evidovaných v České republice, včetně jejich aktuálního stavu rozšíření a bionomických charakteristik.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in print.</w:t>
      </w:r>
      <w:r w:rsidRPr="001E6BD4">
        <w:rPr>
          <w:rFonts w:ascii="Times New Roman" w:hAnsi="Times New Roman" w:cs="Times New Roman"/>
          <w:sz w:val="24"/>
          <w:szCs w:val="24"/>
          <w:lang w:eastAsia="cs-CZ"/>
        </w:rPr>
        <w:br/>
        <w:t xml:space="preserve">Schmitt M. 2010: Chrysomelidae: Criocerinae. Pp. 359–368.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Neophaedon segnis</w:t>
      </w:r>
      <w:r w:rsidRPr="001E6BD4">
        <w:rPr>
          <w:rFonts w:ascii="Times New Roman" w:hAnsi="Times New Roman" w:cs="Times New Roman"/>
          <w:b/>
          <w:bCs/>
          <w:sz w:val="24"/>
          <w:szCs w:val="24"/>
        </w:rPr>
        <w:t xml:space="preserve"> (Weise, 1884)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Sternoplatys segnis</w:t>
      </w:r>
      <w:r w:rsidRPr="001E6BD4">
        <w:rPr>
          <w:rFonts w:ascii="Times New Roman" w:hAnsi="Times New Roman" w:cs="Times New Roman"/>
          <w:sz w:val="24"/>
          <w:szCs w:val="24"/>
        </w:rPr>
        <w:t xml:space="preserve"> (Weise, 1884)</w:t>
      </w:r>
      <w:r w:rsidRPr="001E6BD4">
        <w:rPr>
          <w:rFonts w:ascii="Times New Roman" w:hAnsi="Times New Roman" w:cs="Times New Roman"/>
          <w:b/>
          <w:bCs/>
          <w:sz w:val="24"/>
          <w:szCs w:val="24"/>
        </w:rPr>
        <w:t xml:space="preserve"> - mandelinka</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i/>
          <w:iCs/>
          <w:sz w:val="24"/>
          <w:szCs w:val="24"/>
        </w:rPr>
        <w:t>Neophaedon segnis</w:t>
      </w:r>
      <w:r w:rsidRPr="001E6BD4">
        <w:rPr>
          <w:rFonts w:ascii="Times New Roman" w:hAnsi="Times New Roman" w:cs="Times New Roman"/>
          <w:sz w:val="24"/>
          <w:szCs w:val="24"/>
        </w:rPr>
        <w:t xml:space="preserve"> je nanejvýše vzácným prvkem Evropské fauny. Jedná se primárně o horský druh známý z Karpat, Alp a Dinárských Alp a ačkoli je jeho celkový areál poměrně rozsáhlý, všude je hlášen pouze na základě několika málo, převážně historických, exemplářů. Navíc je N. segnis podobný dalším druhů rodu Phaedon se kterými bývá zaměňován, což se týká i historických literárních údajů z České republiky (Bezděk 2015). Jeho biologie je velmi málo známá a většinou je nalézán prosevem pod menšími druhy silenkovitých (</w:t>
      </w:r>
      <w:r w:rsidRPr="001E6BD4">
        <w:rPr>
          <w:rFonts w:ascii="Times New Roman" w:hAnsi="Times New Roman" w:cs="Times New Roman"/>
          <w:sz w:val="24"/>
          <w:szCs w:val="24"/>
          <w:lang w:eastAsia="cs-CZ"/>
        </w:rPr>
        <w:t xml:space="preserve">Caryophyllaceae). Ve Vysokých a Belianských Tatrách byl N. segnis zjištěn na Cerastium latifolium L. a v Alpách na Heliosperma sp. (J. Pelikán, unpubl. data), vývoj může pravděpodobně probíhat i na jiných druzích Cerastium sp. Je také udáván z Myosoton aquaticum (L.) Moench. (Warchałowski, 1973). Schmitt </w:t>
      </w:r>
      <w:r w:rsidRPr="0080143C">
        <w:rPr>
          <w:rFonts w:ascii="Times New Roman" w:hAnsi="Times New Roman" w:cs="Times New Roman"/>
          <w:sz w:val="24"/>
          <w:szCs w:val="24"/>
          <w:lang w:eastAsia="cs-CZ"/>
        </w:rPr>
        <w:t>&amp;</w:t>
      </w:r>
      <w:r w:rsidRPr="001E6BD4">
        <w:rPr>
          <w:rFonts w:ascii="Times New Roman" w:hAnsi="Times New Roman" w:cs="Times New Roman"/>
          <w:sz w:val="24"/>
          <w:szCs w:val="24"/>
          <w:lang w:eastAsia="cs-CZ"/>
        </w:rPr>
        <w:t xml:space="preserve"> Rönn (2011) jej považují za alpinní druh, avšak N. segnis je nalézán i v lesním pásmu a vzhledem k opakovaným nálezům se určitě nejedná náhodně splavené jedince vodou, například při jarním tání. Toto dokládají i exempláře opublikované z Beskyd (</w:t>
      </w:r>
      <w:r w:rsidRPr="001E6BD4">
        <w:rPr>
          <w:rFonts w:ascii="Times New Roman" w:hAnsi="Times New Roman" w:cs="Times New Roman"/>
          <w:sz w:val="24"/>
          <w:szCs w:val="24"/>
        </w:rPr>
        <w:t>Bezděk 2015</w:t>
      </w:r>
      <w:r w:rsidRPr="001E6BD4">
        <w:rPr>
          <w:rFonts w:ascii="Times New Roman" w:hAnsi="Times New Roman" w:cs="Times New Roman"/>
          <w:sz w:val="24"/>
          <w:szCs w:val="24"/>
          <w:lang w:eastAsia="cs-CZ"/>
        </w:rPr>
        <w:t>), které žádné alpinní pásmo nemají.</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sz w:val="24"/>
          <w:szCs w:val="24"/>
          <w:lang w:eastAsia="cs-CZ"/>
        </w:rPr>
        <w:br/>
        <w:t>Dle recentních nálezů ze Slovenska a Rumunska lze jako biotopy uvést horské kary, suťoviště, klimaxové smrčiny, či nivy horských potoků avšak i tak jsou nálezy tohoto druhu spíše náhodné.</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Druh hlášený z Bosny a Hercegoviny, Polska, Rakouska, Rumunska, Slovenska a Ukrajiny (Kippenberg 2010).</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w:t>
      </w:r>
      <w:r w:rsidRPr="001E6BD4">
        <w:rPr>
          <w:rFonts w:ascii="Times New Roman" w:hAnsi="Times New Roman" w:cs="Times New Roman"/>
          <w:sz w:val="24"/>
          <w:szCs w:val="24"/>
          <w:lang w:eastAsia="cs-CZ"/>
        </w:rPr>
        <w:t xml:space="preserve"> (včetně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rámci České republiky byl N. segnis opakovaně historicky hlášen z Čech i Moravy (např. Klima 1902, Wanka 1915, Fleischer 1927–30) ale většinou bez bližších lokalitních údajů. Strejček (1993) uvedl druh z našeho území s otazníkem a výskyt v České republice nebyl zařazen v palearktickém katalogu (Kippenberg 2010). Bezděk (2015) zpochybnil existenci a správnost určení historických exemplářů, zejména pak těch z území Čech, jelikož jím revidované exempláře patřili k druhů rodu Phaedon. Ve stejné práci Bezděk potvrdil výskyt tohoto druhu v České republice na základě tří exemplářů z Beskyd. Dva exempláře byly sebrány Josefem Králem 29.8.1943 na lokalitě Grúň. Bohužel exempláře nejsou opatřeny dalšími údaji, tudíž způsob a okolnosti sběru nejsou známy. Navíc v Beskydech existuje více míst s názvem Grúň a není známo ze kterého z nich exempláře pochází. Druhý nález pochází z údolí Morávky v usedlosti Bebek (přibližně 600 m.n.m.) a byl nalezen 26.6.2001. Bohužel ani u tohoto exempláře nejsou známy bližší okolnosti sběru.</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tomu, že druh je velmi sporadicky nalézán na různých typech biotopů a jeho preference nejsou dosud známé, tak lze jen velmi těžko stanovit jeho ohrožení a péči o něj.</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Velmi sporadicky nalézaný a málo známý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Viz. ohrožení. V případě stanovišť primárního bezlesí, které se samovolně udržují bez vlivu člověka, lze doporučit bezzásahovost. U niv potoků v klimaxových lesních společenstvech je třeba zachovat jejich ráz, zamezit jejich narušení, zejména těžbou dřeva. Popřípadě citlivě podpořit vznik různých sukcesních stádií, jelikož množství drobných druhů silenkovitých není kompetičně zdatných, což platí i v případě niv potoků na otevřeném prostranství. Jako u ostatních druhů fytofágních brouků je klíčové zajistit vhodné podmínky pro přežití jejich živných rostlin.</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sz w:val="24"/>
          <w:szCs w:val="24"/>
          <w:lang w:eastAsia="cs-CZ"/>
        </w:rPr>
        <w:br/>
        <w:t>Bezděk J. 2015: New and interesting records of leaf beetles from Moravia (Coleoptera: Megalopodidae, Chrysomelidae). Klapalekiana 51: 147–161.</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1927–30: Přehled brouků fauny Československé republiky. Moravské muzeum Zemské, Brno, 483 pp.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Klima A. 1902: Catalogus insectorum faunae bohemicae, VI. Die Käfer (Coleoptera). Verlag der Gesellschaft für Physiokratie in Prag, Prag, 120 pp.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Kippenberg H. 2010: Chrysomelidae: Chrysomelinae: Chrysomelini. Pp. 390–437. In: Löbl I. &amp; Smetana A. (eds): Catalogue of Palaearctic Coleoptera, Volume 6. Apollo Books, Stenstrup, 924 pp.</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Schmitt M. Rönn T. 2011: Types of geographical distribution of leaf beetles (Chrysomelidae) in Central Europe. ZooKeys 157: 131–158.</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Strejček J. 1993: Chrysomelidae. Pp. 123–132. In: Jelínek J. (ed.): Check-list of Czechoclovak Insects IV (Coleoptera). Folia Heyrovskyana Supplementum 1: 5–172.</w:t>
      </w:r>
      <w:r w:rsidRPr="001E6BD4">
        <w:rPr>
          <w:rFonts w:ascii="Times New Roman" w:hAnsi="Times New Roman" w:cs="Times New Roman"/>
          <w:sz w:val="24"/>
          <w:szCs w:val="24"/>
          <w:lang w:eastAsia="cs-CZ"/>
        </w:rPr>
        <w:br/>
        <w:t>Wanka T. 1915: Beitrag zur Coleopterenfauna von Österr.-Schlesien. Wiener Entomologische Zeitung 34: 199–214.</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Warchałowski A. 1973. Część XIX. Chrząszcze – Coleoptera. Stonkowate – Chrysomelidae. Podrodziny Chrysomelinae i Galerucinae. Klucze do Oznaczania Owadów Polski, 80, 94b, Warszawa.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Timarcha rugulosa rugulosa </w:t>
      </w:r>
      <w:r w:rsidRPr="001E6BD4">
        <w:rPr>
          <w:rFonts w:ascii="Times New Roman" w:hAnsi="Times New Roman" w:cs="Times New Roman"/>
          <w:b/>
          <w:bCs/>
          <w:sz w:val="24"/>
          <w:szCs w:val="24"/>
        </w:rPr>
        <w:t>Herrich-Schäffer, 1838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Druh je vázaný na různé svízele (</w:t>
      </w:r>
      <w:r w:rsidRPr="001E6BD4">
        <w:rPr>
          <w:rFonts w:ascii="Times New Roman" w:hAnsi="Times New Roman" w:cs="Times New Roman"/>
          <w:i/>
          <w:iCs/>
          <w:sz w:val="24"/>
          <w:szCs w:val="24"/>
          <w:lang w:eastAsia="cs-CZ"/>
        </w:rPr>
        <w:t>Gallium</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Podhorské luční biotopy, často v nivách potoků a menších řek.</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Balkánský a východokarpatský druh (Gómez-Zurita &amp;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Weise (1881–1893) zmínil exempláře z Moravy bez bližších údajů z materiálu Plasona a Fleischera. Nicméně Fleischer (1927–30) tento druh nezmiňuje. Bechyně (1947) píše, že "druh </w:t>
      </w:r>
      <w:r w:rsidRPr="001E6BD4">
        <w:rPr>
          <w:rFonts w:ascii="Times New Roman" w:hAnsi="Times New Roman" w:cs="Times New Roman"/>
          <w:i/>
          <w:iCs/>
          <w:sz w:val="24"/>
          <w:szCs w:val="24"/>
          <w:lang w:eastAsia="cs-CZ"/>
        </w:rPr>
        <w:t>T. rugulosa</w:t>
      </w:r>
      <w:r w:rsidRPr="001E6BD4">
        <w:rPr>
          <w:rFonts w:ascii="Times New Roman" w:hAnsi="Times New Roman" w:cs="Times New Roman"/>
          <w:sz w:val="24"/>
          <w:szCs w:val="24"/>
          <w:lang w:eastAsia="cs-CZ"/>
        </w:rPr>
        <w:t xml:space="preserve"> bývá také udáván z Moravy. Jediný exemplář z tohoto území (coll. Fleischer; Národní museum) byl nesprávně přiřazen k tomuto druhu, takže nemáme žádný spolehlivý doklad." Nadále druh nebyl zmiňován z našeho území a jelikož neexistuje žádný dokladový exemplář, tak by měl být vyjmut ze seznamu naší fauny.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velmi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1947: Poznámky ke studiu o rodu Timarcha Latr. (11.).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44: 3–9.</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Goméz-Zurita J. </w:t>
      </w:r>
      <w:r w:rsidRPr="0080143C">
        <w:rPr>
          <w:rFonts w:ascii="Times New Roman" w:hAnsi="Times New Roman" w:cs="Times New Roman"/>
          <w:sz w:val="24"/>
          <w:szCs w:val="24"/>
          <w:lang w:eastAsia="cs-CZ"/>
        </w:rPr>
        <w:t>&amp;</w:t>
      </w:r>
      <w:r w:rsidRPr="001E6BD4">
        <w:rPr>
          <w:rFonts w:ascii="Times New Roman" w:hAnsi="Times New Roman" w:cs="Times New Roman"/>
          <w:sz w:val="24"/>
          <w:szCs w:val="24"/>
          <w:lang w:eastAsia="cs-CZ"/>
        </w:rPr>
        <w:t xml:space="preserve"> Kippenberg H. 2010: Chrysomelidae: Chrysomelinae: Timarcha. Pp. 437–443.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Weise J. 1881–1893: </w:t>
      </w:r>
      <w:r w:rsidRPr="001E6BD4">
        <w:rPr>
          <w:rFonts w:ascii="Times New Roman" w:hAnsi="Times New Roman" w:cs="Times New Roman"/>
          <w:i/>
          <w:iCs/>
          <w:sz w:val="24"/>
          <w:szCs w:val="24"/>
          <w:lang w:eastAsia="cs-CZ"/>
        </w:rPr>
        <w:t>Chrysomelidae.</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Timarcha tenebricosa</w:t>
      </w:r>
      <w:r w:rsidRPr="001E6BD4">
        <w:rPr>
          <w:rFonts w:ascii="Times New Roman" w:hAnsi="Times New Roman" w:cs="Times New Roman"/>
          <w:b/>
          <w:bCs/>
          <w:sz w:val="24"/>
          <w:szCs w:val="24"/>
        </w:rPr>
        <w:t xml:space="preserve"> (Fabricius, 1775)</w:t>
      </w:r>
      <w:r w:rsidRPr="001E6BD4">
        <w:rPr>
          <w:rFonts w:ascii="Times New Roman" w:hAnsi="Times New Roman" w:cs="Times New Roman"/>
          <w:sz w:val="24"/>
          <w:szCs w:val="24"/>
        </w:rPr>
        <w:t xml:space="preserve"> dříve</w:t>
      </w:r>
      <w:r w:rsidRPr="001E6BD4">
        <w:rPr>
          <w:rFonts w:ascii="Times New Roman" w:hAnsi="Times New Roman" w:cs="Times New Roman"/>
          <w:b/>
          <w:bCs/>
          <w:sz w:val="24"/>
          <w:szCs w:val="24"/>
        </w:rPr>
        <w:t xml:space="preserve"> </w:t>
      </w:r>
      <w:r w:rsidRPr="001E6BD4">
        <w:rPr>
          <w:rFonts w:ascii="Times New Roman" w:hAnsi="Times New Roman" w:cs="Times New Roman"/>
          <w:i/>
          <w:iCs/>
          <w:sz w:val="24"/>
          <w:szCs w:val="24"/>
        </w:rPr>
        <w:t xml:space="preserve">Timarcha tenebricosa moravica </w:t>
      </w:r>
      <w:r w:rsidRPr="001E6BD4">
        <w:rPr>
          <w:rFonts w:ascii="Times New Roman" w:hAnsi="Times New Roman" w:cs="Times New Roman"/>
          <w:sz w:val="24"/>
          <w:szCs w:val="24"/>
        </w:rPr>
        <w:t xml:space="preserve">Bechyně, 1945 – </w:t>
      </w:r>
      <w:r w:rsidRPr="001E6BD4">
        <w:rPr>
          <w:rFonts w:ascii="Times New Roman" w:hAnsi="Times New Roman" w:cs="Times New Roman"/>
          <w:b/>
          <w:bCs/>
          <w:sz w:val="24"/>
          <w:szCs w:val="24"/>
        </w:rPr>
        <w:t>mandelinka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Vývoj probíhá na svízeli (</w:t>
      </w:r>
      <w:r w:rsidRPr="001E6BD4">
        <w:rPr>
          <w:rFonts w:ascii="Times New Roman" w:hAnsi="Times New Roman" w:cs="Times New Roman"/>
          <w:i/>
          <w:iCs/>
          <w:sz w:val="24"/>
          <w:szCs w:val="24"/>
          <w:lang w:eastAsia="cs-CZ"/>
        </w:rPr>
        <w:t>Gallium</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skalní společenstva.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Široce rozšířen v celé Evropě až po Kavkaz (Gómez-Zurita &amp;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Reitter (1870) byl prvním kdo publikoval údaje z Moravy (Brno). Fleischer (1927–30) zmínil další jihomoravské lokality: Klobouky a Hustopeče. Bechyně (1945) popsal tento poddruh na základě exemplářů z Čejče a Klobouk. Novější údaje nejsou známy a druh z jižní Moravy vymizel. Poddruh </w:t>
      </w:r>
      <w:r w:rsidRPr="001E6BD4">
        <w:rPr>
          <w:rFonts w:ascii="Times New Roman" w:hAnsi="Times New Roman" w:cs="Times New Roman"/>
          <w:i/>
          <w:iCs/>
          <w:sz w:val="24"/>
          <w:szCs w:val="24"/>
          <w:lang w:eastAsia="cs-CZ"/>
        </w:rPr>
        <w:t>moravica</w:t>
      </w:r>
      <w:r w:rsidRPr="001E6BD4">
        <w:rPr>
          <w:rFonts w:ascii="Times New Roman" w:hAnsi="Times New Roman" w:cs="Times New Roman"/>
          <w:sz w:val="24"/>
          <w:szCs w:val="24"/>
          <w:lang w:eastAsia="cs-CZ"/>
        </w:rPr>
        <w:t xml:space="preserve"> není dnes uznáván jako platný jelikož se jedná pouze minoritní odchylku od typické formy.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jižní Evropě od Balkánu po Iberský poloostrov relativně hojný druh. V sousedních státech vzácný a sporadicky nalézaný.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O druzích rodu Timarcha skupiny T. tenebricosa F.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8: 5–10.</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Goméz-Zurita J. &amp; Kippenberg H. 2010: Chrysomelidae: Chrysomelinae: Timarcha. Pp. 437–443.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Timarcha tenebricosa</w:t>
      </w:r>
      <w:r w:rsidRPr="001E6BD4">
        <w:rPr>
          <w:rFonts w:ascii="Times New Roman" w:hAnsi="Times New Roman" w:cs="Times New Roman"/>
          <w:b/>
          <w:bCs/>
          <w:sz w:val="24"/>
          <w:szCs w:val="24"/>
        </w:rPr>
        <w:t xml:space="preserve"> (Fabricius, 1775)</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Timarcha tenebricosa submontana </w:t>
      </w:r>
      <w:r w:rsidRPr="001E6BD4">
        <w:rPr>
          <w:rFonts w:ascii="Times New Roman" w:hAnsi="Times New Roman" w:cs="Times New Roman"/>
          <w:sz w:val="24"/>
          <w:szCs w:val="24"/>
        </w:rPr>
        <w:t xml:space="preserve">Bechyně, 1945 – </w:t>
      </w:r>
      <w:r w:rsidRPr="001E6BD4">
        <w:rPr>
          <w:rFonts w:ascii="Times New Roman" w:hAnsi="Times New Roman" w:cs="Times New Roman"/>
          <w:b/>
          <w:bCs/>
          <w:sz w:val="24"/>
          <w:szCs w:val="24"/>
        </w:rPr>
        <w:t>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Vývoj probíhá na svízeli (</w:t>
      </w:r>
      <w:r w:rsidRPr="001E6BD4">
        <w:rPr>
          <w:rFonts w:ascii="Times New Roman" w:hAnsi="Times New Roman" w:cs="Times New Roman"/>
          <w:i/>
          <w:iCs/>
          <w:sz w:val="24"/>
          <w:szCs w:val="24"/>
          <w:lang w:eastAsia="cs-CZ"/>
        </w:rPr>
        <w:t>Gallium</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skalní společenstva.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Široce rozšířen v celé Evropě až po Kavkaz (Gómez-Zurita &amp;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Ačkoli byla </w:t>
      </w:r>
      <w:r w:rsidRPr="001E6BD4">
        <w:rPr>
          <w:rFonts w:ascii="Times New Roman" w:hAnsi="Times New Roman" w:cs="Times New Roman"/>
          <w:i/>
          <w:iCs/>
          <w:sz w:val="24"/>
          <w:szCs w:val="24"/>
          <w:lang w:eastAsia="cs-CZ"/>
        </w:rPr>
        <w:t>T. tenebricosa</w:t>
      </w:r>
      <w:r w:rsidRPr="001E6BD4">
        <w:rPr>
          <w:rFonts w:ascii="Times New Roman" w:hAnsi="Times New Roman" w:cs="Times New Roman"/>
          <w:sz w:val="24"/>
          <w:szCs w:val="24"/>
          <w:lang w:eastAsia="cs-CZ"/>
        </w:rPr>
        <w:t xml:space="preserve"> udávána opakovaně z území Čech (Lokaj 1869, Kliment 1899, Fleischer 1927–30), Bechyně (1945) toto rozšíření nepřevzal, jelikož zřejmě neexistovali žádné dokladové exempláře, nicméně uvedl, že výskyt poddruhu </w:t>
      </w:r>
      <w:r w:rsidRPr="001E6BD4">
        <w:rPr>
          <w:rFonts w:ascii="Times New Roman" w:hAnsi="Times New Roman" w:cs="Times New Roman"/>
          <w:i/>
          <w:iCs/>
          <w:sz w:val="24"/>
          <w:szCs w:val="24"/>
          <w:lang w:eastAsia="cs-CZ"/>
        </w:rPr>
        <w:t>submontana</w:t>
      </w:r>
      <w:r w:rsidRPr="001E6BD4">
        <w:rPr>
          <w:rFonts w:ascii="Times New Roman" w:hAnsi="Times New Roman" w:cs="Times New Roman"/>
          <w:sz w:val="24"/>
          <w:szCs w:val="24"/>
          <w:lang w:eastAsia="cs-CZ"/>
        </w:rPr>
        <w:t xml:space="preserve"> v Čechách je možný. Bechyně (1947) opublikoval tento poddruh jako nový pro naši fauna na základě exempláře z Chomutova. Poddruh </w:t>
      </w:r>
      <w:r w:rsidRPr="001E6BD4">
        <w:rPr>
          <w:rFonts w:ascii="Times New Roman" w:hAnsi="Times New Roman" w:cs="Times New Roman"/>
          <w:i/>
          <w:iCs/>
          <w:sz w:val="24"/>
          <w:szCs w:val="24"/>
          <w:lang w:eastAsia="cs-CZ"/>
        </w:rPr>
        <w:t>submontana</w:t>
      </w:r>
      <w:r w:rsidRPr="001E6BD4">
        <w:rPr>
          <w:rFonts w:ascii="Times New Roman" w:hAnsi="Times New Roman" w:cs="Times New Roman"/>
          <w:sz w:val="24"/>
          <w:szCs w:val="24"/>
          <w:lang w:eastAsia="cs-CZ"/>
        </w:rPr>
        <w:t xml:space="preserve"> není dnes uznáván jako platný jelikož se jedná pouze minoritní odchylku od typické formy.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jižní Evropě od Balkánu po Iberský poloostrov relativně hojný druh. V sousedních státech vzácný a sporadicky nalézaný.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O druzích rodu Timarcha skupiny T. tenebricosa F.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8: 5–10.</w:t>
      </w:r>
      <w:r w:rsidRPr="001E6BD4">
        <w:rPr>
          <w:rFonts w:ascii="Times New Roman" w:hAnsi="Times New Roman" w:cs="Times New Roman"/>
          <w:sz w:val="24"/>
          <w:szCs w:val="24"/>
          <w:lang w:eastAsia="cs-CZ"/>
        </w:rPr>
        <w:br/>
        <w:t xml:space="preserve">Bechyně J. 1947: 8. příspěvek k poznání rodu Timarcha Latr. </w:t>
      </w:r>
      <w:r w:rsidRPr="001E6BD4">
        <w:rPr>
          <w:rFonts w:ascii="Times New Roman" w:hAnsi="Times New Roman" w:cs="Times New Roman"/>
          <w:i/>
          <w:iCs/>
          <w:sz w:val="24"/>
          <w:szCs w:val="24"/>
          <w:lang w:eastAsia="cs-CZ"/>
        </w:rPr>
        <w:t>Acta Entomologica Musei Nationalis Pragae</w:t>
      </w:r>
      <w:r w:rsidRPr="001E6BD4">
        <w:rPr>
          <w:rFonts w:ascii="Times New Roman" w:hAnsi="Times New Roman" w:cs="Times New Roman"/>
          <w:sz w:val="24"/>
          <w:szCs w:val="24"/>
          <w:lang w:eastAsia="cs-CZ"/>
        </w:rPr>
        <w:t>, 25: 55–61.</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Goméz-Zurita J. &amp; Kippenberg H. 2010: Chrysomelidae: Chrysomelinae: Timarcha. Pp. 437–443.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Kliment J. 1899: </w:t>
      </w:r>
      <w:r w:rsidRPr="001E6BD4">
        <w:rPr>
          <w:rFonts w:ascii="Times New Roman" w:hAnsi="Times New Roman" w:cs="Times New Roman"/>
          <w:i/>
          <w:iCs/>
          <w:sz w:val="24"/>
          <w:szCs w:val="24"/>
          <w:lang w:eastAsia="cs-CZ"/>
        </w:rPr>
        <w:t>Čeští brouci. Dílo o broucích Čech, Moravy a Slezska</w:t>
      </w:r>
      <w:r w:rsidRPr="001E6BD4">
        <w:rPr>
          <w:rFonts w:ascii="Times New Roman" w:hAnsi="Times New Roman" w:cs="Times New Roman"/>
          <w:sz w:val="24"/>
          <w:szCs w:val="24"/>
          <w:lang w:eastAsia="cs-CZ"/>
        </w:rPr>
        <w:t>. J. Kliment, Německý Brod, xvi + 811 pp.</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Altica aenescens </w:t>
      </w:r>
      <w:r w:rsidRPr="001E6BD4">
        <w:rPr>
          <w:rFonts w:ascii="Times New Roman" w:hAnsi="Times New Roman" w:cs="Times New Roman"/>
          <w:b/>
          <w:bCs/>
          <w:sz w:val="24"/>
          <w:szCs w:val="24"/>
        </w:rPr>
        <w:t>(Weise, 1888)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stenotopní druh nížinných a podhorských rašelinišť a slatin. Vývoj probíhá na listech </w:t>
      </w:r>
      <w:r w:rsidRPr="001E6BD4">
        <w:rPr>
          <w:rFonts w:ascii="Times New Roman" w:hAnsi="Times New Roman" w:cs="Times New Roman"/>
          <w:i/>
          <w:iCs/>
          <w:sz w:val="24"/>
          <w:szCs w:val="24"/>
          <w:lang w:eastAsia="cs-CZ"/>
        </w:rPr>
        <w:t>Betula pubescens</w:t>
      </w:r>
      <w:r w:rsidRPr="001E6BD4">
        <w:rPr>
          <w:rFonts w:ascii="Times New Roman" w:hAnsi="Times New Roman" w:cs="Times New Roman"/>
          <w:sz w:val="24"/>
          <w:szCs w:val="24"/>
          <w:lang w:eastAsia="cs-CZ"/>
        </w:rPr>
        <w:t xml:space="preserve"> Ehrh., ale i </w:t>
      </w:r>
      <w:r w:rsidRPr="001E6BD4">
        <w:rPr>
          <w:rFonts w:ascii="Times New Roman" w:hAnsi="Times New Roman" w:cs="Times New Roman"/>
          <w:i/>
          <w:iCs/>
          <w:sz w:val="24"/>
          <w:szCs w:val="24"/>
          <w:lang w:eastAsia="cs-CZ"/>
        </w:rPr>
        <w:t>B. pendula</w:t>
      </w:r>
      <w:r w:rsidRPr="001E6BD4">
        <w:rPr>
          <w:rFonts w:ascii="Times New Roman" w:hAnsi="Times New Roman" w:cs="Times New Roman"/>
          <w:sz w:val="24"/>
          <w:szCs w:val="24"/>
          <w:lang w:eastAsia="cs-CZ"/>
        </w:rPr>
        <w:t xml:space="preserve"> Roth (J. Pelikán, unpubl. data). Dospělci přezimují a vyskytují se od časného jara na rašících listech. Larvy se kuklí v půdě a nová generace se líhne koncem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Rašeliniště a slatinné louky u vtoků rybníků.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Západní a střední Evropa a Skandinávie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opakovaně udávaný z území Čech (Havelka 1948, Král 1966, Strejček 2000), avšak lokální a vzácný. Z Moravy nedávno opublikovaný z NPP Hodonínská Dúbrava na Hodonínsku (Konvička 2014). V současné době se druh také vyskytuje u Borohrádku či v Klánovickém lese u Prahy.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Meliorace, těžba rašeliny, přílišné kácení břízy jako náletové dřeviny.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Vzácný a lokální druh hojnější pouze ve Skandinávii.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Hlavní způsob péče spočívá ve vytvoření různověkého porostu.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Havelka J. 1948: Coleoptera v Klánovicích a jejich nejbližším okolí.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11: 51–72.</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Konvička O. 2014: Faunistic records form the Czech republic – 369. Chrysomelidae: Alticinae.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xml:space="preserve"> 50: 251-252.</w:t>
      </w:r>
      <w:r w:rsidRPr="001E6BD4">
        <w:rPr>
          <w:rFonts w:ascii="Times New Roman" w:hAnsi="Times New Roman" w:cs="Times New Roman"/>
          <w:sz w:val="24"/>
          <w:szCs w:val="24"/>
          <w:lang w:eastAsia="cs-CZ"/>
        </w:rPr>
        <w:br/>
        <w:t xml:space="preserve">Král J. 1966: Zur Kenntnis der palaearktischen Altica-Arten III. (Col., Phytophaga, Alticidae).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62: 53–61.</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Aphtona czwalinai</w:t>
      </w:r>
      <w:r w:rsidRPr="001E6BD4">
        <w:rPr>
          <w:rFonts w:ascii="Times New Roman" w:hAnsi="Times New Roman" w:cs="Times New Roman"/>
          <w:b/>
          <w:bCs/>
          <w:sz w:val="24"/>
          <w:szCs w:val="24"/>
        </w:rPr>
        <w:t xml:space="preserve"> Weise, 1888</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Aphtona czwalinai czwalinai </w:t>
      </w:r>
      <w:r w:rsidRPr="001E6BD4">
        <w:rPr>
          <w:rFonts w:ascii="Times New Roman" w:hAnsi="Times New Roman" w:cs="Times New Roman"/>
          <w:sz w:val="24"/>
          <w:szCs w:val="24"/>
        </w:rPr>
        <w:t xml:space="preserve">Weise, 1888 </w:t>
      </w:r>
      <w:r w:rsidRPr="001E6BD4">
        <w:rPr>
          <w:rFonts w:ascii="Times New Roman" w:hAnsi="Times New Roman" w:cs="Times New Roman"/>
          <w:b/>
          <w:bCs/>
          <w:sz w:val="24"/>
          <w:szCs w:val="24"/>
        </w:rPr>
        <w:t>–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Stenotopní oligofág na </w:t>
      </w:r>
      <w:r w:rsidRPr="001E6BD4">
        <w:rPr>
          <w:rFonts w:ascii="Times New Roman" w:hAnsi="Times New Roman" w:cs="Times New Roman"/>
          <w:i/>
          <w:iCs/>
          <w:sz w:val="24"/>
          <w:szCs w:val="24"/>
          <w:lang w:eastAsia="cs-CZ"/>
        </w:rPr>
        <w:t xml:space="preserve">Euphorbia </w:t>
      </w:r>
      <w:r w:rsidRPr="001E6BD4">
        <w:rPr>
          <w:rFonts w:ascii="Times New Roman" w:hAnsi="Times New Roman" w:cs="Times New Roman"/>
          <w:sz w:val="24"/>
          <w:szCs w:val="24"/>
          <w:lang w:eastAsia="cs-CZ"/>
        </w:rPr>
        <w:t xml:space="preserve">spp., převážně </w:t>
      </w:r>
      <w:r w:rsidRPr="001E6BD4">
        <w:rPr>
          <w:rFonts w:ascii="Times New Roman" w:hAnsi="Times New Roman" w:cs="Times New Roman"/>
          <w:i/>
          <w:iCs/>
          <w:sz w:val="24"/>
          <w:szCs w:val="24"/>
          <w:lang w:eastAsia="cs-CZ"/>
        </w:rPr>
        <w:t>E. lucia</w:t>
      </w:r>
      <w:r w:rsidRPr="001E6BD4">
        <w:rPr>
          <w:rFonts w:ascii="Times New Roman" w:hAnsi="Times New Roman" w:cs="Times New Roman"/>
          <w:sz w:val="24"/>
          <w:szCs w:val="24"/>
          <w:lang w:eastAsia="cs-CZ"/>
        </w:rPr>
        <w:t xml:space="preserve"> Waldst. et Kit. a </w:t>
      </w:r>
      <w:r w:rsidRPr="001E6BD4">
        <w:rPr>
          <w:rFonts w:ascii="Times New Roman" w:hAnsi="Times New Roman" w:cs="Times New Roman"/>
          <w:i/>
          <w:iCs/>
          <w:sz w:val="24"/>
          <w:szCs w:val="24"/>
          <w:lang w:eastAsia="cs-CZ"/>
        </w:rPr>
        <w:t>E. palustris</w:t>
      </w:r>
      <w:r w:rsidRPr="001E6BD4">
        <w:rPr>
          <w:rFonts w:ascii="Times New Roman" w:hAnsi="Times New Roman" w:cs="Times New Roman"/>
          <w:sz w:val="24"/>
          <w:szCs w:val="24"/>
          <w:lang w:eastAsia="cs-CZ"/>
        </w:rPr>
        <w:t xml:space="preserve"> L. Druh je rozšířený hlavně v nížinách a vyskytuje se od jara do podzimu s maximem v letních měsících.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Mokřady a podmáčené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až po Sibiř a Mongolsko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Čech je druh znám z Mariánských Lázní (Krása 1933) a Libochovic (Král 1947). V Čechách druh pravděpodobně dosahuje západní hranice svého rozšíření. Z historického hlediska existuje pouze několik málo údajů, ale v poslední době nalezen na vícero lokalitách na Moravě, zejména v NP Podyjí, kde je lokálně hojný (Čížek &amp; Doguet 2008). Dalšími recentními lokalitami jsou např.: Dobroměřice, Lednice-Janohrad, Břeclav-Pohansko či Rokytnice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Meliorace, přihnojování luk, plošné sečení v nevhodnou dobu.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Evropě lokální druhu, ale v rámci lokality bývá často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Mozaikovité kosení.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Král J. 1947: Příspěvek k poznání dřepčíků fauny Československa (3.).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44: 21–26.</w:t>
      </w:r>
      <w:r w:rsidRPr="001E6BD4">
        <w:rPr>
          <w:rFonts w:ascii="Times New Roman" w:hAnsi="Times New Roman" w:cs="Times New Roman"/>
          <w:sz w:val="24"/>
          <w:szCs w:val="24"/>
          <w:lang w:eastAsia="cs-CZ"/>
        </w:rPr>
        <w:br/>
        <w:t xml:space="preserve">Krása T. 1933: Biologické poznámky k některým vzácným druhům české broučí fauny.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30: 37–38.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Argopus ahrensi </w:t>
      </w:r>
      <w:r w:rsidRPr="001E6BD4">
        <w:rPr>
          <w:rFonts w:ascii="Times New Roman" w:hAnsi="Times New Roman" w:cs="Times New Roman"/>
          <w:b/>
          <w:bCs/>
          <w:sz w:val="24"/>
          <w:szCs w:val="24"/>
        </w:rPr>
        <w:t>(Germar, 1817)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Lokální a vzácný oligofág s vazbou na plamének, zejména </w:t>
      </w:r>
      <w:r w:rsidRPr="001E6BD4">
        <w:rPr>
          <w:rFonts w:ascii="Times New Roman" w:hAnsi="Times New Roman" w:cs="Times New Roman"/>
          <w:i/>
          <w:iCs/>
          <w:sz w:val="24"/>
          <w:szCs w:val="24"/>
          <w:lang w:eastAsia="cs-CZ"/>
        </w:rPr>
        <w:t>Clematis recta</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C. flammula</w:t>
      </w:r>
      <w:r w:rsidRPr="001E6BD4">
        <w:rPr>
          <w:rFonts w:ascii="Times New Roman" w:hAnsi="Times New Roman" w:cs="Times New Roman"/>
          <w:sz w:val="24"/>
          <w:szCs w:val="24"/>
          <w:lang w:eastAsia="cs-CZ"/>
        </w:rPr>
        <w:t xml:space="preserve"> L. Druh se vyskytuje především v létě a na podzim.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lesostepní stanoviště.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kontinentální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je opakovaně hlášen z území Čech i Moravy a v současnosti se vyskytuje např. v NPR Prokopské údolí (Strejček 2000), NPP Bílé stráně u Litoměřic a na jihu Bílých Karpat (např. NPR Porážky).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vhodných lokalit náletem dřevin a invazními rostlinami. Příliš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Téměř všude velmi vzácný druh, hojnější pouze lokálně na Balkáně.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prosvětlování stepních lokalit, mozaikovitá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atrata </w:t>
      </w:r>
      <w:r w:rsidRPr="001E6BD4">
        <w:rPr>
          <w:rFonts w:ascii="Times New Roman" w:hAnsi="Times New Roman" w:cs="Times New Roman"/>
          <w:b/>
          <w:bCs/>
          <w:sz w:val="24"/>
          <w:szCs w:val="24"/>
        </w:rPr>
        <w:t>Fabricius, 1787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Teplomilný</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sz w:val="24"/>
          <w:szCs w:val="24"/>
          <w:lang w:eastAsia="cs-CZ"/>
        </w:rPr>
        <w:t xml:space="preserve">druh dříve považovaný za úzce vázaný na šalvěje (především </w:t>
      </w:r>
      <w:r w:rsidRPr="001E6BD4">
        <w:rPr>
          <w:rFonts w:ascii="Times New Roman" w:hAnsi="Times New Roman" w:cs="Times New Roman"/>
          <w:i/>
          <w:iCs/>
          <w:sz w:val="24"/>
          <w:szCs w:val="24"/>
          <w:lang w:eastAsia="cs-CZ"/>
        </w:rPr>
        <w:t>Salvia nemorosa</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S. pratensis</w:t>
      </w:r>
      <w:r w:rsidRPr="001E6BD4">
        <w:rPr>
          <w:rFonts w:ascii="Times New Roman" w:hAnsi="Times New Roman" w:cs="Times New Roman"/>
          <w:sz w:val="24"/>
          <w:szCs w:val="24"/>
          <w:lang w:eastAsia="cs-CZ"/>
        </w:rPr>
        <w:t xml:space="preserve"> L.). Avšak je schopen se vyvíjet na jiných Lamiaceae (např. </w:t>
      </w:r>
      <w:r w:rsidRPr="001E6BD4">
        <w:rPr>
          <w:rFonts w:ascii="Times New Roman" w:hAnsi="Times New Roman" w:cs="Times New Roman"/>
          <w:i/>
          <w:iCs/>
          <w:sz w:val="24"/>
          <w:szCs w:val="24"/>
          <w:lang w:eastAsia="cs-CZ"/>
        </w:rPr>
        <w:t>Mentha</w:t>
      </w:r>
      <w:r w:rsidRPr="001E6BD4">
        <w:rPr>
          <w:rFonts w:ascii="Times New Roman" w:hAnsi="Times New Roman" w:cs="Times New Roman"/>
          <w:sz w:val="24"/>
          <w:szCs w:val="24"/>
          <w:lang w:eastAsia="cs-CZ"/>
        </w:rPr>
        <w:t xml:space="preserve"> spp.) nebo dokonce i Asteraceae. I přes zjevně širší spektrum živných rostlin než se původně uvádělo je však vázán na kontinuálně zachovalé biotopy.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Tento druh nemá zjevné nároky na specifický biotop jelikož byl nalezen na řadě různých habitatů, např. stepní trávníky, stepní formace na skalách (zásadité i kyselé povahy), zachovalé luční porosty či dokonce mokřadní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lang w:eastAsia="cs-CZ"/>
        </w:rPr>
        <w:t>Cassida atrata</w:t>
      </w:r>
      <w:r w:rsidRPr="001E6BD4">
        <w:rPr>
          <w:rFonts w:ascii="Times New Roman" w:hAnsi="Times New Roman" w:cs="Times New Roman"/>
          <w:sz w:val="24"/>
          <w:szCs w:val="24"/>
          <w:lang w:eastAsia="cs-CZ"/>
        </w:rPr>
        <w:t xml:space="preserve"> se vyskytuje v celé Evropě a zasahuje až do Turecka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Čech je druh znám z pěti historických údajů, přičemž poslední nález je z roku 1910. Větší množství údajů i počet exemplárů pochází z Moravy (celkově 13 lokalit) avšak poslední datované exempláře pocházeli z první poloviny padesátých let, druh byl tak více než 50 let nezvěstný na našem území (Sekerka 2006, unpubl. data). V roce 2006 byl náhodným smykem nalezen jeden exemplář na lokalitě Bylnice-Na Stráži v Bílých Karpatech (Sekerka &amp; Kment 2008), kde byl v roce 2010 potvrzen dalšími exempláři.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Ačkoli druh je hlášen z různých typů lokalit, většinou se jedná o velmi zachovalé a druhově pestré formace. Úbytek nálezů po roce 1950 je s největší pravděpodobností důsledkem kolektivizace zemědělství a zvýšené chemizace.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celém areálu jde o ubývající druh s velmi lokálním rozšířením.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Druh je citlivý ke změně složení rostlinného společenstva a jeho degradaci. Je tedy nutné zabránit zarůstání lokalit občasným odstraněním náletových dřevin a zajistit bohatou skladbu rostlin regulovanou pastvou a kosením. V případě, že se lokalita nalézá v blízkosti zemědělsky využívané půdy je nutné zabránit kontaminaci lokality zemědělskou chemizací.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r w:rsidRPr="001E6BD4">
        <w:rPr>
          <w:rFonts w:ascii="Times New Roman" w:hAnsi="Times New Roman" w:cs="Times New Roman"/>
          <w:sz w:val="24"/>
          <w:szCs w:val="24"/>
          <w:lang w:eastAsia="cs-CZ"/>
        </w:rPr>
        <w:br/>
        <w:t xml:space="preserve">Sekerka L. &amp; Kment P. 2008: Faunistic Records from the Czech Republic, Coleoptera: Chrysomelidae.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44: 297–298.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Cassida aurora</w:t>
      </w:r>
      <w:r w:rsidRPr="001E6BD4">
        <w:rPr>
          <w:rFonts w:ascii="Times New Roman" w:hAnsi="Times New Roman" w:cs="Times New Roman"/>
          <w:b/>
          <w:bCs/>
          <w:sz w:val="24"/>
          <w:szCs w:val="24"/>
        </w:rPr>
        <w:t xml:space="preserve"> Weise, 1907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vázaný na </w:t>
      </w:r>
      <w:r w:rsidRPr="001E6BD4">
        <w:rPr>
          <w:rFonts w:ascii="Times New Roman" w:hAnsi="Times New Roman" w:cs="Times New Roman"/>
          <w:i/>
          <w:iCs/>
          <w:sz w:val="24"/>
          <w:szCs w:val="24"/>
          <w:lang w:eastAsia="cs-CZ"/>
        </w:rPr>
        <w:t>Achillea</w:t>
      </w:r>
      <w:r w:rsidRPr="001E6BD4">
        <w:rPr>
          <w:rFonts w:ascii="Times New Roman" w:hAnsi="Times New Roman" w:cs="Times New Roman"/>
          <w:sz w:val="24"/>
          <w:szCs w:val="24"/>
          <w:lang w:eastAsia="cs-CZ"/>
        </w:rPr>
        <w:t xml:space="preserve"> spp. (zejména </w:t>
      </w:r>
      <w:r w:rsidRPr="001E6BD4">
        <w:rPr>
          <w:rFonts w:ascii="Times New Roman" w:hAnsi="Times New Roman" w:cs="Times New Roman"/>
          <w:i/>
          <w:iCs/>
          <w:sz w:val="24"/>
          <w:szCs w:val="24"/>
          <w:lang w:eastAsia="cs-CZ"/>
        </w:rPr>
        <w:t xml:space="preserve">A. millefolium </w:t>
      </w:r>
      <w:r w:rsidRPr="001E6BD4">
        <w:rPr>
          <w:rFonts w:ascii="Times New Roman" w:hAnsi="Times New Roman" w:cs="Times New Roman"/>
          <w:sz w:val="24"/>
          <w:szCs w:val="24"/>
          <w:lang w:eastAsia="cs-CZ"/>
        </w:rPr>
        <w:t xml:space="preserve">L. a </w:t>
      </w:r>
      <w:r w:rsidRPr="001E6BD4">
        <w:rPr>
          <w:rFonts w:ascii="Times New Roman" w:hAnsi="Times New Roman" w:cs="Times New Roman"/>
          <w:i/>
          <w:iCs/>
          <w:sz w:val="24"/>
          <w:szCs w:val="24"/>
          <w:lang w:eastAsia="cs-CZ"/>
        </w:rPr>
        <w:t>A. ptarmica</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 xml:space="preserve">Tanacetum vulgare </w:t>
      </w:r>
      <w:r w:rsidRPr="001E6BD4">
        <w:rPr>
          <w:rFonts w:ascii="Times New Roman" w:hAnsi="Times New Roman" w:cs="Times New Roman"/>
          <w:sz w:val="24"/>
          <w:szCs w:val="24"/>
          <w:lang w:eastAsia="cs-CZ"/>
        </w:rPr>
        <w:t>L. I když se jedná o vcelku široce rozšířené druhy rostlin recentní nálezy brouka jsou v současnosti známy pouze ze šesti lokalit v rámci celého areálu.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Vlhké až mokřadní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Sporadicky rozšířený druh ve střední Evropě a na Balkánu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České republiky je tento druh je znám pouze na základě dvou exemplářů, jeden je lokalizovaný pouze "Moravia" a druhý byl chycen ve 40-tých létech minulého století na jihomoravské Čejči (Sekerka 2006, 2010). </w:t>
      </w:r>
      <w:r w:rsidRPr="001E6BD4">
        <w:rPr>
          <w:rFonts w:ascii="Times New Roman" w:hAnsi="Times New Roman" w:cs="Times New Roman"/>
          <w:i/>
          <w:iCs/>
          <w:sz w:val="24"/>
          <w:szCs w:val="24"/>
          <w:lang w:eastAsia="cs-CZ"/>
        </w:rPr>
        <w:t>Cassida aurora</w:t>
      </w:r>
      <w:r w:rsidRPr="001E6BD4">
        <w:rPr>
          <w:rFonts w:ascii="Times New Roman" w:hAnsi="Times New Roman" w:cs="Times New Roman"/>
          <w:sz w:val="24"/>
          <w:szCs w:val="24"/>
          <w:lang w:eastAsia="cs-CZ"/>
        </w:rPr>
        <w:t xml:space="preserve"> by tedy měla být přesunuta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Degradace biotopů zarůstáním či chemickým znečištěním.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Z většiny států existuje pouze několik málo exemplářů a jedná se o jeden z nejvzácnějších druhů mandelinek střední Evropy. Recentně byl druh sbírán pouze v Maďarsku, Polsku, Rumunsku a na Slovensku a však všude velmi lokální a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lokalit kosením.</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r w:rsidRPr="001E6BD4">
        <w:rPr>
          <w:rFonts w:ascii="Times New Roman" w:hAnsi="Times New Roman" w:cs="Times New Roman"/>
          <w:sz w:val="24"/>
          <w:szCs w:val="24"/>
          <w:lang w:eastAsia="cs-CZ"/>
        </w:rPr>
        <w:br/>
        <w:t xml:space="preserve">Sekerka L. 2010: Cassidinae (Coleoptera: Chrysomelidae). </w:t>
      </w:r>
      <w:r w:rsidRPr="001E6BD4">
        <w:rPr>
          <w:rFonts w:ascii="Times New Roman" w:hAnsi="Times New Roman" w:cs="Times New Roman"/>
          <w:i/>
          <w:iCs/>
          <w:sz w:val="24"/>
          <w:szCs w:val="24"/>
          <w:lang w:eastAsia="cs-CZ"/>
        </w:rPr>
        <w:t>Folia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Heyrovskiana, Series B, Icones Insectorum Europae Centralis</w:t>
      </w:r>
      <w:r w:rsidRPr="001E6BD4">
        <w:rPr>
          <w:rFonts w:ascii="Times New Roman" w:hAnsi="Times New Roman" w:cs="Times New Roman"/>
          <w:sz w:val="24"/>
          <w:szCs w:val="24"/>
          <w:lang w:eastAsia="cs-CZ"/>
        </w:rPr>
        <w:t>, 13: 1–24.</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azurea </w:t>
      </w:r>
      <w:r w:rsidRPr="001E6BD4">
        <w:rPr>
          <w:rFonts w:ascii="Times New Roman" w:hAnsi="Times New Roman" w:cs="Times New Roman"/>
          <w:b/>
          <w:bCs/>
          <w:sz w:val="24"/>
          <w:szCs w:val="24"/>
        </w:rPr>
        <w:t>Fabricius, 1801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Tento druh je vázaný na různé druhy silenek (</w:t>
      </w:r>
      <w:r w:rsidRPr="001E6BD4">
        <w:rPr>
          <w:rFonts w:ascii="Times New Roman" w:hAnsi="Times New Roman" w:cs="Times New Roman"/>
          <w:i/>
          <w:iCs/>
          <w:sz w:val="24"/>
          <w:szCs w:val="24"/>
          <w:lang w:eastAsia="cs-CZ"/>
        </w:rPr>
        <w:t xml:space="preserve">Silene </w:t>
      </w:r>
      <w:r w:rsidRPr="001E6BD4">
        <w:rPr>
          <w:rFonts w:ascii="Times New Roman" w:hAnsi="Times New Roman" w:cs="Times New Roman"/>
          <w:sz w:val="24"/>
          <w:szCs w:val="24"/>
          <w:lang w:eastAsia="cs-CZ"/>
        </w:rPr>
        <w:t>spp.). Teplomilný druh vyskytující se od nížin do hor, ale vždy na jižních svazích.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Teplomilné lesostepní formace.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po celé kontinentální Evropě až do Kazachstánu a na Sibiř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České republiky je tento druh znám jen na základě nečetných historických exemplářů sbíraných před rokem 1950 z celkem osmi lokalit (Sekerka 2006, 2010). Výskyt tohoto druhu v ČR je nejspíš pouze okrajový a je limitován hraničními pohořími. V panonské oblasti je celkově velmi lokální a vzácný zatímco v teplých pohořích Karpatského oblouku a na jižních svazích Alp je </w:t>
      </w:r>
      <w:r w:rsidRPr="001E6BD4">
        <w:rPr>
          <w:rFonts w:ascii="Times New Roman" w:hAnsi="Times New Roman" w:cs="Times New Roman"/>
          <w:i/>
          <w:iCs/>
          <w:sz w:val="24"/>
          <w:szCs w:val="24"/>
          <w:lang w:eastAsia="cs-CZ"/>
        </w:rPr>
        <w:t>C. azurea</w:t>
      </w:r>
      <w:r w:rsidRPr="001E6BD4">
        <w:rPr>
          <w:rFonts w:ascii="Times New Roman" w:hAnsi="Times New Roman" w:cs="Times New Roman"/>
          <w:sz w:val="24"/>
          <w:szCs w:val="24"/>
          <w:lang w:eastAsia="cs-CZ"/>
        </w:rPr>
        <w:t xml:space="preserve"> hojná.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Přílišné zarůstání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ale v mnoha evropských státech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Prosvětlování lokalit pařezením nebo podobným zbůsobem. Zamezení příliš intenzivní pastvy.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r w:rsidRPr="001E6BD4">
        <w:rPr>
          <w:rFonts w:ascii="Times New Roman" w:hAnsi="Times New Roman" w:cs="Times New Roman"/>
          <w:sz w:val="24"/>
          <w:szCs w:val="24"/>
          <w:lang w:eastAsia="cs-CZ"/>
        </w:rPr>
        <w:br/>
        <w:t xml:space="preserve">Sekerka L. 2010: Cassidinae (Coleoptera: Chrysomelidae). </w:t>
      </w:r>
      <w:r w:rsidRPr="001E6BD4">
        <w:rPr>
          <w:rFonts w:ascii="Times New Roman" w:hAnsi="Times New Roman" w:cs="Times New Roman"/>
          <w:i/>
          <w:iCs/>
          <w:sz w:val="24"/>
          <w:szCs w:val="24"/>
          <w:lang w:eastAsia="cs-CZ"/>
        </w:rPr>
        <w:t>Folia</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Heyrovskiana, Series B, Icones Insectorum Europae Centralis</w:t>
      </w:r>
      <w:r w:rsidRPr="001E6BD4">
        <w:rPr>
          <w:rFonts w:ascii="Times New Roman" w:hAnsi="Times New Roman" w:cs="Times New Roman"/>
          <w:sz w:val="24"/>
          <w:szCs w:val="24"/>
          <w:lang w:eastAsia="cs-CZ"/>
        </w:rPr>
        <w:t>, 13: 1–24.</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berolinensis </w:t>
      </w:r>
      <w:r w:rsidRPr="001E6BD4">
        <w:rPr>
          <w:rFonts w:ascii="Times New Roman" w:hAnsi="Times New Roman" w:cs="Times New Roman"/>
          <w:b/>
          <w:bCs/>
          <w:sz w:val="24"/>
          <w:szCs w:val="24"/>
        </w:rPr>
        <w:t>Suffrian, 1844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Teplomilný a psamofilní druh vázaný na různé merlíkovité (</w:t>
      </w:r>
      <w:r w:rsidRPr="001E6BD4">
        <w:rPr>
          <w:rFonts w:ascii="Times New Roman" w:hAnsi="Times New Roman" w:cs="Times New Roman"/>
          <w:i/>
          <w:iCs/>
          <w:sz w:val="24"/>
          <w:szCs w:val="24"/>
          <w:lang w:eastAsia="cs-CZ"/>
        </w:rPr>
        <w:t>Chenopodium</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Atriplex</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Salsola</w:t>
      </w:r>
      <w:r w:rsidRPr="001E6BD4">
        <w:rPr>
          <w:rFonts w:ascii="Times New Roman" w:hAnsi="Times New Roman" w:cs="Times New Roman"/>
          <w:sz w:val="24"/>
          <w:szCs w:val="24"/>
          <w:lang w:eastAsia="cs-CZ"/>
        </w:rPr>
        <w:t xml:space="preserve"> spp.). Není nijak zvlášť úzce vázaný na určitou živnou rostlinu a v podstatě je schopen dokončit vývoj na jakékoli merlíkovité.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Teplomilné váté písčiny či říční náplavy v řídkých lesích či lesostepích.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Široce rozšířený druh od střední Evropy po severní Čínu a ruský dálný východ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Výskyt v České republice je historicky doložen z Čech i Moravy. Poprvé byl druh hlášen z Moravy na základě bohatého materiálu nasbíraného v okolí Mutěnic a Hodonína (Bechyně 1944). Poslední exemplář z okolí Mutěnic byl však nalezen v roce 1963 a i přes intenzivní průzkum se nepodařil znovu nalézt v následujících letech (Sekerka 2004). </w:t>
      </w:r>
      <w:r w:rsidRPr="001E6BD4">
        <w:rPr>
          <w:rFonts w:ascii="Times New Roman" w:hAnsi="Times New Roman" w:cs="Times New Roman"/>
          <w:i/>
          <w:iCs/>
          <w:sz w:val="24"/>
          <w:szCs w:val="24"/>
          <w:lang w:eastAsia="cs-CZ"/>
        </w:rPr>
        <w:t>Cassida berolinenis</w:t>
      </w:r>
      <w:r w:rsidRPr="001E6BD4">
        <w:rPr>
          <w:rFonts w:ascii="Times New Roman" w:hAnsi="Times New Roman" w:cs="Times New Roman"/>
          <w:sz w:val="24"/>
          <w:szCs w:val="24"/>
          <w:lang w:eastAsia="cs-CZ"/>
        </w:rPr>
        <w:t xml:space="preserve"> byla po 40 let nezvěstným druhem ČR a znovu se podařila nalézt až v roce 2006 na Bzenecku (Sekerka &amp; Pelikán 2009). V současnosti je druh znám pouze ze tří lokalit na Moravě: okolí rybníku Stolařka u Bzence, VVP Pánov u Hodonína a Poštorné u Břeclavi. </w:t>
      </w:r>
      <w:r w:rsidRPr="001E6BD4">
        <w:rPr>
          <w:rFonts w:ascii="Times New Roman" w:hAnsi="Times New Roman" w:cs="Times New Roman"/>
          <w:i/>
          <w:iCs/>
          <w:sz w:val="24"/>
          <w:szCs w:val="24"/>
          <w:lang w:eastAsia="cs-CZ"/>
        </w:rPr>
        <w:t>Cassida berolinenis</w:t>
      </w:r>
      <w:r w:rsidRPr="001E6BD4">
        <w:rPr>
          <w:rFonts w:ascii="Times New Roman" w:hAnsi="Times New Roman" w:cs="Times New Roman"/>
          <w:sz w:val="24"/>
          <w:szCs w:val="24"/>
          <w:lang w:eastAsia="cs-CZ"/>
        </w:rPr>
        <w:t xml:space="preserve"> se s největší pravděpodobností vyskytuje i na dalších místech jižní Moravy, avšak žije převážně skrytým způsobem v dolní části rostliny a tak uniká pozornosti sběratelů.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Devastace a přílišné zarůstání lokalit; chemizace (lesní postřiky).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Velmi lokální a vzácný druh v celé Evropě, hojněji se vyskytující ve střední Asii a Mongolsku.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Periodická disturbance, jelikož všechny tři známé lokality jsou v okolí lesních cest či na vojenském cvičišti.</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r w:rsidRPr="001E6BD4">
        <w:rPr>
          <w:rFonts w:ascii="Times New Roman" w:hAnsi="Times New Roman" w:cs="Times New Roman"/>
          <w:sz w:val="24"/>
          <w:szCs w:val="24"/>
          <w:lang w:eastAsia="cs-CZ"/>
        </w:rPr>
        <w:br/>
        <w:t xml:space="preserve">Sekerka L. &amp; Pelikán J. 2009: Cassida berolinensis (Coleoptera: Chrysomelidae: Cassidinae: Cassidini).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45: 203–207.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canaliculata </w:t>
      </w:r>
      <w:r w:rsidRPr="001E6BD4">
        <w:rPr>
          <w:rFonts w:ascii="Times New Roman" w:hAnsi="Times New Roman" w:cs="Times New Roman"/>
          <w:b/>
          <w:bCs/>
          <w:sz w:val="24"/>
          <w:szCs w:val="24"/>
        </w:rPr>
        <w:t>Laicharting, 1781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druh jehož vývoj probíhá pouze na šalvějích </w:t>
      </w:r>
      <w:r w:rsidRPr="001E6BD4">
        <w:rPr>
          <w:rFonts w:ascii="Times New Roman" w:hAnsi="Times New Roman" w:cs="Times New Roman"/>
          <w:i/>
          <w:iCs/>
          <w:sz w:val="24"/>
          <w:szCs w:val="24"/>
          <w:lang w:eastAsia="cs-CZ"/>
        </w:rPr>
        <w:t>Salvia pratensis</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 xml:space="preserve">S. nemorosa </w:t>
      </w:r>
      <w:r w:rsidRPr="001E6BD4">
        <w:rPr>
          <w:rFonts w:ascii="Times New Roman" w:hAnsi="Times New Roman" w:cs="Times New Roman"/>
          <w:sz w:val="24"/>
          <w:szCs w:val="24"/>
          <w:lang w:eastAsia="cs-CZ"/>
        </w:rPr>
        <w:t>L., na jiných druzích u nás nebyl zjištěn.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Zachovalé luční formace.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i/>
          <w:iCs/>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rPr>
        <w:t>Cassida canaliculata</w:t>
      </w:r>
      <w:r w:rsidRPr="001E6BD4">
        <w:rPr>
          <w:rFonts w:ascii="Times New Roman" w:hAnsi="Times New Roman" w:cs="Times New Roman"/>
          <w:sz w:val="24"/>
          <w:szCs w:val="24"/>
        </w:rPr>
        <w:t xml:space="preserve"> se vyskytuje ostrůvkovitě v celé kontinentální Evropě až do Turecka a Kazachstánu </w:t>
      </w:r>
      <w:r w:rsidRPr="001E6BD4">
        <w:rPr>
          <w:rFonts w:ascii="Times New Roman" w:hAnsi="Times New Roman" w:cs="Times New Roman"/>
          <w:sz w:val="24"/>
          <w:szCs w:val="24"/>
          <w:lang w:eastAsia="cs-CZ"/>
        </w:rPr>
        <w:t>(Borowiec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Historicky byla </w:t>
      </w:r>
      <w:r w:rsidRPr="001E6BD4">
        <w:rPr>
          <w:rFonts w:ascii="Times New Roman" w:hAnsi="Times New Roman" w:cs="Times New Roman"/>
          <w:i/>
          <w:iCs/>
          <w:sz w:val="24"/>
          <w:szCs w:val="24"/>
          <w:lang w:eastAsia="cs-CZ"/>
        </w:rPr>
        <w:t>C. canaliculata</w:t>
      </w:r>
      <w:r w:rsidRPr="001E6BD4">
        <w:rPr>
          <w:rFonts w:ascii="Times New Roman" w:hAnsi="Times New Roman" w:cs="Times New Roman"/>
          <w:sz w:val="24"/>
          <w:szCs w:val="24"/>
          <w:lang w:eastAsia="cs-CZ"/>
        </w:rPr>
        <w:t xml:space="preserve"> udávána z Čech i Moravy přičemž výskyt v Čechách je doložen pouze několika málo exempláři sbíranými okolo roku 1900 a nebyl dále potvrzen. Z Moravy existuje množství údajů například z okolí Čejče a Pálavy (Bechyně 1944, Sekerka 2006). Výskyt na obou lokalitách byl potvrzen i v současné době nicméně populace v CHKO Pálava a mezi Čejčí a Mutěnicemi jsou velmi málo početné. Těžištěm výskytu jsou Bílé Karpaty, zejména pak NPR Čertoryje, NPR Machová, a NPR Zahrady pod Hájem, kde druh velmi dobře prosperuje a tvoří početné populace.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a degradace lučních společenstev, zemědělská chemizace v okolí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západ od ČR vzácný směrem na jih a východ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rPr>
        <w:t>Cassida canaliculata</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se zejména vyskytuje na druhově bohatých loukách s tradičním způsobem obhospodařování, proto dobře prosperuje v Bílých Karpatech, zatímco v okolí Čejče jsou populace nepočetné oproti historickým údajům, což je také způsobeno chemizací v zemědělství.</w:t>
      </w:r>
      <w:r w:rsidRPr="001E6BD4">
        <w:rPr>
          <w:rFonts w:ascii="Times New Roman" w:hAnsi="Times New Roman" w:cs="Times New Roman"/>
          <w:sz w:val="24"/>
          <w:szCs w:val="24"/>
          <w:lang w:eastAsia="cs-CZ"/>
        </w:rPr>
        <w:br/>
        <w:t>Je tedy nezbytné kosení lokalit a vhodná je i stěhovavá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ferruginea </w:t>
      </w:r>
      <w:r w:rsidRPr="001E6BD4">
        <w:rPr>
          <w:rFonts w:ascii="Times New Roman" w:hAnsi="Times New Roman" w:cs="Times New Roman"/>
          <w:b/>
          <w:bCs/>
          <w:sz w:val="24"/>
          <w:szCs w:val="24"/>
        </w:rPr>
        <w:t>Goeze, 1777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vázaný zejména na blešník úplavičný, </w:t>
      </w:r>
      <w:r w:rsidRPr="001E6BD4">
        <w:rPr>
          <w:rFonts w:ascii="Times New Roman" w:hAnsi="Times New Roman" w:cs="Times New Roman"/>
          <w:i/>
          <w:iCs/>
          <w:sz w:val="24"/>
          <w:szCs w:val="24"/>
          <w:lang w:eastAsia="cs-CZ"/>
        </w:rPr>
        <w:t xml:space="preserve">Pulicaria dysenterica </w:t>
      </w:r>
      <w:r w:rsidRPr="001E6BD4">
        <w:rPr>
          <w:rFonts w:ascii="Times New Roman" w:hAnsi="Times New Roman" w:cs="Times New Roman"/>
          <w:sz w:val="24"/>
          <w:szCs w:val="24"/>
          <w:lang w:eastAsia="cs-CZ"/>
        </w:rPr>
        <w:t>(L.) Bernh., ale také se vyvíjí na různých druzích omanů (</w:t>
      </w:r>
      <w:r w:rsidRPr="001E6BD4">
        <w:rPr>
          <w:rFonts w:ascii="Times New Roman" w:hAnsi="Times New Roman" w:cs="Times New Roman"/>
          <w:i/>
          <w:iCs/>
          <w:sz w:val="24"/>
          <w:szCs w:val="24"/>
          <w:lang w:eastAsia="cs-CZ"/>
        </w:rPr>
        <w:t>Inula</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Vlhké druhově pestré louky a slaniska.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po celé Evropě až do Japonska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i/>
          <w:iCs/>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lang w:eastAsia="cs-CZ"/>
        </w:rPr>
        <w:t>Cassida ferruginea</w:t>
      </w:r>
      <w:r w:rsidRPr="001E6BD4">
        <w:rPr>
          <w:rFonts w:ascii="Times New Roman" w:hAnsi="Times New Roman" w:cs="Times New Roman"/>
          <w:sz w:val="24"/>
          <w:szCs w:val="24"/>
          <w:lang w:eastAsia="cs-CZ"/>
        </w:rPr>
        <w:t xml:space="preserve"> byla udávána z Čech (např. Bechyně 1944) i Moravy. Z území Čech však neexistuje žádný dokladový exemplář ani spolehlivý údaj. Z Moravy je druh opakovaně hlášen od 20-tých let minulého století do současnosti, avšak do roku 2000 jen sporadicky nalézán, což bylo zapříčiněno zejména málo intenzivním sběrem na potenciálních lokalitách (Sekerka 2006). V současnosti je znám ze 17-ti lokalit na jižní Moravě s těžištěm výskytu v Bílých Karpatech (např. NPR Jazevčí a NPR Zahrady pod Hájem).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a degradace lučních společenstev, zemědělská chemizace v okolí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celém areálu velmi lokální a nečetný druh, nicméně v rámci lokality může být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a degradace lokalit kosením a neintenzivní pastvou.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inquinata </w:t>
      </w:r>
      <w:r w:rsidRPr="001E6BD4">
        <w:rPr>
          <w:rFonts w:ascii="Times New Roman" w:hAnsi="Times New Roman" w:cs="Times New Roman"/>
          <w:b/>
          <w:bCs/>
          <w:sz w:val="24"/>
          <w:szCs w:val="24"/>
        </w:rPr>
        <w:t>Brullé, 1832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i/>
          <w:iCs/>
          <w:sz w:val="24"/>
          <w:szCs w:val="24"/>
        </w:rPr>
        <w:t xml:space="preserve">Cassida inquinata </w:t>
      </w:r>
      <w:r w:rsidRPr="001E6BD4">
        <w:rPr>
          <w:rFonts w:ascii="Times New Roman" w:hAnsi="Times New Roman" w:cs="Times New Roman"/>
          <w:sz w:val="24"/>
          <w:szCs w:val="24"/>
          <w:lang w:eastAsia="cs-CZ"/>
        </w:rPr>
        <w:t>je vázána zejména na různé druhy heřmánků (</w:t>
      </w:r>
      <w:r w:rsidRPr="001E6BD4">
        <w:rPr>
          <w:rFonts w:ascii="Times New Roman" w:hAnsi="Times New Roman" w:cs="Times New Roman"/>
          <w:i/>
          <w:iCs/>
          <w:sz w:val="24"/>
          <w:szCs w:val="24"/>
          <w:lang w:eastAsia="cs-CZ"/>
        </w:rPr>
        <w:t>Matricaria</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Vlhké louky a slaniska.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Evropa, severní Afrika a blízký východ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je tento druh znám pouze na základě historických exemplářů z Čejče sbíraných ve 40-tých letech minulého století (Bechyně 1944) a pěti exemplářů z různých lokalit v okolí Prahy sbíraných kolem roku 1900 (Sekerka 2006). U nás dosahuje tento druh severní hranice svého rozšíření a nejspíš pronikl panonskou nížinou. Za posledních 70 let nebyl druh znovu nalezen a měl by tudíž být přesunut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Neznámé vzhledem k tomu, že u nás nebyl druh posledních 70 let nalezen.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sousedních státech znám pouze na základě několika málo historických exemplářů. Hlavním areálem výskytu je středozemí a Balkán, kde je druh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Pastva a mozaikovitá seč.</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lineola </w:t>
      </w:r>
      <w:r w:rsidRPr="001E6BD4">
        <w:rPr>
          <w:rFonts w:ascii="Times New Roman" w:hAnsi="Times New Roman" w:cs="Times New Roman"/>
          <w:b/>
          <w:bCs/>
          <w:sz w:val="24"/>
          <w:szCs w:val="24"/>
        </w:rPr>
        <w:t>Creutzer, 1799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druh je vázaný na různé pelyňky (</w:t>
      </w:r>
      <w:r w:rsidRPr="001E6BD4">
        <w:rPr>
          <w:rFonts w:ascii="Times New Roman" w:hAnsi="Times New Roman" w:cs="Times New Roman"/>
          <w:i/>
          <w:iCs/>
          <w:sz w:val="24"/>
          <w:szCs w:val="24"/>
          <w:lang w:eastAsia="cs-CZ"/>
        </w:rPr>
        <w:t>Artemisia</w:t>
      </w:r>
      <w:r w:rsidRPr="001E6BD4">
        <w:rPr>
          <w:rFonts w:ascii="Times New Roman" w:hAnsi="Times New Roman" w:cs="Times New Roman"/>
          <w:sz w:val="24"/>
          <w:szCs w:val="24"/>
          <w:lang w:eastAsia="cs-CZ"/>
        </w:rPr>
        <w:t xml:space="preserve"> spp.). Z našeho území udáván zejména na </w:t>
      </w:r>
      <w:r w:rsidRPr="001E6BD4">
        <w:rPr>
          <w:rFonts w:ascii="Times New Roman" w:hAnsi="Times New Roman" w:cs="Times New Roman"/>
          <w:i/>
          <w:iCs/>
          <w:sz w:val="24"/>
          <w:szCs w:val="24"/>
          <w:lang w:eastAsia="cs-CZ"/>
        </w:rPr>
        <w:t>A. campestris</w:t>
      </w:r>
      <w:r w:rsidRPr="001E6BD4">
        <w:rPr>
          <w:rFonts w:ascii="Times New Roman" w:hAnsi="Times New Roman" w:cs="Times New Roman"/>
          <w:sz w:val="24"/>
          <w:szCs w:val="24"/>
          <w:lang w:eastAsia="cs-CZ"/>
        </w:rPr>
        <w:t xml:space="preserve"> 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Sprašové stepi, váté písky a říční náplavy.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kontinentální Evropa až po Japonsko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Do konce 40-tých let minulého století hojný druh na jižní Moravě (Bechyně 1944). V muzeích existují desítky exemplářů z tradičních moravských lokalit, jako např. Bzenec, Čejč, Kobylí, či Mutěnice. Bechyně (1944) také uvádí výskyt v Polabí. Poslední známé exempláře pocházejí z Albrechtic ve východních Čechách z roku 1954 a od té doby je druh nezvěstný (Sekerka 2006), tudíž by měl být přesunut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stepí a chemizace v zemědělství.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Ze sousedních zemí (Slovensko a Maďarsko) existuje pouze několik málo exemplářů sbíraných ještě v 90-tých létech minulého století, ale od té doby druh také vymizel. V rámci celé Evropy vzácný a lokální druh bez recentních údajů krom Bulharska, Rumunska a Ukrajiny, kde je druh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potenciálních lokalit náletovými dřevinami a především zamezení chemizace, jelikož tento druh prakticky vymizel s kolektivizací a zintenzivněním zemědělství v tehdejším Československu.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panzeri </w:t>
      </w:r>
      <w:r w:rsidRPr="001E6BD4">
        <w:rPr>
          <w:rFonts w:ascii="Times New Roman" w:hAnsi="Times New Roman" w:cs="Times New Roman"/>
          <w:b/>
          <w:bCs/>
          <w:sz w:val="24"/>
          <w:szCs w:val="24"/>
        </w:rPr>
        <w:t>Weise, 1907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Tento druh se vyvíjí na různých druzích </w:t>
      </w:r>
      <w:r w:rsidRPr="001E6BD4">
        <w:rPr>
          <w:rFonts w:ascii="Times New Roman" w:hAnsi="Times New Roman" w:cs="Times New Roman"/>
          <w:i/>
          <w:iCs/>
          <w:sz w:val="24"/>
          <w:szCs w:val="24"/>
          <w:lang w:eastAsia="cs-CZ"/>
        </w:rPr>
        <w:t>Scorzonera</w:t>
      </w:r>
      <w:r w:rsidRPr="001E6BD4">
        <w:rPr>
          <w:rFonts w:ascii="Times New Roman" w:hAnsi="Times New Roman" w:cs="Times New Roman"/>
          <w:sz w:val="24"/>
          <w:szCs w:val="24"/>
          <w:lang w:eastAsia="cs-CZ"/>
        </w:rPr>
        <w:t xml:space="preserve"> spp. a </w:t>
      </w:r>
      <w:r w:rsidRPr="001E6BD4">
        <w:rPr>
          <w:rFonts w:ascii="Times New Roman" w:hAnsi="Times New Roman" w:cs="Times New Roman"/>
          <w:i/>
          <w:iCs/>
          <w:sz w:val="24"/>
          <w:szCs w:val="24"/>
          <w:lang w:eastAsia="cs-CZ"/>
        </w:rPr>
        <w:t xml:space="preserve">Tragopogon </w:t>
      </w:r>
      <w:r w:rsidRPr="001E6BD4">
        <w:rPr>
          <w:rFonts w:ascii="Times New Roman" w:hAnsi="Times New Roman" w:cs="Times New Roman"/>
          <w:sz w:val="24"/>
          <w:szCs w:val="24"/>
          <w:lang w:eastAsia="cs-CZ"/>
        </w:rPr>
        <w:t>spp. (Asteraceae).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Druhově pestré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v celé kontinentální Evropě až po Sibiř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Historicky je druh udáván bez bližších údajů z Čech a četných lokalit na jižní Moravě (Bechyně 1944). Na mnoha moravských lokalitách uváděných v literatuře (Čejč, okolí Brna, Pálava a okolí) </w:t>
      </w:r>
      <w:r w:rsidRPr="001E6BD4">
        <w:rPr>
          <w:rFonts w:ascii="Times New Roman" w:hAnsi="Times New Roman" w:cs="Times New Roman"/>
          <w:i/>
          <w:iCs/>
          <w:sz w:val="24"/>
          <w:szCs w:val="24"/>
          <w:lang w:eastAsia="cs-CZ"/>
        </w:rPr>
        <w:t>C. panzeri</w:t>
      </w:r>
      <w:r w:rsidRPr="001E6BD4">
        <w:rPr>
          <w:rFonts w:ascii="Times New Roman" w:hAnsi="Times New Roman" w:cs="Times New Roman"/>
          <w:sz w:val="24"/>
          <w:szCs w:val="24"/>
          <w:lang w:eastAsia="cs-CZ"/>
        </w:rPr>
        <w:t xml:space="preserve"> nebyla znovu nalezena během posledních 50-ti let. Nicméně, během posledních deseti let je zaznamenán nárůst údajů ze Zlínska a Uherskohradišťska, zejména pak z Bílých Karpat. Celkově se druh v současnosti vyskytuje na nejméně 20-ti lokalitách ve zmíněných regionech a čtyřech lokalitách v Čechách (Nová Hůrka na Šumavě, Chomutovsko a Pecka na Jilemnicku).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a degradace lučních společenstev, zemědělská chemizace v okolí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celém areálu velmi lokální druh, ale v rámci lokality často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r>
      <w:r w:rsidRPr="001E6BD4">
        <w:rPr>
          <w:rFonts w:ascii="Times New Roman" w:hAnsi="Times New Roman" w:cs="Times New Roman"/>
          <w:i/>
          <w:iCs/>
          <w:sz w:val="24"/>
          <w:szCs w:val="24"/>
        </w:rPr>
        <w:t>Cassida panzeri</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se zejména vyskytuje na druhově bohatých loukách s tradičním způsobem obhospodařování. Je tedy nezbytné kosení lokalit a vhodná je i stěhovavá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seladonia </w:t>
      </w:r>
      <w:r w:rsidRPr="001E6BD4">
        <w:rPr>
          <w:rFonts w:ascii="Times New Roman" w:hAnsi="Times New Roman" w:cs="Times New Roman"/>
          <w:b/>
          <w:bCs/>
          <w:sz w:val="24"/>
          <w:szCs w:val="24"/>
        </w:rPr>
        <w:t>Gyllenhal, 1827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w:t>
      </w:r>
      <w:r w:rsidRPr="001E6BD4">
        <w:rPr>
          <w:rFonts w:ascii="Times New Roman" w:hAnsi="Times New Roman" w:cs="Times New Roman"/>
          <w:sz w:val="24"/>
          <w:szCs w:val="24"/>
        </w:rPr>
        <w:t>samofilní druh vázaný na různe druhy rodu bělolist (</w:t>
      </w:r>
      <w:r w:rsidRPr="001E6BD4">
        <w:rPr>
          <w:rFonts w:ascii="Times New Roman" w:hAnsi="Times New Roman" w:cs="Times New Roman"/>
          <w:i/>
          <w:iCs/>
          <w:sz w:val="24"/>
          <w:szCs w:val="24"/>
        </w:rPr>
        <w:t>Filago</w:t>
      </w:r>
      <w:r w:rsidRPr="001E6BD4">
        <w:rPr>
          <w:rFonts w:ascii="Times New Roman" w:hAnsi="Times New Roman" w:cs="Times New Roman"/>
          <w:sz w:val="24"/>
          <w:szCs w:val="24"/>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Váté písky a říční náplavy.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rozšířený téměř v celé Evropě, severní Africe a na východ zasahuje až do Turecka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Bechyně (1944) opublikoval </w:t>
      </w:r>
      <w:r w:rsidRPr="001E6BD4">
        <w:rPr>
          <w:rFonts w:ascii="Times New Roman" w:hAnsi="Times New Roman" w:cs="Times New Roman"/>
          <w:i/>
          <w:iCs/>
          <w:sz w:val="24"/>
          <w:szCs w:val="24"/>
          <w:lang w:eastAsia="cs-CZ"/>
        </w:rPr>
        <w:t>C. seladonia</w:t>
      </w:r>
      <w:r w:rsidRPr="001E6BD4">
        <w:rPr>
          <w:rFonts w:ascii="Times New Roman" w:hAnsi="Times New Roman" w:cs="Times New Roman"/>
          <w:sz w:val="24"/>
          <w:szCs w:val="24"/>
          <w:lang w:eastAsia="cs-CZ"/>
        </w:rPr>
        <w:t xml:space="preserve"> z několika jihomoravských lokalit jako nový druh pro naši faunu. Sekerka (2004) studoval část Bechyněho materiálu a zjistil, že se jednalo o chybnou determinaci, nicméně opublikoval jeden exemplář z Bzence chyceného v roce 1953. Sekerka (2006) shrnul výskyt </w:t>
      </w:r>
      <w:r w:rsidRPr="001E6BD4">
        <w:rPr>
          <w:rFonts w:ascii="Times New Roman" w:hAnsi="Times New Roman" w:cs="Times New Roman"/>
          <w:i/>
          <w:iCs/>
          <w:sz w:val="24"/>
          <w:szCs w:val="24"/>
          <w:lang w:eastAsia="cs-CZ"/>
        </w:rPr>
        <w:t>C. seladonia</w:t>
      </w:r>
      <w:r w:rsidRPr="001E6BD4">
        <w:rPr>
          <w:rFonts w:ascii="Times New Roman" w:hAnsi="Times New Roman" w:cs="Times New Roman"/>
          <w:sz w:val="24"/>
          <w:szCs w:val="24"/>
          <w:lang w:eastAsia="cs-CZ"/>
        </w:rPr>
        <w:t xml:space="preserve"> v České republice, opublikoval historické exempláře ze dvou českých lokalit (Písek a Řevnice) a nové exempláře z Bzence. V současnosti se druh vyskytuje pouze na třech, od sebe nedaleko vzdálených, lokalita v okolí Bzence Přívozu (PP Vojenské cvičiště a PP Váté písky).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Téměř všude velmi vzácný a lokální druh vázaný na zachovalé biotopy.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zarůstání biotopu náletovými dřevinami a chemizace.</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7: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2004: Species of Cassidinae and Hispinae contained in the Moravian Museum Collection in Brno (Coleoptera, Chrysomelidae). </w:t>
      </w:r>
      <w:r w:rsidRPr="001E6BD4">
        <w:rPr>
          <w:rFonts w:ascii="Times New Roman" w:hAnsi="Times New Roman" w:cs="Times New Roman"/>
          <w:i/>
          <w:iCs/>
          <w:sz w:val="24"/>
          <w:szCs w:val="24"/>
          <w:lang w:eastAsia="cs-CZ"/>
        </w:rPr>
        <w:t>Acta Musei Moraviae, Scientiae biologicae</w:t>
      </w:r>
      <w:r w:rsidRPr="001E6BD4">
        <w:rPr>
          <w:rFonts w:ascii="Times New Roman" w:hAnsi="Times New Roman" w:cs="Times New Roman"/>
          <w:sz w:val="24"/>
          <w:szCs w:val="24"/>
          <w:lang w:eastAsia="cs-CZ"/>
        </w:rPr>
        <w:t>, 89: 117–165.</w:t>
      </w:r>
      <w:r w:rsidRPr="001E6BD4">
        <w:rPr>
          <w:rFonts w:ascii="Times New Roman" w:hAnsi="Times New Roman" w:cs="Times New Roman"/>
          <w:sz w:val="24"/>
          <w:szCs w:val="24"/>
          <w:lang w:eastAsia="cs-CZ"/>
        </w:rPr>
        <w:br/>
        <w:t xml:space="preserve">Sekerka L. 2006: Cassida seladonia Gyllenhal, 1827 in the Czech Republic (Coleoptera: Chrysomelidae: Cassidinae). </w:t>
      </w:r>
      <w:r w:rsidRPr="001E6BD4">
        <w:rPr>
          <w:rFonts w:ascii="Times New Roman" w:hAnsi="Times New Roman" w:cs="Times New Roman"/>
          <w:i/>
          <w:iCs/>
          <w:sz w:val="24"/>
          <w:szCs w:val="24"/>
          <w:lang w:eastAsia="cs-CZ"/>
        </w:rPr>
        <w:t>Acta Musei Reginaehradecensis, Series A</w:t>
      </w:r>
      <w:r w:rsidRPr="001E6BD4">
        <w:rPr>
          <w:rFonts w:ascii="Times New Roman" w:hAnsi="Times New Roman" w:cs="Times New Roman"/>
          <w:sz w:val="24"/>
          <w:szCs w:val="24"/>
          <w:lang w:eastAsia="cs-CZ"/>
        </w:rPr>
        <w:t>, 31: 103–104.</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Cassida subreticulata </w:t>
      </w:r>
      <w:r w:rsidRPr="001E6BD4">
        <w:rPr>
          <w:rFonts w:ascii="Times New Roman" w:hAnsi="Times New Roman" w:cs="Times New Roman"/>
          <w:b/>
          <w:bCs/>
          <w:sz w:val="24"/>
          <w:szCs w:val="24"/>
        </w:rPr>
        <w:t>Suffrian, 1844 –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vázaný na různé silenkovité, např. </w:t>
      </w:r>
      <w:r w:rsidRPr="001E6BD4">
        <w:rPr>
          <w:rFonts w:ascii="Times New Roman" w:hAnsi="Times New Roman" w:cs="Times New Roman"/>
          <w:i/>
          <w:iCs/>
          <w:sz w:val="24"/>
          <w:szCs w:val="24"/>
          <w:lang w:eastAsia="cs-CZ"/>
        </w:rPr>
        <w:t xml:space="preserve">Silene alba </w:t>
      </w:r>
      <w:r w:rsidRPr="001E6BD4">
        <w:rPr>
          <w:rFonts w:ascii="Times New Roman" w:hAnsi="Times New Roman" w:cs="Times New Roman"/>
          <w:sz w:val="24"/>
          <w:szCs w:val="24"/>
          <w:lang w:eastAsia="cs-CZ"/>
        </w:rPr>
        <w:t xml:space="preserve">(Mill.) E.H.L. Krause, </w:t>
      </w:r>
      <w:r w:rsidRPr="001E6BD4">
        <w:rPr>
          <w:rFonts w:ascii="Times New Roman" w:hAnsi="Times New Roman" w:cs="Times New Roman"/>
          <w:i/>
          <w:iCs/>
          <w:sz w:val="24"/>
          <w:szCs w:val="24"/>
          <w:lang w:eastAsia="cs-CZ"/>
        </w:rPr>
        <w:t xml:space="preserve">Silene vulgaris </w:t>
      </w:r>
      <w:r w:rsidRPr="001E6BD4">
        <w:rPr>
          <w:rFonts w:ascii="Times New Roman" w:hAnsi="Times New Roman" w:cs="Times New Roman"/>
          <w:sz w:val="24"/>
          <w:szCs w:val="24"/>
          <w:lang w:eastAsia="cs-CZ"/>
        </w:rPr>
        <w:t xml:space="preserve">(Moench) Garcke, </w:t>
      </w:r>
      <w:r w:rsidRPr="001E6BD4">
        <w:rPr>
          <w:rFonts w:ascii="Times New Roman" w:hAnsi="Times New Roman" w:cs="Times New Roman"/>
          <w:i/>
          <w:iCs/>
          <w:sz w:val="24"/>
          <w:szCs w:val="24"/>
          <w:lang w:eastAsia="cs-CZ"/>
        </w:rPr>
        <w:t>Saponaria officinalis</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Dianthus</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Tento druh se vyskytuje na mnoha různých biotopech bez zjevné preference od stepí a suchých trávníků až po květnaté a mokřadní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ostrůvkovitě rozšířený v celé Evropě až po Japonsko a severní Čínu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Historicky uváděný z České republiky pouze ze šesti lokalit, jedné v Čechách (Stroupěč) a pěti na Moravě (Brno, Čejč, Mutěnice, Olomouc a Šaratice) (Bechyně 1944, Sekerka 2004, 2006). V současnosti je druh hlášen pouze z pěti lokalit: PR Pavlovická stráň na Tachovsku, PP Skalky u Sedlece, PR Liščí vrch, Čejč na jižní Moravě a NPR Mionší v Beskydech. Přičemž pouze z první lokality je hlášen opakovaně.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celém areálu velmi lokální a nehojný.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náletových dřevin. V případě mokřadních lokalit je vhodnější kosení, zatímco u lokalit stepního charakteru je lepší stěhovavá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1944: Cassididae a Hispidae v Čechách a na Moravě.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7</w:t>
      </w:r>
      <w:r w:rsidRPr="001E6BD4">
        <w:rPr>
          <w:rFonts w:ascii="Times New Roman" w:hAnsi="Times New Roman" w:cs="Times New Roman"/>
          <w:sz w:val="24"/>
          <w:szCs w:val="24"/>
          <w:lang w:eastAsia="cs-CZ"/>
        </w:rPr>
        <w:t>: 74–86.</w:t>
      </w:r>
      <w:r w:rsidRPr="001E6BD4">
        <w:rPr>
          <w:rFonts w:ascii="Times New Roman" w:hAnsi="Times New Roman" w:cs="Times New Roman"/>
          <w:sz w:val="24"/>
          <w:szCs w:val="24"/>
          <w:lang w:eastAsia="cs-CZ"/>
        </w:rPr>
        <w:b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2004: Species of Cassidinae and Hispinae contained in the Moravian Museum Collection in Brno (Coleoptera, Chrysomelidae). </w:t>
      </w:r>
      <w:r w:rsidRPr="001E6BD4">
        <w:rPr>
          <w:rFonts w:ascii="Times New Roman" w:hAnsi="Times New Roman" w:cs="Times New Roman"/>
          <w:i/>
          <w:iCs/>
          <w:sz w:val="24"/>
          <w:szCs w:val="24"/>
          <w:lang w:eastAsia="cs-CZ"/>
        </w:rPr>
        <w:t>Acta Musei Moraviae, Scientiae biologicae</w:t>
      </w:r>
      <w:r w:rsidRPr="001E6BD4">
        <w:rPr>
          <w:rFonts w:ascii="Times New Roman" w:hAnsi="Times New Roman" w:cs="Times New Roman"/>
          <w:sz w:val="24"/>
          <w:szCs w:val="24"/>
          <w:lang w:eastAsia="cs-CZ"/>
        </w:rPr>
        <w:t>, 89: 117–165.</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Cheilotoma erythrostoma </w:t>
      </w:r>
      <w:r w:rsidRPr="001E6BD4">
        <w:rPr>
          <w:rFonts w:ascii="Times New Roman" w:hAnsi="Times New Roman" w:cs="Times New Roman"/>
          <w:b/>
          <w:bCs/>
          <w:sz w:val="24"/>
          <w:szCs w:val="24"/>
        </w:rPr>
        <w:t>Faldermann, 1837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Bionomie a vývojová stádia nejsou známá.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formace na spraši a vápenci.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Ukrajina, Kavkaz a střední Asie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jihomoravských stepí existují také historické exempláře z Čejče, Němčiček a Kobylí. Strejček (1993) uvádí výskyt tohoto druhu na Moravě, avšak bez dalších údajů. Bezděk &amp; Zúber (2001) opublikovali první konkrétní exempláře z Čejče, přičemž poslední byl sbírán v roce 1995 a Bezděk (2003) opublikoval recentní exemplář z Havraníků v NP Podyjí.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stepních a bezlesých lokalit náletem, zejména hlohů a růže šípkové.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sporadicky nalézaný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2003: New and interesting records of leaf beetles (Coleoptera: Chrysomelidae) from Bohemia, Moravia and Slovakia, II.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39: 205–210.</w:t>
      </w:r>
      <w:r w:rsidRPr="001E6BD4">
        <w:rPr>
          <w:rFonts w:ascii="Times New Roman" w:hAnsi="Times New Roman" w:cs="Times New Roman"/>
          <w:sz w:val="24"/>
          <w:szCs w:val="24"/>
          <w:lang w:eastAsia="cs-CZ"/>
        </w:rPr>
        <w:br/>
        <w:t xml:space="preserve">Bezděk J. &amp; Zúber M. 2001: New and interesting records of leaf beetles (Coleoptera: Chrysomelidae) from Bohemia, Moravia and Slovakia.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37: 147–151.</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1993: Chrysomelidae. Pp. 123–132. In: Jelínek J. (ed.): Check-list of Czechoclovak Insects IV (Coleoptera). </w:t>
      </w:r>
      <w:r w:rsidRPr="001E6BD4">
        <w:rPr>
          <w:rFonts w:ascii="Times New Roman" w:hAnsi="Times New Roman" w:cs="Times New Roman"/>
          <w:i/>
          <w:iCs/>
          <w:sz w:val="24"/>
          <w:szCs w:val="24"/>
          <w:lang w:eastAsia="cs-CZ"/>
        </w:rPr>
        <w:t>Folia Heyrovskyana Supplementum</w:t>
      </w:r>
      <w:r w:rsidRPr="001E6BD4">
        <w:rPr>
          <w:rFonts w:ascii="Times New Roman" w:hAnsi="Times New Roman" w:cs="Times New Roman"/>
          <w:sz w:val="24"/>
          <w:szCs w:val="24"/>
          <w:lang w:eastAsia="cs-CZ"/>
        </w:rPr>
        <w:t>, 1: 5–172.</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Cheilotoma musciformis </w:t>
      </w:r>
      <w:r w:rsidRPr="001E6BD4">
        <w:rPr>
          <w:rFonts w:ascii="Times New Roman" w:hAnsi="Times New Roman" w:cs="Times New Roman"/>
          <w:b/>
          <w:bCs/>
          <w:sz w:val="24"/>
          <w:szCs w:val="24"/>
        </w:rPr>
        <w:t>(Goeze, 1777)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druh, jehož bionomie málo známá. Dospělce lze na vhodných lokalitách zaznamenat smykem vegetace v květnu a červnu. Podobně jako larvy krytohlavů se larvy </w:t>
      </w:r>
      <w:r w:rsidRPr="001E6BD4">
        <w:rPr>
          <w:rFonts w:ascii="Times New Roman" w:hAnsi="Times New Roman" w:cs="Times New Roman"/>
          <w:i/>
          <w:iCs/>
          <w:sz w:val="24"/>
          <w:szCs w:val="24"/>
          <w:lang w:eastAsia="cs-CZ"/>
        </w:rPr>
        <w:t>Cheilotoma</w:t>
      </w:r>
      <w:r w:rsidRPr="001E6BD4">
        <w:rPr>
          <w:rFonts w:ascii="Times New Roman" w:hAnsi="Times New Roman" w:cs="Times New Roman"/>
          <w:sz w:val="24"/>
          <w:szCs w:val="24"/>
          <w:lang w:eastAsia="cs-CZ"/>
        </w:rPr>
        <w:t xml:space="preserve"> před predátory chrání zvláštní schránkou tvořenou z výměšků, z trusu a prachu, žijí na zemi mezi rostlinami a živí se jejich zbytky.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formace na spraši a vápenci.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a Balkán, na východ zasahuje do Mongolska a Kazachstánu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hlášený z Čech i Moravy avšak převážně na základě historického materiálu. Ještě Fleischer (1927–30) jej považoval za nevzácný a existuje řada nepublikovaných údajů z jihomoravských stepí ze 40-tých let minulého století (Čejč, Kobylí, Mutěnice, Němčičky atd.). Od 50-tých let je druh z části vymizel a existuje jen málo dokladových exemplářů. V současnosti se druh vyskytuje např. v NPR Karlštejn 2000 (Špryňař 2002), NPR Pouzdřanská step (Zúber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stepních a bezlesých lokalit náletem, zejména hlohů a růže šípkové.</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Špryňař P. 2002: Faunistické materiály z chráněných přírodních území středních Čech (Insecta: Coleoptera). </w:t>
      </w:r>
      <w:r w:rsidRPr="001E6BD4">
        <w:rPr>
          <w:rFonts w:ascii="Times New Roman" w:hAnsi="Times New Roman" w:cs="Times New Roman"/>
          <w:i/>
          <w:iCs/>
          <w:sz w:val="24"/>
          <w:szCs w:val="24"/>
          <w:lang w:eastAsia="cs-CZ"/>
        </w:rPr>
        <w:t>Muzeum a současnost, Roztoky, ser. natur</w:t>
      </w:r>
      <w:r w:rsidRPr="001E6BD4">
        <w:rPr>
          <w:rFonts w:ascii="Times New Roman" w:hAnsi="Times New Roman" w:cs="Times New Roman"/>
          <w:sz w:val="24"/>
          <w:szCs w:val="24"/>
          <w:lang w:eastAsia="cs-CZ"/>
        </w:rPr>
        <w:t>., 16: 7–14.</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i/>
          <w:iCs/>
          <w:sz w:val="24"/>
          <w:szCs w:val="24"/>
        </w:rPr>
      </w:pPr>
      <w:r w:rsidRPr="001E6BD4">
        <w:rPr>
          <w:rFonts w:ascii="Times New Roman" w:hAnsi="Times New Roman" w:cs="Times New Roman"/>
          <w:b/>
          <w:bCs/>
          <w:i/>
          <w:iCs/>
          <w:sz w:val="24"/>
          <w:szCs w:val="24"/>
        </w:rPr>
        <w:t xml:space="preserve">Chrysolina </w:t>
      </w:r>
      <w:r w:rsidRPr="001E6BD4">
        <w:rPr>
          <w:rFonts w:ascii="Times New Roman" w:hAnsi="Times New Roman" w:cs="Times New Roman"/>
          <w:b/>
          <w:bCs/>
          <w:i/>
          <w:iCs/>
          <w:sz w:val="24"/>
          <w:szCs w:val="24"/>
          <w:lang w:eastAsia="cs-CZ"/>
        </w:rPr>
        <w:t>asclepiadis bohemica</w:t>
      </w:r>
      <w:r w:rsidRPr="001E6BD4">
        <w:rPr>
          <w:rFonts w:ascii="Times New Roman" w:hAnsi="Times New Roman" w:cs="Times New Roman"/>
          <w:b/>
          <w:bCs/>
          <w:sz w:val="24"/>
          <w:szCs w:val="24"/>
          <w:lang w:eastAsia="cs-CZ"/>
        </w:rPr>
        <w:t xml:space="preserve"> (G. Müller, 1948)</w:t>
      </w:r>
      <w:r w:rsidRPr="001E6BD4">
        <w:rPr>
          <w:rFonts w:ascii="Times New Roman" w:hAnsi="Times New Roman" w:cs="Times New Roman"/>
          <w:sz w:val="24"/>
          <w:szCs w:val="24"/>
          <w:lang w:eastAsia="cs-CZ"/>
        </w:rPr>
        <w:t xml:space="preserve">, dříve </w:t>
      </w:r>
      <w:r w:rsidRPr="001E6BD4">
        <w:rPr>
          <w:rFonts w:ascii="Times New Roman" w:hAnsi="Times New Roman" w:cs="Times New Roman"/>
          <w:i/>
          <w:iCs/>
          <w:sz w:val="24"/>
          <w:szCs w:val="24"/>
        </w:rPr>
        <w:t xml:space="preserve">Chrysolina aurichalcea thurntaxisi </w:t>
      </w:r>
      <w:r w:rsidRPr="001E6BD4">
        <w:rPr>
          <w:rFonts w:ascii="Times New Roman" w:hAnsi="Times New Roman" w:cs="Times New Roman"/>
          <w:sz w:val="24"/>
          <w:szCs w:val="24"/>
        </w:rPr>
        <w:t xml:space="preserve">Schatzmayr, 1927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Xerotermní druh vyskytující se na lesostepních skalnatých stráních, zejména na </w:t>
      </w:r>
      <w:r w:rsidRPr="001E6BD4">
        <w:rPr>
          <w:rFonts w:ascii="Times New Roman" w:hAnsi="Times New Roman" w:cs="Times New Roman"/>
          <w:i/>
          <w:iCs/>
          <w:sz w:val="24"/>
          <w:szCs w:val="24"/>
          <w:lang w:eastAsia="cs-CZ"/>
        </w:rPr>
        <w:t>Vincetoxicum hirundinaria</w:t>
      </w:r>
      <w:r w:rsidRPr="001E6BD4">
        <w:rPr>
          <w:rFonts w:ascii="Times New Roman" w:hAnsi="Times New Roman" w:cs="Times New Roman"/>
          <w:sz w:val="24"/>
          <w:szCs w:val="24"/>
          <w:lang w:eastAsia="cs-CZ"/>
        </w:rPr>
        <w:t xml:space="preserve"> Medik., ale také sbírán na </w:t>
      </w:r>
      <w:r w:rsidRPr="001E6BD4">
        <w:rPr>
          <w:rFonts w:ascii="Times New Roman" w:hAnsi="Times New Roman" w:cs="Times New Roman"/>
          <w:i/>
          <w:iCs/>
          <w:sz w:val="24"/>
          <w:szCs w:val="24"/>
          <w:lang w:eastAsia="cs-CZ"/>
        </w:rPr>
        <w:t>Artemisia absinthium</w:t>
      </w:r>
      <w:r w:rsidRPr="001E6BD4">
        <w:rPr>
          <w:rFonts w:ascii="Times New Roman" w:hAnsi="Times New Roman" w:cs="Times New Roman"/>
          <w:sz w:val="24"/>
          <w:szCs w:val="24"/>
          <w:lang w:eastAsia="cs-CZ"/>
        </w:rPr>
        <w:t xml:space="preserve"> L. (V. Týr, pers. comm.). Dospělci se vyskytují v květnu a červnu, nová přezimující generace se líhne v září a říjnu. Larvy požírají listy a kuklí se v půdě v blízkosti rostliny.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Lesostepní, nejčastěji skalní společenstva.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na východ zasahuje do Kazachstánu, Kyrgistánu a na západní Sibiř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rámci České republiky se tento poddruh se vyskytuje pouze v Čechách a to v Českém středohoří, Křivoklátsku (Klíčava), a Ralské pahorkatině (např. Bezděz) a Plzeňsku (údolí řeky Střely u Žihle) (Fleischer 1927–30, Strejček 1985, 1987, Čížek et al. 1995, Januš 2004). Všude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dřevin, umělé osazování borovicí a jinými stromy.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Občasné prořezání náletu, prosvětlení zastíněných částí s živnou rostlinou.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1985: Hmyz skalních stepí a lesostepí v Praze. Pp. 121–150. In: </w:t>
      </w:r>
      <w:r w:rsidRPr="001E6BD4">
        <w:rPr>
          <w:rFonts w:ascii="Times New Roman" w:hAnsi="Times New Roman" w:cs="Times New Roman"/>
          <w:i/>
          <w:iCs/>
          <w:sz w:val="24"/>
          <w:szCs w:val="24"/>
          <w:lang w:eastAsia="cs-CZ"/>
        </w:rPr>
        <w:t>Staletá Praha</w:t>
      </w:r>
      <w:r w:rsidRPr="001E6BD4">
        <w:rPr>
          <w:rFonts w:ascii="Times New Roman" w:hAnsi="Times New Roman" w:cs="Times New Roman"/>
          <w:sz w:val="24"/>
          <w:szCs w:val="24"/>
          <w:lang w:eastAsia="cs-CZ"/>
        </w:rPr>
        <w:t>. Sborník Pražského střediska státní památkové péče a ochrany přírody. XV. Panorama, Praha, 300 pp.</w:t>
      </w:r>
      <w:r w:rsidRPr="001E6BD4">
        <w:rPr>
          <w:rFonts w:ascii="Times New Roman" w:hAnsi="Times New Roman" w:cs="Times New Roman"/>
          <w:sz w:val="24"/>
          <w:szCs w:val="24"/>
          <w:lang w:eastAsia="cs-CZ"/>
        </w:rPr>
        <w:br/>
        <w:t xml:space="preserve">Strejček J. 1987: Výsledky průzkumu brouků z čeledí Chrysomelidae s.l., Bruchidae, Curculionidae s.l. a Carabidae na lokalitách Trabice a Kostelní vrch. Pp. 75–97. In: Kubát K. (ed.): </w:t>
      </w:r>
      <w:r w:rsidRPr="001E6BD4">
        <w:rPr>
          <w:rFonts w:ascii="Times New Roman" w:hAnsi="Times New Roman" w:cs="Times New Roman"/>
          <w:i/>
          <w:iCs/>
          <w:sz w:val="24"/>
          <w:szCs w:val="24"/>
          <w:lang w:eastAsia="cs-CZ"/>
        </w:rPr>
        <w:t>Dokumentační přírodovědný průzkum lokality Trabice v Českém Středohoří</w:t>
      </w:r>
      <w:r w:rsidRPr="001E6BD4">
        <w:rPr>
          <w:rFonts w:ascii="Times New Roman" w:hAnsi="Times New Roman" w:cs="Times New Roman"/>
          <w:sz w:val="24"/>
          <w:szCs w:val="24"/>
          <w:lang w:eastAsia="cs-CZ"/>
        </w:rPr>
        <w:t>. Severočeskou přírodou (Litoměřice), Příloha 1987, 124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carnifex carnifex </w:t>
      </w:r>
      <w:r w:rsidRPr="001E6BD4">
        <w:rPr>
          <w:rFonts w:ascii="Times New Roman" w:hAnsi="Times New Roman" w:cs="Times New Roman"/>
          <w:b/>
          <w:bCs/>
          <w:sz w:val="24"/>
          <w:szCs w:val="24"/>
        </w:rPr>
        <w:t>Fabricius, 1792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Monofágní teplomilný druh s vazbou na </w:t>
      </w:r>
      <w:r w:rsidRPr="001E6BD4">
        <w:rPr>
          <w:rFonts w:ascii="Times New Roman" w:hAnsi="Times New Roman" w:cs="Times New Roman"/>
          <w:i/>
          <w:iCs/>
          <w:sz w:val="24"/>
          <w:szCs w:val="24"/>
          <w:lang w:eastAsia="cs-CZ"/>
        </w:rPr>
        <w:t>Artemisia campestris</w:t>
      </w:r>
      <w:r w:rsidRPr="001E6BD4">
        <w:rPr>
          <w:rFonts w:ascii="Times New Roman" w:hAnsi="Times New Roman" w:cs="Times New Roman"/>
          <w:sz w:val="24"/>
          <w:szCs w:val="24"/>
          <w:lang w:eastAsia="cs-CZ"/>
        </w:rPr>
        <w:t xml:space="preserve"> L. Brouk má noční aktivitu, přes den je zahrabán v písku pod růžicemi pelyňku. Larvy se spíše zdržují ve spodní části rostliny, kuklí se v půdě. Dospělce lze zastihnout v květnu a červnu, novou generaci v září a říjnu.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meze, vojenská cvičiště na písečném podloží.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Kontinentální Evropa, Sibiř a Kazachstán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Čech je druh udáván ze dvou lokalit v Polabí, Tišice (Havelka 1946) a Milovice (Zúber 2002), přičemž poslední exempláře pochází z Milovic a byly sbírány v roce 1994. Historické údaje z Moravy existují z Čejče a Mutěnic (Bechyně 1946). V současnosti je trvalá silná populace pouze v okolí Bzence (Bezděk &amp; Zúber 2001).</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dřevin a třtinou křovištní. Zalesňováním volných ploch. Rozorávání mezí.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 ale v rámci lokality bývá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Zaměřit se na udržení bezlesí vybraných lokalit a potlačit expanzivní a invazní druhy rostlin na úkor pelyňku.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1946: Nomenklatorické a faunistické poznámky k některým druhům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9: 105–112.</w:t>
      </w:r>
      <w:r w:rsidRPr="001E6BD4">
        <w:rPr>
          <w:rFonts w:ascii="Times New Roman" w:hAnsi="Times New Roman" w:cs="Times New Roman"/>
          <w:sz w:val="24"/>
          <w:szCs w:val="24"/>
          <w:lang w:eastAsia="cs-CZ"/>
        </w:rPr>
        <w:br/>
        <w:t xml:space="preserve">Bezděk J. &amp; Zúber M. 2001: New and interesting records of leaf beetles (Coleoptera: Chrysomelidae) from Bohemia, Moravia and Slovakia.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37: 147–151.</w:t>
      </w:r>
      <w:r w:rsidRPr="001E6BD4">
        <w:rPr>
          <w:rFonts w:ascii="Times New Roman" w:hAnsi="Times New Roman" w:cs="Times New Roman"/>
          <w:sz w:val="24"/>
          <w:szCs w:val="24"/>
          <w:lang w:eastAsia="cs-CZ"/>
        </w:rPr>
        <w:br/>
        <w:t xml:space="preserve">Havelka J. 1946: Příspěvek k oekologii a rozšíření některých mandelinek.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43: 69–70.</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Zúber M. 2002: Mandelinkovití s.l. (Coleoptera, Chrysomelidae s.l.) bývalého vojenského výcvikového prostoru Milovice-Mladá.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36: 229–243.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cerealis cerealis </w:t>
      </w:r>
      <w:r w:rsidRPr="001E6BD4">
        <w:rPr>
          <w:rFonts w:ascii="Times New Roman" w:hAnsi="Times New Roman" w:cs="Times New Roman"/>
          <w:b/>
          <w:bCs/>
          <w:sz w:val="24"/>
          <w:szCs w:val="24"/>
        </w:rPr>
        <w:t>(Linnaeus, 1767)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teplomilný druh s vývojem na více druzích </w:t>
      </w:r>
      <w:r w:rsidRPr="001E6BD4">
        <w:rPr>
          <w:rFonts w:ascii="Times New Roman" w:hAnsi="Times New Roman" w:cs="Times New Roman"/>
          <w:i/>
          <w:iCs/>
          <w:sz w:val="24"/>
          <w:szCs w:val="24"/>
          <w:lang w:eastAsia="cs-CZ"/>
        </w:rPr>
        <w:t xml:space="preserve">Thymus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w:t>
      </w:r>
      <w:r w:rsidRPr="001E6BD4">
        <w:rPr>
          <w:rFonts w:ascii="Times New Roman" w:hAnsi="Times New Roman" w:cs="Times New Roman"/>
          <w:sz w:val="24"/>
          <w:szCs w:val="24"/>
          <w:lang w:eastAsia="cs-CZ"/>
        </w:rPr>
        <w:t xml:space="preserve"> a nejspíše i dalších příbuzných Lamiaceae. Brouci mají večerní a noční aktivitu, přes den se ukrývají pod rostlinou, případně v její těsné blízkosti. Dospělci od časného jara do června, nová generace se líhne v září a na exponovaných místech lze brouky zastihnout ještě v listopadu. Larvy na přízemních částech rostliny, kuklí se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výchozy, lesostepi, meze, suché trávníky, stepní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Evropa až po Kavkaz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podruh se v rámci České republiky ostrůvkovitě vyskytuje pouze v Čechách a byl opakovaně hlášen z Českého středohoří, Polabí a Plzeňsku (např. Bechyně 1948, Suchý 1989, Zúber &amp; Novák 2001). Dříve býval tento brouk hojný na četných lokalitách, tudíž autoři neměli potřebu jej uvádět, nicméně během posledních 50-ti let ubývá např. v Polabí. Na Plzeňsku a Příbramsku je brouk sice lokální, ale na vhodných lokalitách hojný; např. NPR Týřov (Januš 2004), údolí Kosího potoka u Černošína (J. Pelikán, pers. comm.) či Přední Chlum (Urban et al.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rozorávání mezí a neobhospodařovaných ploch,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Této mandelince naopak svědčí intenzivní pastva a to zejména ovcí, která potlačí okolní rostliny na úkor mateřídoušky, té se posléze daří v nezapojené a nezastíněné vegetaci. Na skalních biotopech lze uplatnit vyřezávání náletových dřevin.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1948: Třetí příspěvek k poznání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11: 10–15.</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Suchý J. 1989: Entomologický průzkum okolí Kamence p. Radnice (Bohemia occ. (6147)). (Předběžná informace). </w:t>
      </w:r>
      <w:r w:rsidRPr="001E6BD4">
        <w:rPr>
          <w:rFonts w:ascii="Times New Roman" w:hAnsi="Times New Roman" w:cs="Times New Roman"/>
          <w:i/>
          <w:iCs/>
          <w:sz w:val="24"/>
          <w:szCs w:val="24"/>
          <w:lang w:eastAsia="cs-CZ"/>
        </w:rPr>
        <w:t>Zpravodaj Západočeské pobočky Československé společnosti entomologické při ČSAV v Plzni</w:t>
      </w:r>
      <w:r w:rsidRPr="001E6BD4">
        <w:rPr>
          <w:rFonts w:ascii="Times New Roman" w:hAnsi="Times New Roman" w:cs="Times New Roman"/>
          <w:sz w:val="24"/>
          <w:szCs w:val="24"/>
          <w:lang w:eastAsia="cs-CZ"/>
        </w:rPr>
        <w:t>, 6–7: 35–47.</w:t>
      </w:r>
      <w:r w:rsidRPr="001E6BD4">
        <w:rPr>
          <w:rFonts w:ascii="Times New Roman" w:hAnsi="Times New Roman" w:cs="Times New Roman"/>
          <w:sz w:val="24"/>
          <w:szCs w:val="24"/>
          <w:lang w:eastAsia="cs-CZ"/>
        </w:rPr>
        <w:br/>
        <w:t xml:space="preserve">Urban S., Vonička P., Černý Z., Gürtler N., Kohn J., Moravec P., Nežerka J., Plecháč J., Průša M., Ryšavý J., Schneider J., Schön K., Strejček J., Škoda R., Špryňař P., Trmal A., Vosecký J. &amp; Vrabec V. 2006: Výsledky Entomologických dnů 2005 – brouci (Coleoptera): Příspěvek k poznání fauny Brd a Středního Povltaví.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42: 353–385.</w:t>
      </w:r>
      <w:r w:rsidRPr="001E6BD4">
        <w:rPr>
          <w:rFonts w:ascii="Times New Roman" w:hAnsi="Times New Roman" w:cs="Times New Roman"/>
          <w:sz w:val="24"/>
          <w:szCs w:val="24"/>
          <w:lang w:eastAsia="cs-CZ"/>
        </w:rPr>
        <w:br/>
        <w:t xml:space="preserve">Zúber M. &amp; Novák V. 2001: Z přírodovědných sbírek muzea VIII - Brouci (Coleoptera) 6 - Chrysomelidae. </w:t>
      </w:r>
      <w:r w:rsidRPr="001E6BD4">
        <w:rPr>
          <w:rFonts w:ascii="Times New Roman" w:hAnsi="Times New Roman" w:cs="Times New Roman"/>
          <w:i/>
          <w:iCs/>
          <w:sz w:val="24"/>
          <w:szCs w:val="24"/>
          <w:lang w:eastAsia="cs-CZ"/>
        </w:rPr>
        <w:t>Studie a zprávy Okresního muzea Praha-východ</w:t>
      </w:r>
      <w:r w:rsidRPr="001E6BD4">
        <w:rPr>
          <w:rFonts w:ascii="Times New Roman" w:hAnsi="Times New Roman" w:cs="Times New Roman"/>
          <w:sz w:val="24"/>
          <w:szCs w:val="24"/>
          <w:lang w:eastAsia="cs-CZ"/>
        </w:rPr>
        <w:t>, 14: 179–201.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Ch. cerealis megerlei</w:t>
      </w:r>
      <w:r w:rsidRPr="001E6BD4">
        <w:rPr>
          <w:rFonts w:ascii="Times New Roman" w:hAnsi="Times New Roman" w:cs="Times New Roman"/>
          <w:b/>
          <w:bCs/>
          <w:sz w:val="24"/>
          <w:szCs w:val="24"/>
        </w:rPr>
        <w:t xml:space="preserve"> (Fabricius, 1801)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Chrysolina cerealis alternans</w:t>
      </w:r>
      <w:r w:rsidRPr="001E6BD4">
        <w:rPr>
          <w:rFonts w:ascii="Times New Roman" w:hAnsi="Times New Roman" w:cs="Times New Roman"/>
          <w:sz w:val="24"/>
          <w:szCs w:val="24"/>
        </w:rPr>
        <w:t xml:space="preserve"> (Panzer, 1799)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teplomilný druh s vývojem na více druzích </w:t>
      </w:r>
      <w:r w:rsidRPr="001E6BD4">
        <w:rPr>
          <w:rFonts w:ascii="Times New Roman" w:hAnsi="Times New Roman" w:cs="Times New Roman"/>
          <w:i/>
          <w:iCs/>
          <w:sz w:val="24"/>
          <w:szCs w:val="24"/>
          <w:lang w:eastAsia="cs-CZ"/>
        </w:rPr>
        <w:t xml:space="preserve">Thymus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w:t>
      </w:r>
      <w:r w:rsidRPr="001E6BD4">
        <w:rPr>
          <w:rFonts w:ascii="Times New Roman" w:hAnsi="Times New Roman" w:cs="Times New Roman"/>
          <w:sz w:val="24"/>
          <w:szCs w:val="24"/>
          <w:lang w:eastAsia="cs-CZ"/>
        </w:rPr>
        <w:t xml:space="preserve"> a nejspíše i dalších příbuzných Lamiaceae. Brouci mají večerní a noční aktivitu, přes den se ukrývají pod rostlinou, případně v její těsné blízkosti. Dospělci od časného jara do června, nová generace se líhne v září a na exponovaných místech lze brouky zastihnout ještě v listopadu. Larvy na přízemních částech rostliny, kuklí se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výchozy, lesostepi, meze, suché trávníky, stepní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Tento poddruh je znám krom České republiky z Chorvatska, Maďarska a Slovinska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poddruh se na našem území vyskytuje pouze na Moravě a celkově se jeho početnost snížila za posledních padesát let. V muzejních sbírkách existuje řada dokladových exemplářů ze stepních lokalit jako např. Čejč, Kobylí či Mutěnice, ale je několik málo konkrétních publikovaných údajů, jelikož dříve nebyl tento taxon pokládán za významný. Druh byl udáván z Uherskohradišťska (Hubáček 1987) či vrchu Kotouč u Štramberku, dnes NPP Šipka (Roubal 1955). Recentní exemplář opublikoval Bezděk (2015) z PP Člupy u Křižanovic.</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rozorávání mezí a neobhospodařovaných ploch,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Maďarsku lokální a vzácný druh. V Chorvatsku a Slovinsku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Této mandelince naopak svědčí intenzivní pastva a to zejména ovcí, která potlačí okolní rostliny na úkor mateřídoušky, té se posléze daří v nezapojené a nezastíněné vegetaci. Na skalních biotopech lze uplatnit vymazávání náletových dřevin.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2015: New and interesting records of leaf beetles from Moravia (Coleoptera: Megalopodidae, Chrysomelidae).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51: 147–161.</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Roubal J. 1955: Coleoptera Kotouče u Štramberka. </w:t>
      </w:r>
      <w:r w:rsidRPr="001E6BD4">
        <w:rPr>
          <w:rFonts w:ascii="Times New Roman" w:hAnsi="Times New Roman" w:cs="Times New Roman"/>
          <w:i/>
          <w:iCs/>
          <w:sz w:val="24"/>
          <w:szCs w:val="24"/>
          <w:lang w:eastAsia="cs-CZ"/>
        </w:rPr>
        <w:t>Přírodovědecký sborník ostravského kraje</w:t>
      </w:r>
      <w:r w:rsidRPr="001E6BD4">
        <w:rPr>
          <w:rFonts w:ascii="Times New Roman" w:hAnsi="Times New Roman" w:cs="Times New Roman"/>
          <w:sz w:val="24"/>
          <w:szCs w:val="24"/>
          <w:lang w:eastAsia="cs-CZ"/>
        </w:rPr>
        <w:t>, 16: 450–454.</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Chrysolina purpurascens crassimargo</w:t>
      </w:r>
      <w:r w:rsidRPr="001E6BD4">
        <w:rPr>
          <w:rFonts w:ascii="Times New Roman" w:hAnsi="Times New Roman" w:cs="Times New Roman"/>
          <w:b/>
          <w:bCs/>
          <w:sz w:val="24"/>
          <w:szCs w:val="24"/>
        </w:rPr>
        <w:t xml:space="preserve"> (Germar, 1824)</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Chrysolina crassimargo ominosa </w:t>
      </w:r>
      <w:r w:rsidRPr="001E6BD4">
        <w:rPr>
          <w:rFonts w:ascii="Times New Roman" w:hAnsi="Times New Roman" w:cs="Times New Roman"/>
          <w:sz w:val="24"/>
          <w:szCs w:val="24"/>
        </w:rPr>
        <w:t xml:space="preserve">Bechyně, 1950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lesní pohorské a horské biotopy na Lamiaceae.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Nivy lesních potoků v květnatých listnatých lesích.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zasahující do severní Itálie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Lokální a vzácný druh rozšířený v podhorských a horských oblastech České republiky, ale existuje pouze několik málo publikovaných údajů, např. Šumava (Bechyně 1950) či Těšínsko (Reitter 1870). V současnosti je znám výskyt např. v PR Starý Hirštejn na Domažlicku a PR Herštýn v okolí Kdyně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Devastace biotopů při těžbě dřeva.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spíš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Omezení těžby v nivách potoků.</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1950: 7e contribution à la connaissance du genre Chrysolina Motsch. (Col. Phytophaga Chrysomelidae). </w:t>
      </w:r>
      <w:r w:rsidRPr="001E6BD4">
        <w:rPr>
          <w:rFonts w:ascii="Times New Roman" w:hAnsi="Times New Roman" w:cs="Times New Roman"/>
          <w:i/>
          <w:iCs/>
          <w:sz w:val="24"/>
          <w:szCs w:val="24"/>
          <w:lang w:eastAsia="cs-CZ"/>
        </w:rPr>
        <w:t>Entomologische Arbeiten aus dem Museum G. Frey</w:t>
      </w:r>
      <w:r w:rsidRPr="001E6BD4">
        <w:rPr>
          <w:rFonts w:ascii="Times New Roman" w:hAnsi="Times New Roman" w:cs="Times New Roman"/>
          <w:sz w:val="24"/>
          <w:szCs w:val="24"/>
          <w:lang w:eastAsia="cs-CZ"/>
        </w:rPr>
        <w:t>, 1: 47–185.</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Chrysolina eurina</w:t>
      </w:r>
      <w:r w:rsidRPr="001E6BD4">
        <w:rPr>
          <w:rFonts w:ascii="Times New Roman" w:hAnsi="Times New Roman" w:cs="Times New Roman"/>
          <w:b/>
          <w:bCs/>
          <w:sz w:val="24"/>
          <w:szCs w:val="24"/>
        </w:rPr>
        <w:t xml:space="preserve"> (Frivaldszky, 1883)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Chrysolina eurina perplexa</w:t>
      </w:r>
      <w:r w:rsidRPr="001E6BD4">
        <w:rPr>
          <w:rFonts w:ascii="Times New Roman" w:hAnsi="Times New Roman" w:cs="Times New Roman"/>
          <w:sz w:val="24"/>
          <w:szCs w:val="24"/>
        </w:rPr>
        <w:t xml:space="preserve"> (Breit, 1920)</w:t>
      </w:r>
      <w:r w:rsidRPr="001E6BD4">
        <w:rPr>
          <w:rFonts w:ascii="Times New Roman" w:hAnsi="Times New Roman" w:cs="Times New Roman"/>
          <w:b/>
          <w:bCs/>
          <w:sz w:val="24"/>
          <w:szCs w:val="24"/>
        </w:rPr>
        <w:t xml:space="preserve">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Velmi vzácný druh s monofágní vazbou na </w:t>
      </w:r>
      <w:r w:rsidRPr="001E6BD4">
        <w:rPr>
          <w:rFonts w:ascii="Times New Roman" w:hAnsi="Times New Roman" w:cs="Times New Roman"/>
          <w:i/>
          <w:iCs/>
          <w:sz w:val="24"/>
          <w:szCs w:val="24"/>
          <w:lang w:eastAsia="cs-CZ"/>
        </w:rPr>
        <w:t>Tanacetum vulgare</w:t>
      </w:r>
      <w:r w:rsidRPr="001E6BD4">
        <w:rPr>
          <w:rFonts w:ascii="Times New Roman" w:hAnsi="Times New Roman" w:cs="Times New Roman"/>
          <w:sz w:val="24"/>
          <w:szCs w:val="24"/>
          <w:lang w:eastAsia="cs-CZ"/>
        </w:rPr>
        <w:t xml:space="preserve"> L. Dospělci se vyskytují v květnu a červnu, nová generace se líhne v půlce srpna a ještě i v září. Brouci se zdržují na spodních částech listů, mnohdy přes den zahrabány ve zbytcích starých listů uvnitř růžice. Za neslunečných dní a ráno je lze zastihnout na květech. Vývojová stádia nejsou dostatečně prozkoumána.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Lužní lesy, prosvětlené lesní cesty, mezofilní louky, navigace vodních toků,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druh zasahující na východ do Rumunska a západní Sibiř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opublikována pouze jednou z Pohanska u Břeclavi (Zúber 1999). V současnosti existuje několik nepublikovaných jednotlivých nálezů: Pouzdřanský rybník, okolí Vranova nad Dyjí a okolí Uherského Brodu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Odvodňování podmáčených biotopů, regulace říčních toků, pojezd těžkou technikou na lesních cestách.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nežádoucím vlivům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Zúber M. 1999: Faunistic records from the Czech Republic – 91.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35: 128.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gypsophilae </w:t>
      </w:r>
      <w:r w:rsidRPr="001E6BD4">
        <w:rPr>
          <w:rFonts w:ascii="Times New Roman" w:hAnsi="Times New Roman" w:cs="Times New Roman"/>
          <w:b/>
          <w:bCs/>
          <w:sz w:val="24"/>
          <w:szCs w:val="24"/>
        </w:rPr>
        <w:t>(Küster, 1845)</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Chrysolina gypsophilae gypsophilae </w:t>
      </w:r>
      <w:r w:rsidRPr="001E6BD4">
        <w:rPr>
          <w:rFonts w:ascii="Times New Roman" w:hAnsi="Times New Roman" w:cs="Times New Roman"/>
          <w:sz w:val="24"/>
          <w:szCs w:val="24"/>
        </w:rPr>
        <w:t xml:space="preserve">(Küster, 1845)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Řídce se vyskytující oligofág , u nás s preferencí na písečné podloží, živnou rostlinou je </w:t>
      </w:r>
      <w:r w:rsidRPr="001E6BD4">
        <w:rPr>
          <w:rFonts w:ascii="Times New Roman" w:hAnsi="Times New Roman" w:cs="Times New Roman"/>
          <w:i/>
          <w:iCs/>
          <w:sz w:val="24"/>
          <w:szCs w:val="24"/>
          <w:lang w:eastAsia="cs-CZ"/>
        </w:rPr>
        <w:t xml:space="preserve">Linaria </w:t>
      </w:r>
      <w:r w:rsidRPr="001E6BD4">
        <w:rPr>
          <w:rFonts w:ascii="Times New Roman" w:hAnsi="Times New Roman" w:cs="Times New Roman"/>
          <w:sz w:val="24"/>
          <w:szCs w:val="24"/>
          <w:lang w:eastAsia="cs-CZ"/>
        </w:rPr>
        <w:t xml:space="preserve">spp. Imaga se nezřídka zdržují daleko od živné rostliny, při déletrvajícím suchu je lze nalézt společně s jinými zástupci rodu pod velkými růžicemi, kde se déle drží vlhko, např. </w:t>
      </w:r>
      <w:r w:rsidRPr="001E6BD4">
        <w:rPr>
          <w:rFonts w:ascii="Times New Roman" w:hAnsi="Times New Roman" w:cs="Times New Roman"/>
          <w:i/>
          <w:iCs/>
          <w:sz w:val="24"/>
          <w:szCs w:val="24"/>
          <w:lang w:eastAsia="cs-CZ"/>
        </w:rPr>
        <w:t xml:space="preserve">Verbascum </w:t>
      </w:r>
      <w:r w:rsidRPr="001E6BD4">
        <w:rPr>
          <w:rFonts w:ascii="Times New Roman" w:hAnsi="Times New Roman" w:cs="Times New Roman"/>
          <w:sz w:val="24"/>
          <w:szCs w:val="24"/>
          <w:lang w:eastAsia="cs-CZ"/>
        </w:rPr>
        <w:t xml:space="preserve">spp. či </w:t>
      </w:r>
      <w:r w:rsidRPr="001E6BD4">
        <w:rPr>
          <w:rFonts w:ascii="Times New Roman" w:hAnsi="Times New Roman" w:cs="Times New Roman"/>
          <w:i/>
          <w:iCs/>
          <w:sz w:val="24"/>
          <w:szCs w:val="24"/>
          <w:lang w:eastAsia="cs-CZ"/>
        </w:rPr>
        <w:t xml:space="preserve">Centaurea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vojenská cvičiště na písečném podloží.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Evropa, Kavkaz, Blízký východ a střední Asie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Čechách velmi vzácný druh hlášený pouze z okolí Prahy (Fleischer 1927–30) z posledních let neznámý. Na Moravě dříve nevzácný rozšířený všude na příhodných lokalitách, dnes velmi lokální např. na Uherskohradišťsku (Hubáček 1987) a Bzenecku.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náletovými dřevinami a třtinou křovištní, zalesňování borovicí.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okolních státech lokální, na jihu a jihovýchodě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Udržení bezlesí na vybraných lokalitách, potlačení expanzivních a invazních druhů rostlin.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kuesteri kuesteri </w:t>
      </w:r>
      <w:r w:rsidRPr="001E6BD4">
        <w:rPr>
          <w:rFonts w:ascii="Times New Roman" w:hAnsi="Times New Roman" w:cs="Times New Roman"/>
          <w:b/>
          <w:bCs/>
          <w:sz w:val="24"/>
          <w:szCs w:val="24"/>
        </w:rPr>
        <w:t>(Helliesen, 1912)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Velmi řídce se vyskytující a vzácně nalézaný druh. Oligofág na různých </w:t>
      </w:r>
      <w:r w:rsidRPr="001E6BD4">
        <w:rPr>
          <w:rFonts w:ascii="Times New Roman" w:hAnsi="Times New Roman" w:cs="Times New Roman"/>
          <w:i/>
          <w:iCs/>
          <w:sz w:val="24"/>
          <w:szCs w:val="24"/>
          <w:lang w:eastAsia="cs-CZ"/>
        </w:rPr>
        <w:t xml:space="preserve">Linaria </w:t>
      </w:r>
      <w:r w:rsidRPr="001E6BD4">
        <w:rPr>
          <w:rFonts w:ascii="Times New Roman" w:hAnsi="Times New Roman" w:cs="Times New Roman"/>
          <w:sz w:val="24"/>
          <w:szCs w:val="24"/>
          <w:lang w:eastAsia="cs-CZ"/>
        </w:rPr>
        <w:t>spp. Bionomie není známá. Dospělci nalézáni na jaře a na podzim.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společenstva, písečné přesypy.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jižní a východní Evropa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velmi vzácný druh. Hlášen z Nymburska (Řehounek 1999), Uherskohradišťska (Hubáček 1987), Bzenecka (Čížek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dřevin, umělé osazování borovicí a jinými stromy.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řídce se vyskytující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nežádoucím vlivům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Řehounek J. 1999: </w:t>
      </w:r>
      <w:r w:rsidRPr="001E6BD4">
        <w:rPr>
          <w:rFonts w:ascii="Times New Roman" w:hAnsi="Times New Roman" w:cs="Times New Roman"/>
          <w:i/>
          <w:iCs/>
          <w:sz w:val="24"/>
          <w:szCs w:val="24"/>
          <w:lang w:eastAsia="cs-CZ"/>
        </w:rPr>
        <w:t xml:space="preserve">Ekologicko-faunistická studie o mandelinkovitých Nymburska (Coleoptera, Chrysomelidae). </w:t>
      </w:r>
      <w:r w:rsidRPr="001E6BD4">
        <w:rPr>
          <w:rFonts w:ascii="Times New Roman" w:hAnsi="Times New Roman" w:cs="Times New Roman"/>
          <w:sz w:val="24"/>
          <w:szCs w:val="24"/>
          <w:lang w:eastAsia="cs-CZ"/>
        </w:rPr>
        <w:t>Diplomová práce, Katedra zoologie PřF UP, Olomouc, 131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lichenis lichenis </w:t>
      </w:r>
      <w:r w:rsidRPr="001E6BD4">
        <w:rPr>
          <w:rFonts w:ascii="Times New Roman" w:hAnsi="Times New Roman" w:cs="Times New Roman"/>
          <w:b/>
          <w:bCs/>
          <w:sz w:val="24"/>
          <w:szCs w:val="24"/>
        </w:rPr>
        <w:t>(Richter, 1820)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Horský druh alpínských luk a ledovcových karů. Zde nejčastěji nalézán pod kameny při sběru střevlíků</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 xml:space="preserve">V Tatrách někdy obývá stejné biotopy společně s </w:t>
      </w:r>
      <w:r w:rsidRPr="001E6BD4">
        <w:rPr>
          <w:rFonts w:ascii="Times New Roman" w:hAnsi="Times New Roman" w:cs="Times New Roman"/>
          <w:i/>
          <w:iCs/>
          <w:sz w:val="24"/>
          <w:szCs w:val="24"/>
          <w:lang w:eastAsia="cs-CZ"/>
        </w:rPr>
        <w:t>Chrysolina carpathica gabrieli</w:t>
      </w:r>
      <w:r w:rsidRPr="001E6BD4">
        <w:rPr>
          <w:rFonts w:ascii="Times New Roman" w:hAnsi="Times New Roman" w:cs="Times New Roman"/>
          <w:sz w:val="24"/>
          <w:szCs w:val="24"/>
          <w:lang w:eastAsia="cs-CZ"/>
        </w:rPr>
        <w:t>. Živná rostlina a vývojová stádia neznámá. Vzhledem k příbuznosti s výše zmiňovaným druhem se lze domnívat, že by druh mohl být taktéž vázán na hořec (</w:t>
      </w:r>
      <w:r w:rsidRPr="001E6BD4">
        <w:rPr>
          <w:rFonts w:ascii="Times New Roman" w:hAnsi="Times New Roman" w:cs="Times New Roman"/>
          <w:i/>
          <w:iCs/>
          <w:sz w:val="24"/>
          <w:szCs w:val="24"/>
          <w:lang w:eastAsia="cs-CZ"/>
        </w:rPr>
        <w:t>Gentiana</w:t>
      </w:r>
      <w:r w:rsidRPr="001E6BD4">
        <w:rPr>
          <w:rFonts w:ascii="Times New Roman" w:hAnsi="Times New Roman" w:cs="Times New Roman"/>
          <w:sz w:val="24"/>
          <w:szCs w:val="24"/>
          <w:lang w:eastAsia="cs-CZ"/>
        </w:rPr>
        <w:t xml:space="preserve"> sp.).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Alpínské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Endemit Krkonoš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se vyskytuje pouze v Krkonošském alpinu (Bechyně 1947, Strejček 1980). Bechyně (1947) zmínil výskyt i v Jizerských horách, ale neexistují spolehlivé dokladové exempláře. V Krkonoších může být lokálně hojnější na základě sběrů ze sedmdesátých let, ale od roku 1980 nebyly publikovány další exempláře.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Intenzivní pastva či vysazování kleče.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polské části pravidelně sbírán a lokálně tvoří početnější populace.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tomu, že se tento druh vyskytuje na biotopech, které se samovolně udržují bez vlivu člověka, lze doporučit bezzásahovost.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1947: Druhý příspěvek k poznání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10: 58–64.</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1980: Kriterien für Bewertung von Gebirgsarten der Coleopteren der wald- und subalpinischen Zone aus der Familie Chrysomelidae und Curculionidae in der ČSSR </w:t>
      </w:r>
      <w:r w:rsidRPr="001E6BD4">
        <w:rPr>
          <w:rFonts w:ascii="Times New Roman" w:hAnsi="Times New Roman" w:cs="Times New Roman"/>
          <w:i/>
          <w:iCs/>
          <w:sz w:val="24"/>
          <w:szCs w:val="24"/>
          <w:lang w:eastAsia="cs-CZ"/>
        </w:rPr>
        <w:t>Acta musei reginaehradecensis, Ser. A, Supplementum</w:t>
      </w:r>
      <w:r w:rsidRPr="001E6BD4">
        <w:rPr>
          <w:rFonts w:ascii="Times New Roman" w:hAnsi="Times New Roman" w:cs="Times New Roman"/>
          <w:sz w:val="24"/>
          <w:szCs w:val="24"/>
          <w:lang w:eastAsia="cs-CZ"/>
        </w:rPr>
        <w:t xml:space="preserve"> 1980:122–125.</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limbata limbata </w:t>
      </w:r>
      <w:r w:rsidRPr="001E6BD4">
        <w:rPr>
          <w:rFonts w:ascii="Times New Roman" w:hAnsi="Times New Roman" w:cs="Times New Roman"/>
          <w:b/>
          <w:bCs/>
          <w:sz w:val="24"/>
          <w:szCs w:val="24"/>
        </w:rPr>
        <w:t>(Fabricius, 1775)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s vazbou na různé druhy jitrocelů – </w:t>
      </w:r>
      <w:r w:rsidRPr="001E6BD4">
        <w:rPr>
          <w:rFonts w:ascii="Times New Roman" w:hAnsi="Times New Roman" w:cs="Times New Roman"/>
          <w:i/>
          <w:iCs/>
          <w:sz w:val="24"/>
          <w:szCs w:val="24"/>
          <w:lang w:eastAsia="cs-CZ"/>
        </w:rPr>
        <w:t xml:space="preserve">Plantago </w:t>
      </w:r>
      <w:r w:rsidRPr="001E6BD4">
        <w:rPr>
          <w:rFonts w:ascii="Times New Roman" w:hAnsi="Times New Roman" w:cs="Times New Roman"/>
          <w:sz w:val="24"/>
          <w:szCs w:val="24"/>
          <w:lang w:eastAsia="cs-CZ"/>
        </w:rPr>
        <w:t>spp. Výskyt dospělců od časného jara do června, nová generace se líhne v průběhu července a srpna. Noční aktivita, přes den se jsou imaga zahrabána v písku pod listy. Podzimní generace následně přezimuje.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meze, vojenská cvičiště na písečném podloží.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Evropa až po západní Sibiř a Kazachstán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Opakovaně udáván z Čech i Moravy. Fleischer (1927–30) uvádí, že druh je všude obyčejný a z jižní Moravy existuje množství dokladových exemplářů avšak druh postupně vymizel z většiny území. V současné době se jedná o vzácný druh hlášený recentně pouze z několika málo lokalit. V Čechách je to např. Lipník (Zúber 2002) a PR Prokopské údolí. Na Moravě jsou jen dvě recentní lokality: NPR Mohelenská hadcová step (Křivan &amp; Stejskal 2009) a PP Pánov (Bezděk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náletovými dřevinami a třtinou křovištní, zalesňování borovicí.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okolních státech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Udržení bezlesí, potlačení expanzivních druhů rostlin.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2015: New and interesting records of leaf beetles from Moravia (Coleoptera: Megalopodidae, Chrysomelidae).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51: 147–161.</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Křivan V. &amp; Stejskal R. 2009: Zajímavé nálezy brouků (Coleoptera) z Českomoravské vrchoviny – 1. </w:t>
      </w:r>
      <w:r w:rsidRPr="001E6BD4">
        <w:rPr>
          <w:rFonts w:ascii="Times New Roman" w:hAnsi="Times New Roman" w:cs="Times New Roman"/>
          <w:i/>
          <w:iCs/>
          <w:sz w:val="24"/>
          <w:szCs w:val="24"/>
          <w:lang w:eastAsia="cs-CZ"/>
        </w:rPr>
        <w:t>Acta Rerum Naturalium</w:t>
      </w:r>
      <w:r w:rsidRPr="001E6BD4">
        <w:rPr>
          <w:rFonts w:ascii="Times New Roman" w:hAnsi="Times New Roman" w:cs="Times New Roman"/>
          <w:sz w:val="24"/>
          <w:szCs w:val="24"/>
          <w:lang w:eastAsia="cs-CZ"/>
        </w:rPr>
        <w:t xml:space="preserve"> 6: 29–34.</w:t>
      </w:r>
      <w:r w:rsidRPr="001E6BD4">
        <w:rPr>
          <w:rFonts w:ascii="Times New Roman" w:hAnsi="Times New Roman" w:cs="Times New Roman"/>
          <w:sz w:val="24"/>
          <w:szCs w:val="24"/>
          <w:lang w:eastAsia="cs-CZ"/>
        </w:rPr>
        <w:br/>
        <w:t xml:space="preserve">Zúber M. 2002: Mandelinkovití s.l. (Coleoptera, Chrysomelidae s.l.) bývalého vojenského výcvikového prostoru Milovice-Mladá.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36: 229–243.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Chrysolina menthae menthae</w:t>
      </w:r>
      <w:r w:rsidRPr="001E6BD4">
        <w:rPr>
          <w:rFonts w:ascii="Times New Roman" w:hAnsi="Times New Roman" w:cs="Times New Roman"/>
          <w:b/>
          <w:bCs/>
          <w:sz w:val="24"/>
          <w:szCs w:val="24"/>
        </w:rPr>
        <w:t xml:space="preserve"> (Schrank, 1776)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Komentář</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Tento taxon je synonymum </w:t>
      </w:r>
      <w:r w:rsidRPr="001E6BD4">
        <w:rPr>
          <w:rFonts w:ascii="Times New Roman" w:hAnsi="Times New Roman" w:cs="Times New Roman"/>
          <w:i/>
          <w:iCs/>
          <w:sz w:val="24"/>
          <w:szCs w:val="24"/>
          <w:lang w:eastAsia="cs-CZ"/>
        </w:rPr>
        <w:t xml:space="preserve">Ch. polita </w:t>
      </w:r>
      <w:r w:rsidRPr="001E6BD4">
        <w:rPr>
          <w:rFonts w:ascii="Times New Roman" w:hAnsi="Times New Roman" w:cs="Times New Roman"/>
          <w:sz w:val="24"/>
          <w:szCs w:val="24"/>
          <w:lang w:eastAsia="cs-CZ"/>
        </w:rPr>
        <w:t>(Linnaeus, 1758), což je běžný a široce rozšířený druh v České republice. Je tedy nutné ho vyřadit ze seznamu ohrožených druhů.</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rossia </w:t>
      </w:r>
      <w:r w:rsidRPr="001E6BD4">
        <w:rPr>
          <w:rFonts w:ascii="Times New Roman" w:hAnsi="Times New Roman" w:cs="Times New Roman"/>
          <w:b/>
          <w:bCs/>
          <w:sz w:val="24"/>
          <w:szCs w:val="24"/>
        </w:rPr>
        <w:t>(Illiger, 1802)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Biologie málo známá, pravděpodobně vývoj probíhá na lnici (</w:t>
      </w:r>
      <w:r w:rsidRPr="001E6BD4">
        <w:rPr>
          <w:rFonts w:ascii="Times New Roman" w:hAnsi="Times New Roman" w:cs="Times New Roman"/>
          <w:i/>
          <w:iCs/>
          <w:sz w:val="24"/>
          <w:szCs w:val="24"/>
          <w:lang w:eastAsia="cs-CZ"/>
        </w:rPr>
        <w:t xml:space="preserve">Linaria </w:t>
      </w:r>
      <w:r w:rsidRPr="001E6BD4">
        <w:rPr>
          <w:rFonts w:ascii="Times New Roman" w:hAnsi="Times New Roman" w:cs="Times New Roman"/>
          <w:sz w:val="24"/>
          <w:szCs w:val="24"/>
          <w:lang w:eastAsia="cs-CZ"/>
        </w:rPr>
        <w:t>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Stepi a lesostepi na skalách či na písku.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jižní a východní Evropa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pouze jediná zmínka o výskytu tohoto druhu. Bechyně (1946) uvádí, že viděl 12 kusů tohoto druhu z jižní Moravy avšak bez dalších údajů. Ve sbírkách Národního muzea je pouze jediný moravský exemplář tohoto druhu z lokality Mutěnice sbíraný Bechyněm ve 40-tých letech minulého století. Druh by tedy měl být přeřazen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zejména akátem, ale i dalšími dřevinami či třtinou křovištní.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druh. Nejblíže ČR vyskytuje na Štúrovsku, kde je hojný na příhodných lokalitách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Potlačení nadbytečného zarůstání biotopů, mozaikovitá pastva.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1946: Nomenklatorické a faunistické poznámky k některým druhům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9</w:t>
      </w:r>
      <w:r w:rsidRPr="001E6BD4">
        <w:rPr>
          <w:rFonts w:ascii="Times New Roman" w:hAnsi="Times New Roman" w:cs="Times New Roman"/>
          <w:sz w:val="24"/>
          <w:szCs w:val="24"/>
          <w:lang w:eastAsia="cs-CZ"/>
        </w:rPr>
        <w:t>: 105–112.</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Chrysolina umbratilis </w:t>
      </w:r>
      <w:r w:rsidRPr="001E6BD4">
        <w:rPr>
          <w:rFonts w:ascii="Times New Roman" w:hAnsi="Times New Roman" w:cs="Times New Roman"/>
          <w:b/>
          <w:bCs/>
          <w:sz w:val="24"/>
          <w:szCs w:val="24"/>
        </w:rPr>
        <w:t>(Weise, 1887)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druh podhorských a horských niv lesních potoků a vlhkých míst, nalézán smykem nebo prosevem. Bionomie není zcela známá, jako živná rostlina je udáván starček </w:t>
      </w:r>
      <w:r w:rsidRPr="001E6BD4">
        <w:rPr>
          <w:rFonts w:ascii="Times New Roman" w:hAnsi="Times New Roman" w:cs="Times New Roman"/>
          <w:i/>
          <w:iCs/>
          <w:sz w:val="24"/>
          <w:szCs w:val="24"/>
          <w:lang w:eastAsia="cs-CZ"/>
        </w:rPr>
        <w:t xml:space="preserve">Senecio nemorensis </w:t>
      </w:r>
      <w:r w:rsidRPr="001E6BD4">
        <w:rPr>
          <w:rFonts w:ascii="Times New Roman" w:hAnsi="Times New Roman" w:cs="Times New Roman"/>
          <w:sz w:val="24"/>
          <w:szCs w:val="24"/>
          <w:lang w:eastAsia="cs-CZ"/>
        </w:rPr>
        <w:t>L., ale je nutné vazbu na tuto rostlinu ještě potvrdit.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Podhorské a horské nivy potoků v prosvětlených lesních stanovištích, zejména olšinách, vlhká místa podél lesních cest.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Hory sudeto-karpatského oblouku od České republiky a Německa po Rumunsko a Zakarpatskou Ukrajinu (Kippenberg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historicky dokladovaný z Čech i Moravy, např. Krkonoše, Mariánské Lázně, Praděd, Beskydy (Fleischer 1927–30). Velmi lokální a vzácný druh, i když během posledních let byl nalezen na řadě lokalit, ale téměř vždy jednotlivě; např.: Broumovsko – Dědov a Police nad Metují (Hamet &amp; Vancl 2016), NPR Vývěry Punkvy (Hamet et al. 2012), PR Starý Hirštejn na Domažlicku či NPR Růžák na Děčínsku.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Kácení, rozježdění okrajů cest těžkou technikou.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 hojnější jen na Zakarpatské Ukrajině a v Rumunsku.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těžbě dřeva v nivách potoků a poničení okrajů lesních cest.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Hamet A., Hametová-Vašíčková K. &amp; Mlejnek R. 2012: Faunistický průzkum brouků (Coleoptera) Národní přírodní rezervace Vývěry Punkvy v letech 1991–2010.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48: 29–73.</w:t>
      </w:r>
      <w:r w:rsidRPr="001E6BD4">
        <w:rPr>
          <w:rFonts w:ascii="Times New Roman" w:hAnsi="Times New Roman" w:cs="Times New Roman"/>
          <w:sz w:val="24"/>
          <w:szCs w:val="24"/>
          <w:lang w:eastAsia="cs-CZ"/>
        </w:rPr>
        <w:br/>
        <w:t xml:space="preserve">Hamet A. </w:t>
      </w:r>
      <w:r w:rsidRPr="0080143C">
        <w:rPr>
          <w:rFonts w:ascii="Times New Roman" w:hAnsi="Times New Roman" w:cs="Times New Roman"/>
          <w:sz w:val="24"/>
          <w:szCs w:val="24"/>
          <w:lang w:eastAsia="cs-CZ"/>
        </w:rPr>
        <w:t>&amp;</w:t>
      </w:r>
      <w:r w:rsidRPr="001E6BD4">
        <w:rPr>
          <w:rFonts w:ascii="Times New Roman" w:hAnsi="Times New Roman" w:cs="Times New Roman"/>
          <w:sz w:val="24"/>
          <w:szCs w:val="24"/>
          <w:lang w:eastAsia="cs-CZ"/>
        </w:rPr>
        <w:t xml:space="preserve"> Vancl Z. 2016: Katalog brouků (Coleoptera) CHKO Broumovsko. Opravené a doplněné druhé vydání. </w:t>
      </w:r>
      <w:r w:rsidRPr="001E6BD4">
        <w:rPr>
          <w:rFonts w:ascii="Times New Roman" w:hAnsi="Times New Roman" w:cs="Times New Roman"/>
          <w:i/>
          <w:iCs/>
          <w:sz w:val="24"/>
          <w:szCs w:val="24"/>
          <w:lang w:eastAsia="cs-CZ"/>
        </w:rPr>
        <w:t>Elateridarium</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10(Supplementum): 1–137.</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Chrysomela collaris </w:t>
      </w:r>
      <w:r w:rsidRPr="001E6BD4">
        <w:rPr>
          <w:rFonts w:ascii="Times New Roman" w:hAnsi="Times New Roman" w:cs="Times New Roman"/>
          <w:b/>
          <w:bCs/>
          <w:sz w:val="24"/>
          <w:szCs w:val="24"/>
        </w:rPr>
        <w:t>Linnaeus, 1758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Lokální a vzácný oligofág s vazbou na více druhů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spp. Tento druh nemá vyhraněné biotopové nároky. Jsou známy nížinné populace např. v Maďarsku v oblasti Dabase, kde se specializoval na malé keříky </w:t>
      </w:r>
      <w:r w:rsidRPr="001E6BD4">
        <w:rPr>
          <w:rFonts w:ascii="Times New Roman" w:hAnsi="Times New Roman" w:cs="Times New Roman"/>
          <w:i/>
          <w:iCs/>
          <w:sz w:val="24"/>
          <w:szCs w:val="24"/>
          <w:lang w:eastAsia="cs-CZ"/>
        </w:rPr>
        <w:t>Salix arenaria</w:t>
      </w:r>
      <w:r w:rsidRPr="001E6BD4">
        <w:rPr>
          <w:rFonts w:ascii="Times New Roman" w:hAnsi="Times New Roman" w:cs="Times New Roman"/>
          <w:sz w:val="24"/>
          <w:szCs w:val="24"/>
          <w:lang w:eastAsia="cs-CZ"/>
        </w:rPr>
        <w:t xml:space="preserve"> L., rostoucí na písečných dunách. Stejně dobře mu svědčí podhorské oblasti niv potoků a říček, kde je nejčastěji nalézán na </w:t>
      </w:r>
      <w:r w:rsidRPr="001E6BD4">
        <w:rPr>
          <w:rFonts w:ascii="Times New Roman" w:hAnsi="Times New Roman" w:cs="Times New Roman"/>
          <w:i/>
          <w:iCs/>
          <w:sz w:val="24"/>
          <w:szCs w:val="24"/>
          <w:lang w:eastAsia="cs-CZ"/>
        </w:rPr>
        <w:t>Salix caprea</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S. aurita</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S. fragilis</w:t>
      </w:r>
      <w:r w:rsidRPr="001E6BD4">
        <w:rPr>
          <w:rFonts w:ascii="Times New Roman" w:hAnsi="Times New Roman" w:cs="Times New Roman"/>
          <w:sz w:val="24"/>
          <w:szCs w:val="24"/>
          <w:lang w:eastAsia="cs-CZ"/>
        </w:rPr>
        <w:t xml:space="preserve"> L. aj. Dospělci se objevují na jaře na rašících listech, kterými se živí i jejich larvy, které se kuklí v půdě. Nová generace se líhne v průběhu léta.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Podhorské a horské nivy potoků a řek, mokřady, písečné duny.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Celá Evropa, Rusko až po Dálný východ a Japonsko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řada historických údajů z Čech i Moravy a dřívější autoři zřejmě nepovažovaly druh za příliš významný (např. Fleischer 1927–30). Historicky je druh dokladován z Příbramska (Roubal 1931), Třebíčska (Růžička 1938), Prostějovska (Zoufal 1921) a Uherskohradišťska (Hubáček 1987). V současnosti hlášen z Křivoklátska (Januš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Přílišné vyřezávání hostitelských dřevin, meliorace mokřadů, regulace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 ale bývá hojný v rámci lokality.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 místech výskytu udržovat různověké skupiny vrb, včetně zmalzování porostů.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Růžička A. 1938: Poznámky k broučí fauně třebíčského kraje. </w:t>
      </w:r>
      <w:r w:rsidRPr="001E6BD4">
        <w:rPr>
          <w:rFonts w:ascii="Times New Roman" w:hAnsi="Times New Roman" w:cs="Times New Roman"/>
          <w:i/>
          <w:iCs/>
          <w:sz w:val="24"/>
          <w:szCs w:val="24"/>
          <w:lang w:eastAsia="cs-CZ"/>
        </w:rPr>
        <w:t>Sborník Přírodovědného klubu v Třebíči</w:t>
      </w:r>
      <w:r w:rsidRPr="001E6BD4">
        <w:rPr>
          <w:rFonts w:ascii="Times New Roman" w:hAnsi="Times New Roman" w:cs="Times New Roman"/>
          <w:sz w:val="24"/>
          <w:szCs w:val="24"/>
          <w:lang w:eastAsia="cs-CZ"/>
        </w:rPr>
        <w:t>, 2: 25–30</w:t>
      </w:r>
      <w:r w:rsidRPr="001E6BD4">
        <w:rPr>
          <w:rFonts w:ascii="Times New Roman" w:hAnsi="Times New Roman" w:cs="Times New Roman"/>
          <w:sz w:val="24"/>
          <w:szCs w:val="24"/>
          <w:lang w:eastAsia="cs-CZ"/>
        </w:rPr>
        <w:br/>
        <w:t xml:space="preserve">Roubal J. 1931: Coleoptera nova pro Bohemia.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28: 132.</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Chrysomela lapponica </w:t>
      </w:r>
      <w:r w:rsidRPr="001E6BD4">
        <w:rPr>
          <w:rFonts w:ascii="Times New Roman" w:hAnsi="Times New Roman" w:cs="Times New Roman"/>
          <w:b/>
          <w:bCs/>
          <w:sz w:val="24"/>
          <w:szCs w:val="24"/>
        </w:rPr>
        <w:t>Linnaeus, 1788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Polyfágní druh, vývoj je znám z více druhů dřevin, například </w:t>
      </w:r>
      <w:r w:rsidRPr="001E6BD4">
        <w:rPr>
          <w:rFonts w:ascii="Times New Roman" w:hAnsi="Times New Roman" w:cs="Times New Roman"/>
          <w:i/>
          <w:iCs/>
          <w:sz w:val="24"/>
          <w:szCs w:val="24"/>
          <w:lang w:eastAsia="cs-CZ"/>
        </w:rPr>
        <w:t>Betula</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Alnus</w:t>
      </w:r>
      <w:r w:rsidRPr="001E6BD4">
        <w:rPr>
          <w:rFonts w:ascii="Times New Roman" w:hAnsi="Times New Roman" w:cs="Times New Roman"/>
          <w:sz w:val="24"/>
          <w:szCs w:val="24"/>
          <w:lang w:eastAsia="cs-CZ"/>
        </w:rPr>
        <w:t xml:space="preserve"> spp. Preferuje spíše studené, tj. podhorská a horská stanoviště. Nejvíce rozšířen na mokřadech a rašeliništích. Podobně jako jiné druhy tohoto rodu, larvy se živí listy a kuklí se pod hostitelskou rostlinou. Doba výskytu je dle nadmořské výšky od dubna do konce září. Během léta se líhne nová generace, která přezimuje.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Rašeliniště a mokřady lesních a nelesních stanovišť.</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Severní Evropa až po Japonsko, okrajově zasahuje do střední Evropy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Tento druh je opakovaně udáván z Čech i Moravy, ale jeho výskyt je velmi lokální a nestálý. Druh se vyskytuje periodicky a často jde o hromadný výskyt, nicméně pak na dlouhou dobu "vymizí". </w:t>
      </w:r>
      <w:r w:rsidRPr="001E6BD4">
        <w:rPr>
          <w:rFonts w:ascii="Times New Roman" w:hAnsi="Times New Roman" w:cs="Times New Roman"/>
          <w:i/>
          <w:iCs/>
          <w:sz w:val="24"/>
          <w:szCs w:val="24"/>
        </w:rPr>
        <w:t>Chrysomela lapponica</w:t>
      </w:r>
      <w:r w:rsidRPr="001E6BD4">
        <w:rPr>
          <w:rFonts w:ascii="Times New Roman" w:hAnsi="Times New Roman" w:cs="Times New Roman"/>
          <w:sz w:val="24"/>
          <w:szCs w:val="24"/>
        </w:rPr>
        <w:t xml:space="preserve"> je doložena ze Šumavy (Heyrovský 1923), Klánovic u Prahy (Havelka 1948), Adršpachu, </w:t>
      </w:r>
      <w:r w:rsidRPr="001E6BD4">
        <w:rPr>
          <w:rFonts w:ascii="Times New Roman" w:hAnsi="Times New Roman" w:cs="Times New Roman"/>
          <w:sz w:val="24"/>
          <w:szCs w:val="24"/>
          <w:lang w:eastAsia="cs-CZ"/>
        </w:rPr>
        <w:t xml:space="preserve">Poříčan, Žamberku a Modavy </w:t>
      </w:r>
      <w:r w:rsidRPr="001E6BD4">
        <w:rPr>
          <w:rFonts w:ascii="Times New Roman" w:hAnsi="Times New Roman" w:cs="Times New Roman"/>
          <w:sz w:val="24"/>
          <w:szCs w:val="24"/>
        </w:rPr>
        <w:t xml:space="preserve">(Čížek et al. 1995, </w:t>
      </w:r>
      <w:r w:rsidRPr="001E6BD4">
        <w:rPr>
          <w:rFonts w:ascii="Times New Roman" w:hAnsi="Times New Roman" w:cs="Times New Roman"/>
          <w:sz w:val="24"/>
          <w:szCs w:val="24"/>
          <w:lang w:eastAsia="cs-CZ"/>
        </w:rPr>
        <w:t>Hamet &amp; Vancl 2016), Uherskohradišťska (Hubáček 1987), či okolí Vysoké nad Labem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Odvodňování mokřadů, těžba rašeliny, přílišné kácení živných dřevin.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 střední Evropě lokální a vzácný druh, čím severněji, tím hojnější. Ve Skandinávii běžný.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negativních faktorů,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Hamet A. &amp; Vancl Z. 2016: Katalog brouků (Coleoptera) CHKO Broumovsko. Opravené a doplněné druhé vydání. </w:t>
      </w:r>
      <w:r w:rsidRPr="001E6BD4">
        <w:rPr>
          <w:rFonts w:ascii="Times New Roman" w:hAnsi="Times New Roman" w:cs="Times New Roman"/>
          <w:i/>
          <w:iCs/>
          <w:sz w:val="24"/>
          <w:szCs w:val="24"/>
          <w:lang w:eastAsia="cs-CZ"/>
        </w:rPr>
        <w:t>Elateridarium</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10(Supplementum): 1–137.</w:t>
      </w:r>
      <w:r w:rsidRPr="001E6BD4">
        <w:rPr>
          <w:rFonts w:ascii="Times New Roman" w:hAnsi="Times New Roman" w:cs="Times New Roman"/>
          <w:sz w:val="24"/>
          <w:szCs w:val="24"/>
          <w:lang w:eastAsia="cs-CZ"/>
        </w:rPr>
        <w:br/>
        <w:t xml:space="preserve">Havelka J. 1948: Coleoptera v Klánovicích a jejich nejbližším okolí.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11: 51–72.</w:t>
      </w:r>
      <w:r w:rsidRPr="001E6BD4">
        <w:rPr>
          <w:rFonts w:ascii="Times New Roman" w:hAnsi="Times New Roman" w:cs="Times New Roman"/>
          <w:sz w:val="24"/>
          <w:szCs w:val="24"/>
          <w:lang w:eastAsia="cs-CZ"/>
        </w:rPr>
        <w:br/>
        <w:t xml:space="preserve">Heyrovský L. 1923: Příspěvek k poznání fauny šumavských Coleopter. </w:t>
      </w:r>
      <w:r w:rsidRPr="001E6BD4">
        <w:rPr>
          <w:rFonts w:ascii="Times New Roman" w:hAnsi="Times New Roman" w:cs="Times New Roman"/>
          <w:i/>
          <w:iCs/>
          <w:sz w:val="24"/>
          <w:szCs w:val="24"/>
          <w:lang w:eastAsia="cs-CZ"/>
        </w:rPr>
        <w:t>Časopis Národního Musea</w:t>
      </w:r>
      <w:r w:rsidRPr="001E6BD4">
        <w:rPr>
          <w:rFonts w:ascii="Times New Roman" w:hAnsi="Times New Roman" w:cs="Times New Roman"/>
          <w:sz w:val="24"/>
          <w:szCs w:val="24"/>
          <w:lang w:eastAsia="cs-CZ"/>
        </w:rPr>
        <w:t>, 97: 35–36.</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Coptocephala chalybaea </w:t>
      </w:r>
      <w:r w:rsidRPr="001E6BD4">
        <w:rPr>
          <w:rFonts w:ascii="Times New Roman" w:hAnsi="Times New Roman" w:cs="Times New Roman"/>
          <w:b/>
          <w:bCs/>
          <w:sz w:val="24"/>
          <w:szCs w:val="24"/>
        </w:rPr>
        <w:t>(Germar, 1824)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polyfágní druh nížinných xerotermních stanovišť, zde ve smyku vegetace, živné rostliny jsou </w:t>
      </w:r>
      <w:r w:rsidRPr="001E6BD4">
        <w:rPr>
          <w:rFonts w:ascii="Times New Roman" w:hAnsi="Times New Roman" w:cs="Times New Roman"/>
          <w:i/>
          <w:iCs/>
          <w:sz w:val="24"/>
          <w:szCs w:val="24"/>
          <w:lang w:eastAsia="cs-CZ"/>
        </w:rPr>
        <w:t xml:space="preserve">Rumex </w:t>
      </w:r>
      <w:r w:rsidRPr="001E6BD4">
        <w:rPr>
          <w:rFonts w:ascii="Times New Roman" w:hAnsi="Times New Roman" w:cs="Times New Roman"/>
          <w:sz w:val="24"/>
          <w:szCs w:val="24"/>
          <w:lang w:eastAsia="cs-CZ"/>
        </w:rPr>
        <w:t xml:space="preserve">spp. a </w:t>
      </w:r>
      <w:r w:rsidRPr="001E6BD4">
        <w:rPr>
          <w:rFonts w:ascii="Times New Roman" w:hAnsi="Times New Roman" w:cs="Times New Roman"/>
          <w:i/>
          <w:iCs/>
          <w:sz w:val="24"/>
          <w:szCs w:val="24"/>
          <w:lang w:eastAsia="cs-CZ"/>
        </w:rPr>
        <w:t xml:space="preserve">Genista </w:t>
      </w:r>
      <w:r w:rsidRPr="001E6BD4">
        <w:rPr>
          <w:rFonts w:ascii="Times New Roman" w:hAnsi="Times New Roman" w:cs="Times New Roman"/>
          <w:sz w:val="24"/>
          <w:szCs w:val="24"/>
          <w:lang w:eastAsia="cs-CZ"/>
        </w:rPr>
        <w:t>spp. Bionomie není zcela známa.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skalní společenstva, výslunné stráně a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jižní a východní Evropa; na východ zasahuje až do Kazachstánu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se vyskytuje pouze na nejteplejších stepních lokalitách jižní Moravy. Historicky dokladován z Pouzdřanské stepi (Fleischer 1927–30, Roubal 1942) kde se vyskytuje dodnes početná populace (Zúber 2001). Další lokalitou je např. PP Kamený vrch u Kurdějova ale brouk zde byl pozorován pouze jednotlivě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lokalit náletem, absence pastvy. Hnojení a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sousedních státech také lokální a pouze na nejteplejších lokalitách, v rámci lokality hojná.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mozaiková seč či pastva v případě stepních lokalit.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Roubal J. 1942: Výsledky dosavadního průzkumu koleopterologické fauny na jihomoravské stepi uherčické.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5: 77–82.</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Crepidodera lamina </w:t>
      </w:r>
      <w:r w:rsidRPr="001E6BD4">
        <w:rPr>
          <w:rFonts w:ascii="Times New Roman" w:hAnsi="Times New Roman" w:cs="Times New Roman"/>
          <w:b/>
          <w:bCs/>
          <w:sz w:val="24"/>
          <w:szCs w:val="24"/>
        </w:rPr>
        <w:t>(Bedel, 1901)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w:t>
      </w:r>
      <w:r w:rsidRPr="001E6BD4">
        <w:rPr>
          <w:rFonts w:ascii="Times New Roman" w:hAnsi="Times New Roman" w:cs="Times New Roman"/>
          <w:i/>
          <w:iCs/>
          <w:sz w:val="24"/>
          <w:szCs w:val="24"/>
          <w:lang w:eastAsia="cs-CZ"/>
        </w:rPr>
        <w:t>Populus tremula</w:t>
      </w:r>
      <w:r w:rsidRPr="001E6BD4">
        <w:rPr>
          <w:rFonts w:ascii="Times New Roman" w:hAnsi="Times New Roman" w:cs="Times New Roman"/>
          <w:sz w:val="24"/>
          <w:szCs w:val="24"/>
          <w:lang w:eastAsia="cs-CZ"/>
        </w:rPr>
        <w:t xml:space="preserve"> L., případně </w:t>
      </w:r>
      <w:r w:rsidRPr="001E6BD4">
        <w:rPr>
          <w:rFonts w:ascii="Times New Roman" w:hAnsi="Times New Roman" w:cs="Times New Roman"/>
          <w:i/>
          <w:iCs/>
          <w:sz w:val="24"/>
          <w:szCs w:val="24"/>
          <w:lang w:eastAsia="cs-CZ"/>
        </w:rPr>
        <w:t>P. nigra</w:t>
      </w:r>
      <w:r w:rsidRPr="001E6BD4">
        <w:rPr>
          <w:rFonts w:ascii="Times New Roman" w:hAnsi="Times New Roman" w:cs="Times New Roman"/>
          <w:sz w:val="24"/>
          <w:szCs w:val="24"/>
          <w:lang w:eastAsia="cs-CZ"/>
        </w:rPr>
        <w:t xml:space="preserve"> L. Brouk se vyskytuje od května do podzimu.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pahorkatinách na teplých skalnatých stráních či ve starých lomech.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a západní Turecko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se vyskytuje v Čechách i na Moravě avšak je velmi lokální a vzácný (Čížek &amp; Doguet 2008). Uváděn z Mostecka (Kačer 1969), Nymburska (Řehounek 1999), Prahy (Strejček 2000) či Zlínska (Fleischer 1927–30, Hubáček 1987). Recentní exempláře jsou známy např. údolí Klíčavy a Nižboru na Křivoklátsku (Januš 2004) či z Nižboru a Kladrub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Prořezávání lokalit, rozrůznění porostu, tak aby obsahoval různě staré stromy, jelikož brouci většinou preferují spíš menší jedince v blízkosti velkých stromů.</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Kačer J. 1969: Brouci na území okresu Most. </w:t>
      </w:r>
      <w:r w:rsidRPr="001E6BD4">
        <w:rPr>
          <w:rFonts w:ascii="Times New Roman" w:hAnsi="Times New Roman" w:cs="Times New Roman"/>
          <w:i/>
          <w:iCs/>
          <w:sz w:val="24"/>
          <w:szCs w:val="24"/>
          <w:lang w:eastAsia="cs-CZ"/>
        </w:rPr>
        <w:t>Mostecko-Litvínovsko.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Regionální studie, Oddíl přírodních věd</w:t>
      </w:r>
      <w:r w:rsidRPr="001E6BD4">
        <w:rPr>
          <w:rFonts w:ascii="Times New Roman" w:hAnsi="Times New Roman" w:cs="Times New Roman"/>
          <w:sz w:val="24"/>
          <w:szCs w:val="24"/>
          <w:lang w:eastAsia="cs-CZ"/>
        </w:rPr>
        <w:t>, 6: 113–119.</w:t>
      </w:r>
      <w:r w:rsidRPr="001E6BD4">
        <w:rPr>
          <w:rFonts w:ascii="Times New Roman" w:hAnsi="Times New Roman" w:cs="Times New Roman"/>
          <w:sz w:val="24"/>
          <w:szCs w:val="24"/>
          <w:lang w:eastAsia="cs-CZ"/>
        </w:rPr>
        <w:br/>
        <w:t xml:space="preserve">Řehounek J. 1999: </w:t>
      </w:r>
      <w:r w:rsidRPr="001E6BD4">
        <w:rPr>
          <w:rFonts w:ascii="Times New Roman" w:hAnsi="Times New Roman" w:cs="Times New Roman"/>
          <w:i/>
          <w:iCs/>
          <w:sz w:val="24"/>
          <w:szCs w:val="24"/>
          <w:lang w:eastAsia="cs-CZ"/>
        </w:rPr>
        <w:t xml:space="preserve">Ekologicko-faunistická studie o mandelinkovitých Nymburska (Coleoptera, Chrysomelidae). </w:t>
      </w:r>
      <w:r w:rsidRPr="001E6BD4">
        <w:rPr>
          <w:rFonts w:ascii="Times New Roman" w:hAnsi="Times New Roman" w:cs="Times New Roman"/>
          <w:sz w:val="24"/>
          <w:szCs w:val="24"/>
          <w:lang w:eastAsia="cs-CZ"/>
        </w:rPr>
        <w:t>Diplomová práce, Katedra zoologie PřF UP, Olomouc, 131 pp.</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carpathicus </w:t>
      </w:r>
      <w:r w:rsidRPr="001E6BD4">
        <w:rPr>
          <w:rFonts w:ascii="Times New Roman" w:hAnsi="Times New Roman" w:cs="Times New Roman"/>
          <w:b/>
          <w:bCs/>
          <w:sz w:val="24"/>
          <w:szCs w:val="24"/>
        </w:rPr>
        <w:t>Frivaldszky, 1883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rPr>
        <w:t>zpracoval: Lukáš Sekerka</w:t>
      </w:r>
      <w:r w:rsidRPr="001E6BD4">
        <w:rPr>
          <w:rFonts w:ascii="Times New Roman" w:hAnsi="Times New Roman" w:cs="Times New Roman"/>
          <w:sz w:val="24"/>
          <w:szCs w:val="24"/>
          <w:lang w:eastAsia="cs-CZ"/>
        </w:rPr>
        <w:br/>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Velmi vzácný karpatský horský druh, nedávno po dlouhé době potvrzený na Slovensku v Tatrách a na Muránske planině, kde byly dospělci v letních měsících oklepáni z osluněných </w:t>
      </w:r>
      <w:r w:rsidRPr="001E6BD4">
        <w:rPr>
          <w:rFonts w:ascii="Times New Roman" w:hAnsi="Times New Roman" w:cs="Times New Roman"/>
          <w:i/>
          <w:iCs/>
          <w:sz w:val="24"/>
          <w:szCs w:val="24"/>
          <w:lang w:eastAsia="cs-CZ"/>
        </w:rPr>
        <w:t>Picea abies</w:t>
      </w:r>
      <w:r w:rsidRPr="001E6BD4">
        <w:rPr>
          <w:rFonts w:ascii="Times New Roman" w:hAnsi="Times New Roman" w:cs="Times New Roman"/>
          <w:sz w:val="24"/>
          <w:szCs w:val="24"/>
          <w:lang w:eastAsia="cs-CZ"/>
        </w:rPr>
        <w:t xml:space="preserve"> (L.) H.Karst. a v jednom případě i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xml:space="preserve"> Mill. (J. Pelikán, unpubl. data). V literatuře udávaný </w:t>
      </w:r>
      <w:r w:rsidRPr="001E6BD4">
        <w:rPr>
          <w:rFonts w:ascii="Times New Roman" w:hAnsi="Times New Roman" w:cs="Times New Roman"/>
          <w:i/>
          <w:iCs/>
          <w:sz w:val="24"/>
          <w:szCs w:val="24"/>
          <w:lang w:eastAsia="cs-CZ"/>
        </w:rPr>
        <w:t>Fagus sylvatica</w:t>
      </w:r>
      <w:r w:rsidRPr="001E6BD4">
        <w:rPr>
          <w:rFonts w:ascii="Times New Roman" w:hAnsi="Times New Roman" w:cs="Times New Roman"/>
          <w:sz w:val="24"/>
          <w:szCs w:val="24"/>
          <w:lang w:eastAsia="cs-CZ"/>
        </w:rPr>
        <w:t xml:space="preserve"> L. bude zřejmě založen na náhodném pozorování. Vzhledem k vzácnosti tohoto druhu nejsou známa ani vývojová stádia, ale lze předpokládat, že budou žít podobně jako jiné druhy tohoto rodu, tj. v podrostu pod hostitelskou dřevinou. Brouk se nejčastěji zdržuje na izolovaných stromech či krajích lesa v klimaxových smrčinách.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Horské louky, okraje osluněných cest, skalní biotopy.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Hory karpatského oblouku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Tento druh je zařazen do naší fauny na základě dvou historických údajů. Gerhardt (1910) jej uvádí z lokality "Bils in den Beskiden" na smrcích. Wanka (1915) opakuje předchozí údaj a doplňuje, že druh je na Lysé hoře na bukovém křoví. Fleischer (1927–30) píše, že druh je nevzácný v moravských i slezských Beskydech na bukovém křoví. Lokalita z Gerharta nebyla následnými autory interpretována a nejspíše se nachází v polské části Beskyd, jediným údajem je tam Lysá hora zmíněná Wankou, avšak zřejmě neexistují dokladové exempláře a není známo, zda-li se nejedná o záměnu s jiným druhem. Nejblíže se vyskytuje v polských a slovenských Tatrách. </w:t>
      </w:r>
      <w:r w:rsidRPr="001E6BD4">
        <w:rPr>
          <w:rFonts w:ascii="Times New Roman" w:hAnsi="Times New Roman" w:cs="Times New Roman"/>
          <w:i/>
          <w:iCs/>
          <w:sz w:val="24"/>
          <w:szCs w:val="24"/>
        </w:rPr>
        <w:t>Cryptocephalus carpathicus</w:t>
      </w:r>
      <w:r w:rsidRPr="001E6BD4">
        <w:rPr>
          <w:rFonts w:ascii="Times New Roman" w:hAnsi="Times New Roman" w:cs="Times New Roman"/>
          <w:sz w:val="24"/>
          <w:szCs w:val="24"/>
        </w:rPr>
        <w:t xml:space="preserve"> by tedy měl být převeden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Kácení v horních partiích horských smrčin, popřípadě nahrazování nepůvodními druhy jehličnanů. Rozježdění okrajů cest při těžbě těžkou technikou.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nežádoucích faktorů,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Gerhardt J. 1910: </w:t>
      </w:r>
      <w:r w:rsidRPr="001E6BD4">
        <w:rPr>
          <w:rFonts w:ascii="Times New Roman" w:hAnsi="Times New Roman" w:cs="Times New Roman"/>
          <w:i/>
          <w:iCs/>
          <w:sz w:val="24"/>
          <w:szCs w:val="24"/>
          <w:lang w:eastAsia="cs-CZ"/>
        </w:rPr>
        <w:t>Verzeichnis der Käfer Schlesiens</w:t>
      </w:r>
      <w:r w:rsidRPr="001E6BD4">
        <w:rPr>
          <w:rFonts w:ascii="Times New Roman" w:hAnsi="Times New Roman" w:cs="Times New Roman"/>
          <w:sz w:val="24"/>
          <w:szCs w:val="24"/>
          <w:lang w:eastAsia="cs-CZ"/>
        </w:rPr>
        <w:t>. Julius Springer, Berlin, xvi + 431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Wanka T. 1915: Beitrag zur Coleopterenfauna von Österr.-Schlesien. </w:t>
      </w:r>
      <w:r w:rsidRPr="001E6BD4">
        <w:rPr>
          <w:rFonts w:ascii="Times New Roman" w:hAnsi="Times New Roman" w:cs="Times New Roman"/>
          <w:i/>
          <w:iCs/>
          <w:sz w:val="24"/>
          <w:szCs w:val="24"/>
          <w:lang w:eastAsia="cs-CZ"/>
        </w:rPr>
        <w:t>Wiener Entomologische Zeitung</w:t>
      </w:r>
      <w:r w:rsidRPr="001E6BD4">
        <w:rPr>
          <w:rFonts w:ascii="Times New Roman" w:hAnsi="Times New Roman" w:cs="Times New Roman"/>
          <w:sz w:val="24"/>
          <w:szCs w:val="24"/>
          <w:lang w:eastAsia="cs-CZ"/>
        </w:rPr>
        <w:t>, 34: 199–214.</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gridellii </w:t>
      </w:r>
      <w:r w:rsidRPr="001E6BD4">
        <w:rPr>
          <w:rFonts w:ascii="Times New Roman" w:hAnsi="Times New Roman" w:cs="Times New Roman"/>
          <w:b/>
          <w:bCs/>
          <w:sz w:val="24"/>
          <w:szCs w:val="24"/>
        </w:rPr>
        <w:t>Burlini, 1950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podhorských květnatých luk s potravní specializací na </w:t>
      </w:r>
      <w:r w:rsidRPr="001E6BD4">
        <w:rPr>
          <w:rFonts w:ascii="Times New Roman" w:hAnsi="Times New Roman" w:cs="Times New Roman"/>
          <w:i/>
          <w:iCs/>
          <w:sz w:val="24"/>
          <w:szCs w:val="24"/>
          <w:lang w:eastAsia="cs-CZ"/>
        </w:rPr>
        <w:t>Sanguisorba officinalis</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S. minor</w:t>
      </w:r>
      <w:r w:rsidRPr="001E6BD4">
        <w:rPr>
          <w:rFonts w:ascii="Times New Roman" w:hAnsi="Times New Roman" w:cs="Times New Roman"/>
          <w:sz w:val="24"/>
          <w:szCs w:val="24"/>
          <w:lang w:eastAsia="cs-CZ"/>
        </w:rPr>
        <w:t xml:space="preserve"> Scop. Imaga v květnu a červnu na listech a květech hostitelských rostlin. Vzhledem k vzácnosti druhu, není bionomie blíže prozkoumána.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někdy mírně podmáčené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Sporadicky rozšířený v jižní části střední Evropy, státech bývalé Jugoslávie a Bulharsku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existují pouze čtyři lokality tohoto druhu, které se nacházejí v jižní části Bílých Karpat: PP Bahulské jámy, NPR Čertoryje (Strejček 2000), PP Hrnčárky a NPR Porážky (J. Pelikán, pers. comm.). Na všech lokalitách velmi vzácný a nalezen pouze jednotlivě nebo v několika málo exemplářích.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luk náletem, meliorace, hnojení a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sporadicky nalézaný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mozaikovitá seč.</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2000: Faunistic records from the Czech Republic – 111.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36: 185–187.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laevicollis </w:t>
      </w:r>
      <w:r w:rsidRPr="001E6BD4">
        <w:rPr>
          <w:rFonts w:ascii="Times New Roman" w:hAnsi="Times New Roman" w:cs="Times New Roman"/>
          <w:b/>
          <w:bCs/>
          <w:sz w:val="24"/>
          <w:szCs w:val="24"/>
        </w:rPr>
        <w:t>Gebler, 1830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vyhřátých strání a stepních lokalit na </w:t>
      </w:r>
      <w:r w:rsidRPr="001E6BD4">
        <w:rPr>
          <w:rFonts w:ascii="Times New Roman" w:hAnsi="Times New Roman" w:cs="Times New Roman"/>
          <w:i/>
          <w:iCs/>
          <w:sz w:val="24"/>
          <w:szCs w:val="24"/>
          <w:lang w:eastAsia="cs-CZ"/>
        </w:rPr>
        <w:t xml:space="preserve">Prunus </w:t>
      </w:r>
      <w:r w:rsidRPr="001E6BD4">
        <w:rPr>
          <w:rFonts w:ascii="Times New Roman" w:hAnsi="Times New Roman" w:cs="Times New Roman"/>
          <w:sz w:val="24"/>
          <w:szCs w:val="24"/>
          <w:lang w:eastAsia="cs-CZ"/>
        </w:rPr>
        <w:t xml:space="preserve">spp., nejčastěji na </w:t>
      </w:r>
      <w:r w:rsidRPr="001E6BD4">
        <w:rPr>
          <w:rFonts w:ascii="Times New Roman" w:hAnsi="Times New Roman" w:cs="Times New Roman"/>
          <w:i/>
          <w:iCs/>
          <w:sz w:val="24"/>
          <w:szCs w:val="24"/>
          <w:lang w:eastAsia="cs-CZ"/>
        </w:rPr>
        <w:t>Prunus mahaleb</w:t>
      </w:r>
      <w:r w:rsidRPr="001E6BD4">
        <w:rPr>
          <w:rFonts w:ascii="Times New Roman" w:hAnsi="Times New Roman" w:cs="Times New Roman"/>
          <w:sz w:val="24"/>
          <w:szCs w:val="24"/>
          <w:lang w:eastAsia="cs-CZ"/>
        </w:rPr>
        <w:t xml:space="preserve"> L. Vývojová stádia nejsou dostatečně prozkoumána. Imaga v květnu a červnu na listech osluněných, nezapojených stromků.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lesostepní lokality, skaly, teplomilné stráně.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Kazachstán a západní Sibiř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velmi lokální druh, který se vyskytuje pouze na jižní Moravě, zejména na Pálavě, odkud je opakovaně hlášen (Fleischer 1927–30, Čížek 1987, Strejček 1996). Udáván také z Hádů v Brně (Havelka 1948) a Pouzdřanské stepi (Čížek 1987, Zúber 2001). Z Čech existuje pouze jediný údaj z Nymburku z roku 1961 (Zúber 2000).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Zarůstání vhodných biotopů jinými dřevinami, absence pastvy, vyřezávání živné dřeviny.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druh, ale v rámci lokality bývá četnější.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Prosvětlování prořezáváním stepních a skalních biotopů, obnovení pastvy.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1987: Příspěvek k poznání fauny brouků čeledi Chrysomelidae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23: 59–63.</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Havelka J. 1948: Příspěvek k poznání výskytu některých zajímavých Coleopter naší fauny. II.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45: 125–127.</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Zúber M. 2000: Faunistic records from the Czech Republic – 112.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36: 188</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Cryptocephalus macellus</w:t>
      </w:r>
      <w:r w:rsidRPr="001E6BD4">
        <w:rPr>
          <w:rFonts w:ascii="Times New Roman" w:hAnsi="Times New Roman" w:cs="Times New Roman"/>
          <w:b/>
          <w:bCs/>
          <w:sz w:val="24"/>
          <w:szCs w:val="24"/>
        </w:rPr>
        <w:t xml:space="preserve"> Suffrian, 1860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Polyfágní, převážně jihoevropský druh s vývojem na nejrůznějších dřevinách, například </w:t>
      </w:r>
      <w:r w:rsidRPr="001E6BD4">
        <w:rPr>
          <w:rFonts w:ascii="Times New Roman" w:hAnsi="Times New Roman" w:cs="Times New Roman"/>
          <w:i/>
          <w:iCs/>
          <w:sz w:val="24"/>
          <w:szCs w:val="24"/>
          <w:lang w:eastAsia="cs-CZ"/>
        </w:rPr>
        <w:t xml:space="preserve">Quercus </w:t>
      </w:r>
      <w:r w:rsidRPr="001E6BD4">
        <w:rPr>
          <w:rFonts w:ascii="Times New Roman" w:hAnsi="Times New Roman" w:cs="Times New Roman"/>
          <w:sz w:val="24"/>
          <w:szCs w:val="24"/>
          <w:lang w:eastAsia="cs-CZ"/>
        </w:rPr>
        <w:t xml:space="preserve">spp., </w:t>
      </w:r>
      <w:r w:rsidRPr="001E6BD4">
        <w:rPr>
          <w:rFonts w:ascii="Times New Roman" w:hAnsi="Times New Roman" w:cs="Times New Roman"/>
          <w:i/>
          <w:iCs/>
          <w:sz w:val="24"/>
          <w:szCs w:val="24"/>
          <w:lang w:eastAsia="cs-CZ"/>
        </w:rPr>
        <w:t xml:space="preserve">Prunus </w:t>
      </w:r>
      <w:r w:rsidRPr="001E6BD4">
        <w:rPr>
          <w:rFonts w:ascii="Times New Roman" w:hAnsi="Times New Roman" w:cs="Times New Roman"/>
          <w:sz w:val="24"/>
          <w:szCs w:val="24"/>
          <w:lang w:eastAsia="cs-CZ"/>
        </w:rPr>
        <w:t xml:space="preserve">spp., </w:t>
      </w:r>
      <w:r w:rsidRPr="001E6BD4">
        <w:rPr>
          <w:rFonts w:ascii="Times New Roman" w:hAnsi="Times New Roman" w:cs="Times New Roman"/>
          <w:i/>
          <w:iCs/>
          <w:sz w:val="24"/>
          <w:szCs w:val="24"/>
          <w:lang w:eastAsia="cs-CZ"/>
        </w:rPr>
        <w:t xml:space="preserve">Alnus </w:t>
      </w:r>
      <w:r w:rsidRPr="001E6BD4">
        <w:rPr>
          <w:rFonts w:ascii="Times New Roman" w:hAnsi="Times New Roman" w:cs="Times New Roman"/>
          <w:sz w:val="24"/>
          <w:szCs w:val="24"/>
          <w:lang w:eastAsia="cs-CZ"/>
        </w:rPr>
        <w:t xml:space="preserve">spp., </w:t>
      </w:r>
      <w:r w:rsidRPr="001E6BD4">
        <w:rPr>
          <w:rFonts w:ascii="Times New Roman" w:hAnsi="Times New Roman" w:cs="Times New Roman"/>
          <w:i/>
          <w:iCs/>
          <w:sz w:val="24"/>
          <w:szCs w:val="24"/>
          <w:lang w:eastAsia="cs-CZ"/>
        </w:rPr>
        <w:t xml:space="preserve">Rosa </w:t>
      </w:r>
      <w:r w:rsidRPr="001E6BD4">
        <w:rPr>
          <w:rFonts w:ascii="Times New Roman" w:hAnsi="Times New Roman" w:cs="Times New Roman"/>
          <w:sz w:val="24"/>
          <w:szCs w:val="24"/>
          <w:lang w:eastAsia="cs-CZ"/>
        </w:rPr>
        <w:t>spp. aj. Dospělci na listech hostitelských dřevin v nížinách na výslunných stráních již od časného jara a v pahorkatinách ještě jednotlivě i v průběhu léta. Larvy se v podrostu živí zbytky listů.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lesostepní lokality, výslunné stráně a skalky, prosvětlené okraje lesních cest.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Evropa, Balkán, Blízký východ, severní Afrika a okrajově střední Evropa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Není znám žádný publikovaný exemplář tohoto druhu pocházející z území České republiky. Nejblíže se druh vyskytuje na Štúrovsku na jižním Slovensku a to extrémně vzácně. Tento druh by tudíž měl být vyjmut ze seznamu naší fauny.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Pro nedostatek údajů nelze přesně stanovit. Tento hojný jihoevropský druh je u nás na okraji svého areálu. Rovněž má široké spektrum běžných živných dřevin.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Výskyt ve střední Evropě představuje severní hranici rozšíření tohoto druhu a v sousedních státech je velmi vzácný a pouze zřídka nalézaný. Ve středozemí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 nedostatek údajů tohoto velmi vzácného taxonu nelze stanovit optimální management.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Cryptocephalus. ochroleucus ochroleucus</w:t>
      </w:r>
      <w:r w:rsidRPr="001E6BD4">
        <w:rPr>
          <w:rFonts w:ascii="Times New Roman" w:hAnsi="Times New Roman" w:cs="Times New Roman"/>
          <w:b/>
          <w:bCs/>
          <w:sz w:val="24"/>
          <w:szCs w:val="24"/>
        </w:rPr>
        <w:t xml:space="preserve"> Fairmaire, 1859</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Cryptocephalus ochroleucus </w:t>
      </w:r>
      <w:r w:rsidRPr="001E6BD4">
        <w:rPr>
          <w:rFonts w:ascii="Times New Roman" w:hAnsi="Times New Roman" w:cs="Times New Roman"/>
          <w:sz w:val="24"/>
          <w:szCs w:val="24"/>
        </w:rPr>
        <w:t xml:space="preserve">Stephens, 1834 – </w:t>
      </w:r>
      <w:r w:rsidRPr="001E6BD4">
        <w:rPr>
          <w:rFonts w:ascii="Times New Roman" w:hAnsi="Times New Roman" w:cs="Times New Roman"/>
          <w:b/>
          <w:bCs/>
          <w:sz w:val="24"/>
          <w:szCs w:val="24"/>
        </w:rPr>
        <w:t>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v západní Evropě v nížinách v pozdním létě a na podzim na </w:t>
      </w:r>
      <w:r w:rsidRPr="001E6BD4">
        <w:rPr>
          <w:rFonts w:ascii="Times New Roman" w:hAnsi="Times New Roman" w:cs="Times New Roman"/>
          <w:i/>
          <w:iCs/>
          <w:sz w:val="24"/>
          <w:szCs w:val="24"/>
          <w:lang w:eastAsia="cs-CZ"/>
        </w:rPr>
        <w:t xml:space="preserve">Populus </w:t>
      </w:r>
      <w:r w:rsidRPr="001E6BD4">
        <w:rPr>
          <w:rFonts w:ascii="Times New Roman" w:hAnsi="Times New Roman" w:cs="Times New Roman"/>
          <w:sz w:val="24"/>
          <w:szCs w:val="24"/>
          <w:lang w:eastAsia="cs-CZ"/>
        </w:rPr>
        <w:t>spp. Bionomie není dostatečně prozkoumána.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Topolové aleje a osluněné skupiny stromů ve volné krajině.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Západní, střední a východní Evropa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našeho území hlášen pouze jednou Fleischerem (1927–30) bez bližších informací. Měl by tedy být přeřazen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Pro nedostatek údajů nelze přesně stanovit.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častěji nalézaný pouze v západní Evropě.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 nedostatek údajů tohoto velmi vzácného taxonu nelze optimální management stanovit. Aplikovat se dá spíše na příbuzné, podobně žijící druhy. Vhodná péče spočívá ve vytváření osluněných stanovišť s různověkými skupinami topolů.</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i/>
          <w:iCs/>
          <w:sz w:val="24"/>
          <w:szCs w:val="24"/>
        </w:rPr>
      </w:pPr>
      <w:r w:rsidRPr="001E6BD4">
        <w:rPr>
          <w:rFonts w:ascii="Times New Roman" w:hAnsi="Times New Roman" w:cs="Times New Roman"/>
          <w:b/>
          <w:bCs/>
          <w:i/>
          <w:iCs/>
          <w:sz w:val="24"/>
          <w:szCs w:val="24"/>
        </w:rPr>
        <w:t xml:space="preserve">Cryptocephalus pygmaeus pygmaeus </w:t>
      </w:r>
      <w:r w:rsidRPr="001E6BD4">
        <w:rPr>
          <w:rFonts w:ascii="Times New Roman" w:hAnsi="Times New Roman" w:cs="Times New Roman"/>
          <w:b/>
          <w:bCs/>
          <w:sz w:val="24"/>
          <w:szCs w:val="24"/>
        </w:rPr>
        <w:t xml:space="preserve">Fabricius, 1792 </w:t>
      </w:r>
      <w:r w:rsidRPr="001E6BD4">
        <w:rPr>
          <w:rFonts w:ascii="Times New Roman" w:hAnsi="Times New Roman" w:cs="Times New Roman"/>
          <w:sz w:val="24"/>
          <w:szCs w:val="24"/>
        </w:rPr>
        <w:t>dříve</w:t>
      </w:r>
      <w:r w:rsidRPr="001E6BD4">
        <w:rPr>
          <w:rFonts w:ascii="Times New Roman" w:hAnsi="Times New Roman" w:cs="Times New Roman"/>
          <w:i/>
          <w:iCs/>
          <w:sz w:val="24"/>
          <w:szCs w:val="24"/>
        </w:rPr>
        <w:t xml:space="preserve"> Cryptocephalus pygmaeus </w:t>
      </w:r>
      <w:r w:rsidRPr="001E6BD4">
        <w:rPr>
          <w:rFonts w:ascii="Times New Roman" w:hAnsi="Times New Roman" w:cs="Times New Roman"/>
          <w:sz w:val="24"/>
          <w:szCs w:val="24"/>
        </w:rPr>
        <w:t xml:space="preserve">Fabricius, 1792 </w:t>
      </w:r>
      <w:r w:rsidRPr="001E6BD4">
        <w:rPr>
          <w:rFonts w:ascii="Times New Roman" w:hAnsi="Times New Roman" w:cs="Times New Roman"/>
          <w:b/>
          <w:bCs/>
          <w:sz w:val="24"/>
          <w:szCs w:val="24"/>
        </w:rPr>
        <w:t>–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teplomilný druh s vývojem na více druzích </w:t>
      </w:r>
      <w:r w:rsidRPr="001E6BD4">
        <w:rPr>
          <w:rFonts w:ascii="Times New Roman" w:hAnsi="Times New Roman" w:cs="Times New Roman"/>
          <w:i/>
          <w:iCs/>
          <w:sz w:val="24"/>
          <w:szCs w:val="24"/>
          <w:lang w:eastAsia="cs-CZ"/>
        </w:rPr>
        <w:t>Thymus</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Origanum vulgare</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 xml:space="preserve">Mentha </w:t>
      </w:r>
      <w:r w:rsidRPr="001E6BD4">
        <w:rPr>
          <w:rFonts w:ascii="Times New Roman" w:hAnsi="Times New Roman" w:cs="Times New Roman"/>
          <w:sz w:val="24"/>
          <w:szCs w:val="24"/>
          <w:lang w:eastAsia="cs-CZ"/>
        </w:rPr>
        <w:t>spp. a jiných Lamiaceae. Na výslunných stanovištích od konce května do září. Larvy žijící na zemi se živí zbytky rostlin.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a stepní společenstva, meze, suché trávníky.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Severozápadní Afrika, v Evropě od Francie a Španělska po Ukrajinu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velmi lokálně se vyskytující poddruh s převahou údajů z Čech např. z Ústecko (Strejček 1979), Žatecko (Strejček 1995), Veltrusy (Strejček 1996), Praha (Strejček 2000), Křivoklátsko (Januš 2004) a na Moravě Uherskohradišťsko (Hubáček 1987).</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 rozorání mezí,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příhodných lokalitách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 pastva ovcí a jiné prostředky k zvýšení dostatečného množství živných rostlin a potlačení některých konkurenčních druhů trav.</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1979: Přírodovědecký výzkum těžebního pole Chabařovice-jih: Faunistické údaje o výskytu brouků z čeledí Chrysomelidae, Bruchidae, Urodonidae, Anthribidae a Curculionidae ze záchranného průzkumu v prostoru připravovaného velkolomu Chabařovice-jih u Ústí nad Labem. </w:t>
      </w:r>
      <w:r w:rsidRPr="001E6BD4">
        <w:rPr>
          <w:rFonts w:ascii="Times New Roman" w:hAnsi="Times New Roman" w:cs="Times New Roman"/>
          <w:i/>
          <w:iCs/>
          <w:sz w:val="24"/>
          <w:szCs w:val="24"/>
          <w:lang w:eastAsia="cs-CZ"/>
        </w:rPr>
        <w:t>Sborník Krajského Muzea v Teplicích a Krajského Střediska Státní památkové péče a Ochrany přírody v Ústí nad Labem</w:t>
      </w:r>
      <w:r w:rsidRPr="001E6BD4">
        <w:rPr>
          <w:rFonts w:ascii="Times New Roman" w:hAnsi="Times New Roman" w:cs="Times New Roman"/>
          <w:sz w:val="24"/>
          <w:szCs w:val="24"/>
          <w:lang w:eastAsia="cs-CZ"/>
        </w:rPr>
        <w:t xml:space="preserve"> 1979: 304–366.</w:t>
      </w:r>
      <w:r w:rsidRPr="001E6BD4">
        <w:rPr>
          <w:rFonts w:ascii="Times New Roman" w:hAnsi="Times New Roman" w:cs="Times New Roman"/>
          <w:sz w:val="24"/>
          <w:szCs w:val="24"/>
          <w:lang w:eastAsia="cs-CZ"/>
        </w:rPr>
        <w:br/>
        <w:t xml:space="preserve">Strejček J. 1995: Výsledky průzkumu brouků v oblasti Žatecka v letech 1969 až 1985 s hlavním zaměřením na fytofágní čeledi Chrysomelidae (s.l.), Bruchidae, Urodontidae, Anthribidae a Curculionidae (s. l.). </w:t>
      </w:r>
      <w:r w:rsidRPr="001E6BD4">
        <w:rPr>
          <w:rFonts w:ascii="Times New Roman" w:hAnsi="Times New Roman" w:cs="Times New Roman"/>
          <w:i/>
          <w:iCs/>
          <w:sz w:val="24"/>
          <w:szCs w:val="24"/>
          <w:lang w:eastAsia="cs-CZ"/>
        </w:rPr>
        <w:t>Sborník Okresního muzea v Mostě, Řada přírodovědná</w:t>
      </w:r>
      <w:r w:rsidRPr="001E6BD4">
        <w:rPr>
          <w:rFonts w:ascii="Times New Roman" w:hAnsi="Times New Roman" w:cs="Times New Roman"/>
          <w:sz w:val="24"/>
          <w:szCs w:val="24"/>
          <w:lang w:eastAsia="cs-CZ"/>
        </w:rPr>
        <w:t>, 17: 53–68.</w:t>
      </w:r>
      <w:r w:rsidRPr="001E6BD4">
        <w:rPr>
          <w:rFonts w:ascii="Times New Roman" w:hAnsi="Times New Roman" w:cs="Times New Roman"/>
          <w:sz w:val="24"/>
          <w:szCs w:val="24"/>
          <w:lang w:eastAsia="cs-CZ"/>
        </w:rPr>
        <w:br/>
        <w:t xml:space="preserve">Strejček J. 1996: Příspěvek k poznání fytofágních brouků z čeledí Chrysomelidae s. lat., Bruchidae, Urodontidae, Anthribidae a Curculionidae s. lat. v údolí Vltavy v okolí obce Veltrusy ve středních Čechách.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32: 247–266.</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r w:rsidRPr="001E6BD4">
        <w:rPr>
          <w:rFonts w:ascii="Times New Roman" w:hAnsi="Times New Roman" w:cs="Times New Roman"/>
          <w:sz w:val="24"/>
          <w:szCs w:val="24"/>
          <w:lang w:eastAsia="cs-CZ"/>
        </w:rPr>
        <w:br/>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rufipes </w:t>
      </w:r>
      <w:r w:rsidRPr="001E6BD4">
        <w:rPr>
          <w:rFonts w:ascii="Times New Roman" w:hAnsi="Times New Roman" w:cs="Times New Roman"/>
          <w:b/>
          <w:bCs/>
          <w:sz w:val="24"/>
          <w:szCs w:val="24"/>
        </w:rPr>
        <w:t>Goeze, 1777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 střední Evropě velmi vzácný druh nížinných niv menších toků. Vázaný na různé druhy vrb (</w:t>
      </w:r>
      <w:r w:rsidRPr="001E6BD4">
        <w:rPr>
          <w:rFonts w:ascii="Times New Roman" w:hAnsi="Times New Roman" w:cs="Times New Roman"/>
          <w:i/>
          <w:iCs/>
          <w:sz w:val="24"/>
          <w:szCs w:val="24"/>
          <w:lang w:eastAsia="cs-CZ"/>
        </w:rPr>
        <w:t xml:space="preserve">Salix </w:t>
      </w:r>
      <w:r w:rsidRPr="001E6BD4">
        <w:rPr>
          <w:rFonts w:ascii="Times New Roman" w:hAnsi="Times New Roman" w:cs="Times New Roman"/>
          <w:sz w:val="24"/>
          <w:szCs w:val="24"/>
          <w:lang w:eastAsia="cs-CZ"/>
        </w:rPr>
        <w:t>spp.). Bionomie z větší části neznámá.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Otevřené říční a potoční nivy.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a severní Afrika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Tento druh je často zaměňovaný s </w:t>
      </w:r>
      <w:r w:rsidRPr="001E6BD4">
        <w:rPr>
          <w:rFonts w:ascii="Times New Roman" w:hAnsi="Times New Roman" w:cs="Times New Roman"/>
          <w:i/>
          <w:iCs/>
          <w:sz w:val="24"/>
          <w:szCs w:val="24"/>
          <w:lang w:eastAsia="cs-CZ"/>
        </w:rPr>
        <w:t>C. pusillus</w:t>
      </w:r>
      <w:r w:rsidRPr="001E6BD4">
        <w:rPr>
          <w:rFonts w:ascii="Times New Roman" w:hAnsi="Times New Roman" w:cs="Times New Roman"/>
          <w:sz w:val="24"/>
          <w:szCs w:val="24"/>
          <w:lang w:eastAsia="cs-CZ"/>
        </w:rPr>
        <w:t xml:space="preserve"> F., který je lokálně hojný a má stejné barevné spektrum, je tak možné, že část publikovaných údajů, tak náleží tomuto druhu nikoli k </w:t>
      </w:r>
      <w:r w:rsidRPr="001E6BD4">
        <w:rPr>
          <w:rFonts w:ascii="Times New Roman" w:hAnsi="Times New Roman" w:cs="Times New Roman"/>
          <w:i/>
          <w:iCs/>
          <w:sz w:val="24"/>
          <w:szCs w:val="24"/>
        </w:rPr>
        <w:t>C. rufipes</w:t>
      </w:r>
      <w:r w:rsidRPr="001E6BD4">
        <w:rPr>
          <w:rFonts w:ascii="Times New Roman" w:hAnsi="Times New Roman" w:cs="Times New Roman"/>
          <w:sz w:val="24"/>
          <w:szCs w:val="24"/>
        </w:rPr>
        <w:t xml:space="preserve">, který je velmi lokální a vzácný. První údaje z našeho území opublikoval v příspěvku o broucích Slezska Reitter (1870) pod jménem </w:t>
      </w:r>
      <w:r w:rsidRPr="001E6BD4">
        <w:rPr>
          <w:rFonts w:ascii="Times New Roman" w:hAnsi="Times New Roman" w:cs="Times New Roman"/>
          <w:i/>
          <w:iCs/>
          <w:sz w:val="24"/>
          <w:szCs w:val="24"/>
        </w:rPr>
        <w:t>C. minutus</w:t>
      </w:r>
      <w:r w:rsidRPr="001E6BD4">
        <w:rPr>
          <w:rFonts w:ascii="Times New Roman" w:hAnsi="Times New Roman" w:cs="Times New Roman"/>
          <w:sz w:val="24"/>
          <w:szCs w:val="24"/>
        </w:rPr>
        <w:t xml:space="preserve"> F., kde sice neuvádí přesné lokality, ale píše, že druh je hojný na písčinách. (</w:t>
      </w:r>
      <w:r w:rsidRPr="001E6BD4">
        <w:rPr>
          <w:rFonts w:ascii="Times New Roman" w:hAnsi="Times New Roman" w:cs="Times New Roman"/>
          <w:sz w:val="24"/>
          <w:szCs w:val="24"/>
          <w:lang w:eastAsia="cs-CZ"/>
        </w:rPr>
        <w:t>Zoufal 1921</w:t>
      </w:r>
      <w:r w:rsidRPr="001E6BD4">
        <w:rPr>
          <w:rFonts w:ascii="Times New Roman" w:hAnsi="Times New Roman" w:cs="Times New Roman"/>
          <w:sz w:val="24"/>
          <w:szCs w:val="24"/>
        </w:rPr>
        <w:t>) jej uvádí z Prostějovska a Fleischer (1927–30) píše "na vrbových keřích, ale všude". Druh se vyskytuje v CHKO Blaník dle nepublikované zprávy z výzkumu fytofágních brouků zpracované J. Strejčkem. Výskyt tohoto druhu v ČR (historický i současný) je třeba potvrdit revizí sbírkového materiálu.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Zarůstaní niv nežádoucími dřevinami, odstraňování velkých solitérních keřovitých vrb.</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 nedostatek údajů tohoto velmi vzácného taxonu lze optimální management stanovit jen velmi nesnadno a obecně. Aplikovat se dá spíše na příbuzné, podobně žijící druhy. Vhodná péče spočívá ve vytváření výmlatků a solitérních hlavatých vrb.</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8</w:t>
      </w:r>
      <w:r w:rsidRPr="001E6BD4">
        <w:rPr>
          <w:rFonts w:ascii="Times New Roman" w:hAnsi="Times New Roman" w:cs="Times New Roman"/>
          <w:sz w:val="24"/>
          <w:szCs w:val="24"/>
          <w:lang w:eastAsia="cs-CZ"/>
        </w:rPr>
        <w:t>: i–vii + 1–195.</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18</w:t>
      </w:r>
      <w:r w:rsidRPr="001E6BD4">
        <w:rPr>
          <w:rFonts w:ascii="Times New Roman" w:hAnsi="Times New Roman" w:cs="Times New Roman"/>
          <w:sz w:val="24"/>
          <w:szCs w:val="24"/>
          <w:lang w:eastAsia="cs-CZ"/>
        </w:rPr>
        <w:t>: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strigosus </w:t>
      </w:r>
      <w:r w:rsidRPr="001E6BD4">
        <w:rPr>
          <w:rFonts w:ascii="Times New Roman" w:hAnsi="Times New Roman" w:cs="Times New Roman"/>
          <w:b/>
          <w:bCs/>
          <w:sz w:val="24"/>
          <w:szCs w:val="24"/>
        </w:rPr>
        <w:t>Germar, 1823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Drobný a vzácný bylinný druh s vazbou na Asteraceae, např. na některé druhy omanů – </w:t>
      </w:r>
      <w:r w:rsidRPr="001E6BD4">
        <w:rPr>
          <w:rFonts w:ascii="Times New Roman" w:hAnsi="Times New Roman" w:cs="Times New Roman"/>
          <w:i/>
          <w:iCs/>
          <w:sz w:val="24"/>
          <w:szCs w:val="24"/>
          <w:lang w:eastAsia="cs-CZ"/>
        </w:rPr>
        <w:t xml:space="preserve">Inula </w:t>
      </w:r>
      <w:r w:rsidRPr="001E6BD4">
        <w:rPr>
          <w:rFonts w:ascii="Times New Roman" w:hAnsi="Times New Roman" w:cs="Times New Roman"/>
          <w:sz w:val="24"/>
          <w:szCs w:val="24"/>
          <w:lang w:eastAsia="cs-CZ"/>
        </w:rPr>
        <w:t>spp. Dospělci se zdržují na osluněných listech rostlin. Výskyt v nížinách v červnu, pahorkatinách pak ještě červenci a srpnu. Vývojová stádia nejsou dostatečně prozkoumána.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lesostepi, stepní úhory,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Jih střední a jižní Evropa, Turecko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se tento druh vyskytuje pouze na Moravě, odkud ho poprvé ohlásil Fleischer (1927–30) od Dyje. Strejček (1996) jej opublikoval z PR Milovická stráň a Zúber (2001) z Pouzdřanské stepi. U nás druh nejspíše dosahuje severní hranice svého rozšíření.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lesostepních stanovišť, dlouhodobá absence pastvy na pastvinách.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ale na jih od ČR na příhodných lokalitách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Prořezávání náletových dřevin, mozaiková seč,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schaefferi schaefferi </w:t>
      </w:r>
      <w:r w:rsidRPr="001E6BD4">
        <w:rPr>
          <w:rFonts w:ascii="Times New Roman" w:hAnsi="Times New Roman" w:cs="Times New Roman"/>
          <w:b/>
          <w:bCs/>
          <w:sz w:val="24"/>
          <w:szCs w:val="24"/>
        </w:rPr>
        <w:t>Schrank, 1789</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Cryptocephalus schaefferi </w:t>
      </w:r>
      <w:r w:rsidRPr="001E6BD4">
        <w:rPr>
          <w:rFonts w:ascii="Times New Roman" w:hAnsi="Times New Roman" w:cs="Times New Roman"/>
          <w:sz w:val="24"/>
          <w:szCs w:val="24"/>
        </w:rPr>
        <w:t>Schrank, 1789 –</w:t>
      </w:r>
      <w:r w:rsidRPr="001E6BD4">
        <w:rPr>
          <w:rFonts w:ascii="Times New Roman" w:hAnsi="Times New Roman" w:cs="Times New Roman"/>
          <w:b/>
          <w:bCs/>
          <w:sz w:val="24"/>
          <w:szCs w:val="24"/>
        </w:rPr>
        <w:t xml:space="preserve">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i/>
          <w:i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Nehojný teplomilný druh lesostepních lokalit, živnou dřevinou je hlavně </w:t>
      </w:r>
      <w:r w:rsidRPr="001E6BD4">
        <w:rPr>
          <w:rFonts w:ascii="Times New Roman" w:hAnsi="Times New Roman" w:cs="Times New Roman"/>
          <w:i/>
          <w:iCs/>
          <w:sz w:val="24"/>
          <w:szCs w:val="24"/>
          <w:lang w:eastAsia="cs-CZ"/>
        </w:rPr>
        <w:t>Quercus</w:t>
      </w:r>
      <w:r w:rsidRPr="001E6BD4">
        <w:rPr>
          <w:rFonts w:ascii="Times New Roman" w:hAnsi="Times New Roman" w:cs="Times New Roman"/>
          <w:sz w:val="24"/>
          <w:szCs w:val="24"/>
          <w:lang w:eastAsia="cs-CZ"/>
        </w:rPr>
        <w:t xml:space="preserve"> spp. Jeden z našich nejčasnějších druhů, první jedince lze na výslunných stanovištích nasbírat již začátkem dubna, larvy se na zemi živí zbytky listů.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Lesostepní a stepní lokality, osluněné okraje lesů.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střední a východní Evropa, střední Asie, Sibiř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našeho území udávaný četnými autory. Fleischer (1927–30) píše, že druh je všude u nás, ale ne hojně. Lokální druh stepních a lesostepních strání. Z České republiky udáván opakovaně a vyskytuje se např. v Praze (Strejček 2000), Českém krasu (Špryňař et al. 2003), na Nymbursku (Zúber &amp; Novák 2001, Zúber 2002), Křivoklátsku (Januš 2004), četných lokalitách na Pálavě a jejím okolí (Strejček 1996) jako např. Pouzdřanská step (Zúber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lesostepních a stepních biotopů, popřípadě těžba dřeva a nahrazení dubu jinými dřevinami.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 čím více na jih tím hojnější. V rámci lokality většinou četnější.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 xml:space="preserve">Zejména vytváření solitérů a různověkých osluněných skupinek stromů. </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r w:rsidRPr="001E6BD4">
        <w:rPr>
          <w:rFonts w:ascii="Times New Roman" w:hAnsi="Times New Roman" w:cs="Times New Roman"/>
          <w:sz w:val="24"/>
          <w:szCs w:val="24"/>
          <w:lang w:eastAsia="cs-CZ"/>
        </w:rPr>
        <w:br/>
        <w:t xml:space="preserve">Špryňař P., Doležal T., Mikulenka L., Moravec P., Plecháč J., Pleskač D., Říha J., Strejček J., Šíma A., Trmal A., Urban S., Vonička P. &amp; Zúber M. 2003: Příspěvek k poznání brouků (Insecta, Coleoptera) Českého krasu - výsledky Entomologických dnů 2002. </w:t>
      </w:r>
      <w:r w:rsidRPr="001E6BD4">
        <w:rPr>
          <w:rFonts w:ascii="Times New Roman" w:hAnsi="Times New Roman" w:cs="Times New Roman"/>
          <w:i/>
          <w:iCs/>
          <w:sz w:val="24"/>
          <w:szCs w:val="24"/>
          <w:lang w:eastAsia="cs-CZ"/>
        </w:rPr>
        <w:t>Bohemia Centralis</w:t>
      </w:r>
      <w:r w:rsidRPr="001E6BD4">
        <w:rPr>
          <w:rFonts w:ascii="Times New Roman" w:hAnsi="Times New Roman" w:cs="Times New Roman"/>
          <w:sz w:val="24"/>
          <w:szCs w:val="24"/>
          <w:lang w:eastAsia="cs-CZ"/>
        </w:rPr>
        <w:t>, 26: 97–135.</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r w:rsidRPr="001E6BD4">
        <w:rPr>
          <w:rFonts w:ascii="Times New Roman" w:hAnsi="Times New Roman" w:cs="Times New Roman"/>
          <w:sz w:val="24"/>
          <w:szCs w:val="24"/>
          <w:lang w:eastAsia="cs-CZ"/>
        </w:rPr>
        <w:br/>
        <w:t xml:space="preserve">Zúber M. 2002: Mandelinkovití s.l. (Coleoptera, Chrysomelidae s.l.) bývalého vojenského výcvikového prostoru Milovice-Mladá.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36: 229–243.</w:t>
      </w:r>
      <w:r w:rsidRPr="001E6BD4">
        <w:rPr>
          <w:rFonts w:ascii="Times New Roman" w:hAnsi="Times New Roman" w:cs="Times New Roman"/>
          <w:sz w:val="24"/>
          <w:szCs w:val="24"/>
          <w:lang w:eastAsia="cs-CZ"/>
        </w:rPr>
        <w:br/>
        <w:t xml:space="preserve">Zúber M. &amp; Novák V. 2001: Z přírodovědných sbírek muzea VIII - Brouci (Coleoptera) 6 - Chrysomelidae. </w:t>
      </w:r>
      <w:r w:rsidRPr="001E6BD4">
        <w:rPr>
          <w:rFonts w:ascii="Times New Roman" w:hAnsi="Times New Roman" w:cs="Times New Roman"/>
          <w:i/>
          <w:iCs/>
          <w:sz w:val="24"/>
          <w:szCs w:val="24"/>
          <w:lang w:eastAsia="cs-CZ"/>
        </w:rPr>
        <w:t>Studie a zprávy Okresního muzea Praha-východ</w:t>
      </w:r>
      <w:r w:rsidRPr="001E6BD4">
        <w:rPr>
          <w:rFonts w:ascii="Times New Roman" w:hAnsi="Times New Roman" w:cs="Times New Roman"/>
          <w:sz w:val="24"/>
          <w:szCs w:val="24"/>
          <w:lang w:eastAsia="cs-CZ"/>
        </w:rPr>
        <w:t>, 14: 179–201.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Cryptocephalus villosulus </w:t>
      </w:r>
      <w:r w:rsidRPr="001E6BD4">
        <w:rPr>
          <w:rFonts w:ascii="Times New Roman" w:hAnsi="Times New Roman" w:cs="Times New Roman"/>
          <w:b/>
          <w:bCs/>
          <w:sz w:val="24"/>
          <w:szCs w:val="24"/>
        </w:rPr>
        <w:t>Suffrian, 1847 – krytohlav</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Vzácně a málo nalézaný teplomilný druh s potravní vazbou na </w:t>
      </w:r>
      <w:r w:rsidRPr="001E6BD4">
        <w:rPr>
          <w:rFonts w:ascii="Times New Roman" w:hAnsi="Times New Roman" w:cs="Times New Roman"/>
          <w:i/>
          <w:iCs/>
          <w:sz w:val="24"/>
          <w:szCs w:val="24"/>
          <w:lang w:eastAsia="cs-CZ"/>
        </w:rPr>
        <w:t xml:space="preserve">Quercus </w:t>
      </w:r>
      <w:r w:rsidRPr="001E6BD4">
        <w:rPr>
          <w:rFonts w:ascii="Times New Roman" w:hAnsi="Times New Roman" w:cs="Times New Roman"/>
          <w:sz w:val="24"/>
          <w:szCs w:val="24"/>
          <w:lang w:eastAsia="cs-CZ"/>
        </w:rPr>
        <w:t>spp. Imaga jsou sklepávána v dubnu a květnu z osluněných zakrnělých dubů na příkrých svazích skalních a lesostepních biotopů. Vývojová stádia neznámá.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Lesostepní společenstva, zejména na skalách.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a Balkán (Lopatin et al.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znám pouze na základě historických exemplářů z jižní Moravy bez bližšího určení lokalit (Fleischer 1927–30). Druh by tedy měl být přeřazen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dřevinami.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zřídka nalézaný druh, více údajů existuje pouze z Balkánu.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Lopatin I., Smetana A. &amp; Schöller M. 2010: Chrysomelidae: Cryptocephalinae: Cryptocephalini: Cryptocephalus. Pp. 580–606.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Entomoscelis adonidis </w:t>
      </w:r>
      <w:r w:rsidRPr="001E6BD4">
        <w:rPr>
          <w:rFonts w:ascii="Times New Roman" w:hAnsi="Times New Roman" w:cs="Times New Roman"/>
          <w:b/>
          <w:bCs/>
          <w:sz w:val="24"/>
          <w:szCs w:val="24"/>
        </w:rPr>
        <w:t xml:space="preserve">(Pallas, 1771) – mandelinka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na nejrůznějších Brasicaceae, například na </w:t>
      </w:r>
      <w:r w:rsidRPr="001E6BD4">
        <w:rPr>
          <w:rFonts w:ascii="Times New Roman" w:hAnsi="Times New Roman" w:cs="Times New Roman"/>
          <w:i/>
          <w:iCs/>
          <w:sz w:val="24"/>
          <w:szCs w:val="24"/>
          <w:lang w:eastAsia="cs-CZ"/>
        </w:rPr>
        <w:t>Lepidium draba</w:t>
      </w:r>
      <w:r w:rsidRPr="001E6BD4">
        <w:rPr>
          <w:rFonts w:ascii="Times New Roman" w:hAnsi="Times New Roman" w:cs="Times New Roman"/>
          <w:sz w:val="24"/>
          <w:szCs w:val="24"/>
          <w:lang w:eastAsia="cs-CZ"/>
        </w:rPr>
        <w:t xml:space="preserve"> L.</w:t>
      </w:r>
      <w:r w:rsidRPr="001E6BD4">
        <w:rPr>
          <w:rFonts w:ascii="Times New Roman" w:hAnsi="Times New Roman" w:cs="Times New Roman"/>
          <w:i/>
          <w:iCs/>
          <w:sz w:val="24"/>
          <w:szCs w:val="24"/>
          <w:lang w:eastAsia="cs-CZ"/>
        </w:rPr>
        <w:t xml:space="preserve">, Erysimum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 xml:space="preserve"> Brassica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Nejčastěji nalézán smykem teplomilných stepních lokalit. Hlavní doba výskytu spadá do června. Larvy se živí listy a květy brukví, kuklí se v půdě. Dospělci se líhnou koncem srpna a mají ještě podzimní aktivitu.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Sprašové a vápencové stepní lokality.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Horalktický druh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Dříve všude na příhodných lokalitách ve středních Čechách a na jižní Moravě hojný druh (Fleischer 1927–30). Z Čech jsou poslední údaje z 80-tých let ze stepí v Praze, např. Podbaba či Prokopské údolí (Strejček 1985a, b). Z Moravy pak existují četné exempláře ze 40-tých a 50-tých let sbírané na jihomoravských stepích (Čejč, Kobylí, Mutěnice atd.) avšak nověji druh nalezen nebyl.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náletovými dřevinami,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 avšak všude ubývající druh, kromě Balkánu.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Prořezávání náletových dřevin (hlavně akátu, růže šípkové) a obnovení pastvy.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1985a: Hmyz skalních stepí a lesostepí v Praze. Pp. 121–150. In: </w:t>
      </w:r>
      <w:r w:rsidRPr="001E6BD4">
        <w:rPr>
          <w:rFonts w:ascii="Times New Roman" w:hAnsi="Times New Roman" w:cs="Times New Roman"/>
          <w:i/>
          <w:iCs/>
          <w:sz w:val="24"/>
          <w:szCs w:val="24"/>
          <w:lang w:eastAsia="cs-CZ"/>
        </w:rPr>
        <w:t>Staletá Praha</w:t>
      </w:r>
      <w:r w:rsidRPr="001E6BD4">
        <w:rPr>
          <w:rFonts w:ascii="Times New Roman" w:hAnsi="Times New Roman" w:cs="Times New Roman"/>
          <w:sz w:val="24"/>
          <w:szCs w:val="24"/>
          <w:lang w:eastAsia="cs-CZ"/>
        </w:rPr>
        <w:t>. Sborník Pražského střediska státní památkové péče a ochrany přírody. XV. Panorama, Praha, 300 pp.</w:t>
      </w:r>
      <w:r w:rsidRPr="001E6BD4">
        <w:rPr>
          <w:rFonts w:ascii="Times New Roman" w:hAnsi="Times New Roman" w:cs="Times New Roman"/>
          <w:sz w:val="24"/>
          <w:szCs w:val="24"/>
          <w:lang w:eastAsia="cs-CZ"/>
        </w:rPr>
        <w:br/>
        <w:t xml:space="preserve">Strejček J. 1985b: Výsledky průzkumu brouků čeledí Chrysomelidae (s. l.), Bruchidae, Urodonidae, Anthribidae a Curculionidae (s. l.) ve státní přírodní rezervaci "Prokopské údolí" v Praze. </w:t>
      </w:r>
      <w:r w:rsidRPr="001E6BD4">
        <w:rPr>
          <w:rFonts w:ascii="Times New Roman" w:hAnsi="Times New Roman" w:cs="Times New Roman"/>
          <w:i/>
          <w:iCs/>
          <w:sz w:val="24"/>
          <w:szCs w:val="24"/>
          <w:lang w:eastAsia="cs-CZ"/>
        </w:rPr>
        <w:t>Natura Pragensis</w:t>
      </w:r>
      <w:r w:rsidRPr="001E6BD4">
        <w:rPr>
          <w:rFonts w:ascii="Times New Roman" w:hAnsi="Times New Roman" w:cs="Times New Roman"/>
          <w:sz w:val="24"/>
          <w:szCs w:val="24"/>
          <w:lang w:eastAsia="cs-CZ"/>
        </w:rPr>
        <w:t>, 3: 5–58.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i/>
          <w:iCs/>
          <w:sz w:val="24"/>
          <w:szCs w:val="24"/>
        </w:rPr>
      </w:pPr>
      <w:r w:rsidRPr="001E6BD4">
        <w:rPr>
          <w:rFonts w:ascii="Times New Roman" w:hAnsi="Times New Roman" w:cs="Times New Roman"/>
          <w:b/>
          <w:bCs/>
          <w:i/>
          <w:iCs/>
          <w:sz w:val="24"/>
          <w:szCs w:val="24"/>
        </w:rPr>
        <w:t>Chrysochus asclepiadeus</w:t>
      </w:r>
      <w:r w:rsidRPr="001E6BD4">
        <w:rPr>
          <w:rFonts w:ascii="Times New Roman" w:hAnsi="Times New Roman" w:cs="Times New Roman"/>
          <w:b/>
          <w:bCs/>
          <w:sz w:val="24"/>
          <w:szCs w:val="24"/>
        </w:rPr>
        <w:t xml:space="preserve"> (Pallas, 1776)</w:t>
      </w:r>
      <w:r w:rsidRPr="001E6BD4">
        <w:rPr>
          <w:rFonts w:ascii="Times New Roman" w:hAnsi="Times New Roman" w:cs="Times New Roman"/>
          <w:i/>
          <w:iCs/>
          <w:sz w:val="24"/>
          <w:szCs w:val="24"/>
        </w:rPr>
        <w:t xml:space="preserve">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 xml:space="preserve"> Eumolpus asclepiadeus</w:t>
      </w:r>
      <w:r w:rsidRPr="001E6BD4">
        <w:rPr>
          <w:rFonts w:ascii="Times New Roman" w:hAnsi="Times New Roman" w:cs="Times New Roman"/>
          <w:sz w:val="24"/>
          <w:szCs w:val="24"/>
        </w:rPr>
        <w:t xml:space="preserve"> (Pallas, 1776) </w:t>
      </w:r>
      <w:r w:rsidRPr="001E6BD4">
        <w:rPr>
          <w:rFonts w:ascii="Times New Roman" w:hAnsi="Times New Roman" w:cs="Times New Roman"/>
          <w:b/>
          <w:bCs/>
          <w:sz w:val="24"/>
          <w:szCs w:val="24"/>
        </w:rPr>
        <w:t xml:space="preserve">– mandelinka </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Monofág, nalézán na lesostepních a skalních biotopech na </w:t>
      </w:r>
      <w:r w:rsidRPr="001E6BD4">
        <w:rPr>
          <w:rFonts w:ascii="Times New Roman" w:hAnsi="Times New Roman" w:cs="Times New Roman"/>
          <w:i/>
          <w:iCs/>
          <w:sz w:val="24"/>
          <w:szCs w:val="24"/>
          <w:lang w:eastAsia="cs-CZ"/>
        </w:rPr>
        <w:t>Vincetoxicum hirundinaria</w:t>
      </w:r>
      <w:r w:rsidRPr="001E6BD4">
        <w:rPr>
          <w:rFonts w:ascii="Times New Roman" w:hAnsi="Times New Roman" w:cs="Times New Roman"/>
          <w:sz w:val="24"/>
          <w:szCs w:val="24"/>
          <w:lang w:eastAsia="cs-CZ"/>
        </w:rPr>
        <w:t xml:space="preserve"> Medik</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Vývojová stádia málo známá.</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Lesostepní a skalní společenstva, suťoviště.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Kontinentální Evropa, Turecko a Kazachstán (Moseyko &amp; Sprecher-Uebersax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rámci České republiky opakovaně hlášený druh. (Fleischer 1927–30) uvádí, že druh je všude, kde roste jeho živná rostlina a v okolí Brna jej bere jako hojný. Z Čech hlášen pouze z xerotermních lokalit v údolí Vltavy (Praha a její okolí (Lokaj 1869), např. Zbraslav (Strejček 1976)) a Labe u Děčína (Lokaj 1869). Dle nepublikovaných údajů byl druh nalezen na konci 90-tých let u Sejcké Lhoty (J. Bezděk, pers. comm.). Dnes se tento druh vyskytuje lokálně a pouze na několika moravských lokalitách, např. Pouzdřanská step (Zúber 2001), NPR Vývěry Punkvy (Hamet et al. 2012) a Pálavě (Strejček 1996), přičemž pouze na Pálavě jsou početnější populace.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Zarůstání náletem dřevin, příliš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 na příhodných lokalitách.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Prosvětlování skalních biotopů prořezáváním náletových dřevin, neintenzivní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Hamet A., Hametová-Vašíčková K. &amp; Mlejnek R. 2012: Faunistický průzkum brouků (Coleoptera) Národní přírodní rezervace Vývěry Punkvy v letech 1991–2010.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48: 29–73.</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Moseyko A. G. &amp; Sprecher-Uebersax E. 2010: Chrysomelidae: Chrysomelinae: Chrysomelini. Pp. 619–643.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Dibolia femoralis </w:t>
      </w:r>
      <w:r w:rsidRPr="001E6BD4">
        <w:rPr>
          <w:rFonts w:ascii="Times New Roman" w:hAnsi="Times New Roman" w:cs="Times New Roman"/>
          <w:b/>
          <w:bCs/>
          <w:sz w:val="24"/>
          <w:szCs w:val="24"/>
        </w:rPr>
        <w:t>L. Redtenbacher, 1849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Teplomilný oligofág na různých šalvějích (</w:t>
      </w:r>
      <w:r w:rsidRPr="001E6BD4">
        <w:rPr>
          <w:rFonts w:ascii="Times New Roman" w:hAnsi="Times New Roman" w:cs="Times New Roman"/>
          <w:i/>
          <w:iCs/>
          <w:sz w:val="24"/>
          <w:szCs w:val="24"/>
          <w:lang w:eastAsia="cs-CZ"/>
        </w:rPr>
        <w:t xml:space="preserve">Salvia </w:t>
      </w:r>
      <w:r w:rsidRPr="001E6BD4">
        <w:rPr>
          <w:rFonts w:ascii="Times New Roman" w:hAnsi="Times New Roman" w:cs="Times New Roman"/>
          <w:sz w:val="24"/>
          <w:szCs w:val="24"/>
          <w:lang w:eastAsia="cs-CZ"/>
        </w:rPr>
        <w:t xml:space="preserve">spp.), zejména </w:t>
      </w:r>
      <w:r w:rsidRPr="001E6BD4">
        <w:rPr>
          <w:rFonts w:ascii="Times New Roman" w:hAnsi="Times New Roman" w:cs="Times New Roman"/>
          <w:i/>
          <w:iCs/>
          <w:sz w:val="24"/>
          <w:szCs w:val="24"/>
          <w:lang w:eastAsia="cs-CZ"/>
        </w:rPr>
        <w:t>S. pratensis</w:t>
      </w:r>
      <w:r w:rsidRPr="001E6BD4">
        <w:rPr>
          <w:rFonts w:ascii="Times New Roman" w:hAnsi="Times New Roman" w:cs="Times New Roman"/>
          <w:sz w:val="24"/>
          <w:szCs w:val="24"/>
          <w:lang w:eastAsia="cs-CZ"/>
        </w:rPr>
        <w:t xml:space="preserve"> 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Stepi, lesostepní pastviny, xerotermní meze.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a Turecko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Historicky uváděný z Čech z okolí Jičína (Lokaj 1869) a Mohr (1981) publikoval exemplář označený pouze jako Bohemia. Avšak spolehlivý dokladový exemplář pocházející nesporně z Čech není. V rámci České republiky se tak druh vyskytuje spolehlivě pouze na jižní Moravě a zde je velmi vzácný (Čížek &amp; Doguet 2008). Druh je dokladován např. z Pouzdřanské stepi (Roubal 1942), z okolí Mutěnic a Střelic (Mohr 1981), NPR Lednické rybníky a NPR Děvín (Strejček 1996). V Současné době se druh vyskytuje pouze na poslední zmíněné lokalitě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Zarůstání náletem dřevin, příliš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 četnější pouze na jihu.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Prosvětlování skalních biotopů prořezáváním náletových dřevin, neintenzivní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Mohr K.-H. 1981: Revision der paläarktischen Arten der Gattung Dibolia Latreille, 1829 (Coleoptera, Chrysomelidae, Halticinae). </w:t>
      </w:r>
      <w:r w:rsidRPr="001E6BD4">
        <w:rPr>
          <w:rFonts w:ascii="Times New Roman" w:hAnsi="Times New Roman" w:cs="Times New Roman"/>
          <w:i/>
          <w:iCs/>
          <w:sz w:val="24"/>
          <w:szCs w:val="24"/>
          <w:lang w:eastAsia="cs-CZ"/>
        </w:rPr>
        <w:t>Polskie Pismo Entomologiczne</w:t>
      </w:r>
      <w:r w:rsidRPr="001E6BD4">
        <w:rPr>
          <w:rFonts w:ascii="Times New Roman" w:hAnsi="Times New Roman" w:cs="Times New Roman"/>
          <w:sz w:val="24"/>
          <w:szCs w:val="24"/>
          <w:lang w:eastAsia="cs-CZ"/>
        </w:rPr>
        <w:t>, 51: 393–469.</w:t>
      </w:r>
      <w:r w:rsidRPr="001E6BD4">
        <w:rPr>
          <w:rFonts w:ascii="Times New Roman" w:hAnsi="Times New Roman" w:cs="Times New Roman"/>
          <w:sz w:val="24"/>
          <w:szCs w:val="24"/>
          <w:lang w:eastAsia="cs-CZ"/>
        </w:rPr>
        <w:br/>
        <w:t xml:space="preserve">Roubal J. 1942: Výsledky dosavadního průzkumu koleopterologické fauny na jihomoravské stepi uherčické.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5: 77–82.</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Dibolia foersteri </w:t>
      </w:r>
      <w:r w:rsidRPr="001E6BD4">
        <w:rPr>
          <w:rFonts w:ascii="Times New Roman" w:hAnsi="Times New Roman" w:cs="Times New Roman"/>
          <w:b/>
          <w:bCs/>
          <w:sz w:val="24"/>
          <w:szCs w:val="24"/>
        </w:rPr>
        <w:t>Bach, 1859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Monofág na </w:t>
      </w:r>
      <w:r w:rsidRPr="001E6BD4">
        <w:rPr>
          <w:rFonts w:ascii="Times New Roman" w:hAnsi="Times New Roman" w:cs="Times New Roman"/>
          <w:i/>
          <w:iCs/>
          <w:sz w:val="24"/>
          <w:szCs w:val="24"/>
          <w:lang w:eastAsia="cs-CZ"/>
        </w:rPr>
        <w:t>Betonica officinalis</w:t>
      </w:r>
      <w:r w:rsidRPr="001E6BD4">
        <w:rPr>
          <w:rFonts w:ascii="Times New Roman" w:hAnsi="Times New Roman" w:cs="Times New Roman"/>
          <w:sz w:val="24"/>
          <w:szCs w:val="24"/>
          <w:lang w:eastAsia="cs-CZ"/>
        </w:rPr>
        <w:t xml:space="preserve"> 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Kontinentální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Poprvé byl ohlášen z Mutěnic na základě jediného exempláře (Král 1948). Zúber (2001) jej opublikoval z Pouzdřanské stepi. V současné době se druh vyskytuje zejména v Bílých Karpatech na zachovalých květnatých loukách, např.: PP Dobšena, PR Dolnoněmčanské louky, NPR Porážky a NPR Zahrady pod Hájem. Z Čech znám pouze na základě jediného nálezu z okolí Petrohradu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příliš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a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Král J. 1948: Příspěvek k poznání dřepčíků fauny Československa (5.).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45: 59–63.</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Dibolia occultans </w:t>
      </w:r>
      <w:r w:rsidRPr="001E6BD4">
        <w:rPr>
          <w:rFonts w:ascii="Times New Roman" w:hAnsi="Times New Roman" w:cs="Times New Roman"/>
          <w:b/>
          <w:bCs/>
          <w:sz w:val="24"/>
          <w:szCs w:val="24"/>
        </w:rPr>
        <w:t>(Koch, 1803)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Oligofág na mátách (</w:t>
      </w:r>
      <w:r w:rsidRPr="001E6BD4">
        <w:rPr>
          <w:rFonts w:ascii="Times New Roman" w:hAnsi="Times New Roman" w:cs="Times New Roman"/>
          <w:i/>
          <w:iCs/>
          <w:sz w:val="24"/>
          <w:szCs w:val="24"/>
          <w:lang w:eastAsia="cs-CZ"/>
        </w:rPr>
        <w:t>Mentha</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Nivní louky kolem řek a potoků, mokřady, prameniště.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severní Afrika, Turecko a Irán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opakovaně udáván z Čech i Moravy, např.: Prostějov (Zoufal 1921), Častolovice (Roubal 1941), Čelákovice, Neveklov, Pyšely (Mohr 1981), Břeclav (Strejček 1976), Uherskohradišťsko (Hubáček 1987), Český Kras (Špryňař et al. 2003), Křivoklátsko (Januš 2004), Žamberk, Choťovice, Hukvaldy a Břeclav-Pohansko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náletem, meliorace, regulace vodních toků, nadměrná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mozaikovitá seč,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Mohr K.-H. 1981: Revision der paläarktischen Arten der Gattung Dibolia Latreille, 1829 (Coleoptera, Chrysomelidae, Halticinae). </w:t>
      </w:r>
      <w:r w:rsidRPr="001E6BD4">
        <w:rPr>
          <w:rFonts w:ascii="Times New Roman" w:hAnsi="Times New Roman" w:cs="Times New Roman"/>
          <w:i/>
          <w:iCs/>
          <w:sz w:val="24"/>
          <w:szCs w:val="24"/>
          <w:lang w:eastAsia="cs-CZ"/>
        </w:rPr>
        <w:t>Polskie Pismo Entomologiczne</w:t>
      </w:r>
      <w:r w:rsidRPr="001E6BD4">
        <w:rPr>
          <w:rFonts w:ascii="Times New Roman" w:hAnsi="Times New Roman" w:cs="Times New Roman"/>
          <w:sz w:val="24"/>
          <w:szCs w:val="24"/>
          <w:lang w:eastAsia="cs-CZ"/>
        </w:rPr>
        <w:t>, 51: 393–469.</w:t>
      </w:r>
      <w:r w:rsidRPr="001E6BD4">
        <w:rPr>
          <w:rFonts w:ascii="Times New Roman" w:hAnsi="Times New Roman" w:cs="Times New Roman"/>
          <w:sz w:val="24"/>
          <w:szCs w:val="24"/>
          <w:lang w:eastAsia="cs-CZ"/>
        </w:rPr>
        <w:br/>
        <w:t xml:space="preserve">Roubal J. 1941: Příspěvek k poznání zvířeny Častolovické obory u Týniště n. O. (Brouci - Coleoptera - jarní sezony). </w:t>
      </w:r>
      <w:r w:rsidRPr="001E6BD4">
        <w:rPr>
          <w:rFonts w:ascii="Times New Roman" w:hAnsi="Times New Roman" w:cs="Times New Roman"/>
          <w:i/>
          <w:iCs/>
          <w:sz w:val="24"/>
          <w:szCs w:val="24"/>
          <w:lang w:eastAsia="cs-CZ"/>
        </w:rPr>
        <w:t>Krása našeho domova</w:t>
      </w:r>
      <w:r w:rsidRPr="001E6BD4">
        <w:rPr>
          <w:rFonts w:ascii="Times New Roman" w:hAnsi="Times New Roman" w:cs="Times New Roman"/>
          <w:sz w:val="24"/>
          <w:szCs w:val="24"/>
          <w:lang w:eastAsia="cs-CZ"/>
        </w:rPr>
        <w:t>, 33: 1–4.</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r w:rsidRPr="001E6BD4">
        <w:rPr>
          <w:rFonts w:ascii="Times New Roman" w:hAnsi="Times New Roman" w:cs="Times New Roman"/>
          <w:sz w:val="24"/>
          <w:szCs w:val="24"/>
          <w:lang w:eastAsia="cs-CZ"/>
        </w:rPr>
        <w:br/>
        <w:t xml:space="preserve">Špryňař P., Doležal T., Mikulenka L., Moravec P., Plecháč J., Pleskač D., Říha J., Strejček J., Šíma A., Trmal A., Urban S., Vonička P. &amp; Zúber M. 2003: Příspěvek k poznání brouků (Insecta, Coleoptera) Českého krasu - výsledky Entomologických dnů 2002. </w:t>
      </w:r>
      <w:r w:rsidRPr="001E6BD4">
        <w:rPr>
          <w:rFonts w:ascii="Times New Roman" w:hAnsi="Times New Roman" w:cs="Times New Roman"/>
          <w:i/>
          <w:iCs/>
          <w:sz w:val="24"/>
          <w:szCs w:val="24"/>
          <w:lang w:eastAsia="cs-CZ"/>
        </w:rPr>
        <w:t>Bohemia Centralis</w:t>
      </w:r>
      <w:r w:rsidRPr="001E6BD4">
        <w:rPr>
          <w:rFonts w:ascii="Times New Roman" w:hAnsi="Times New Roman" w:cs="Times New Roman"/>
          <w:sz w:val="24"/>
          <w:szCs w:val="24"/>
          <w:lang w:eastAsia="cs-CZ"/>
        </w:rPr>
        <w:t>, 26: 97–135.</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Galeruca dahlii dahlii </w:t>
      </w:r>
      <w:r w:rsidRPr="001E6BD4">
        <w:rPr>
          <w:rFonts w:ascii="Times New Roman" w:hAnsi="Times New Roman" w:cs="Times New Roman"/>
          <w:b/>
          <w:bCs/>
          <w:sz w:val="24"/>
          <w:szCs w:val="24"/>
        </w:rPr>
        <w:t>Joannis, 1866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Velmi vzácný druh s prokázaným vývojem na </w:t>
      </w:r>
      <w:r w:rsidRPr="001E6BD4">
        <w:rPr>
          <w:rFonts w:ascii="Times New Roman" w:hAnsi="Times New Roman" w:cs="Times New Roman"/>
          <w:i/>
          <w:iCs/>
          <w:sz w:val="24"/>
          <w:szCs w:val="24"/>
          <w:lang w:eastAsia="cs-CZ"/>
        </w:rPr>
        <w:t xml:space="preserve">Serratula tinctoria </w:t>
      </w:r>
      <w:r w:rsidRPr="001E6BD4">
        <w:rPr>
          <w:rFonts w:ascii="Times New Roman" w:hAnsi="Times New Roman" w:cs="Times New Roman"/>
          <w:sz w:val="24"/>
          <w:szCs w:val="24"/>
          <w:lang w:eastAsia="cs-CZ"/>
        </w:rPr>
        <w:t>L. (Pelikán 2011) a nejspíše i na jiných Asteraceae. Vyskytuje se jen na zachovalých květnatých a mezofilních loukách. Dospělci se líhnou začátkem června a pak průběžně do prázdnin. Samice lze zastihnou ještě v průběhu října. Brouci aktivují za neslunečných dní, často před bouřkou, jinak se zdržují na zemi. Černé larvy se líhnou brzy na jaře, často vykusují poupata a mladé listy živné rostliny a v průběhu května se kuklí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mnohdy mírně podmáčené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Francie, Itálie a Ukrajina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je druh znám pouze na základě několika údajů. První nálezy publikoval Strejček (1976) z okolí Břeclavi a Lednice. V současnosti je druh znám ze dvou lokalit: NPR Čertoryje (Šigut 1996) a PP Boršov u Litětin (Pelikán 2011).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Meliorace, přihnojování luk, plošné sečení v nevhodnou dobu.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 v rámci lokality bývá četnější.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Mozaiková seč s přihlédnutí k době výskytu larev.</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Pelikán J. 2011: Faunistic records from the Czech Republic – 320.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47: 271.</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r w:rsidRPr="001E6BD4">
        <w:rPr>
          <w:rFonts w:ascii="Times New Roman" w:hAnsi="Times New Roman" w:cs="Times New Roman"/>
          <w:sz w:val="24"/>
          <w:szCs w:val="24"/>
          <w:lang w:eastAsia="cs-CZ"/>
        </w:rPr>
        <w:br/>
        <w:t xml:space="preserve">Šigut R. 1996: Zajímavé nálezy brouků v okolí Radějova v Bílých Karpatech (Coleoptera, Polyphaga).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1: 66–68.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Galeruca </w:t>
      </w:r>
      <w:r w:rsidRPr="001E6BD4">
        <w:rPr>
          <w:rFonts w:ascii="Times New Roman" w:hAnsi="Times New Roman" w:cs="Times New Roman"/>
          <w:b/>
          <w:bCs/>
          <w:i/>
          <w:iCs/>
          <w:sz w:val="24"/>
          <w:szCs w:val="24"/>
          <w:lang w:eastAsia="cs-CZ"/>
        </w:rPr>
        <w:t>jucunda</w:t>
      </w:r>
      <w:r w:rsidRPr="001E6BD4">
        <w:rPr>
          <w:rFonts w:ascii="Times New Roman" w:hAnsi="Times New Roman" w:cs="Times New Roman"/>
          <w:b/>
          <w:bCs/>
          <w:sz w:val="24"/>
          <w:szCs w:val="24"/>
          <w:lang w:eastAsia="cs-CZ"/>
        </w:rPr>
        <w:t xml:space="preserve"> (Faldermann, 1837) </w:t>
      </w:r>
      <w:r w:rsidRPr="001E6BD4">
        <w:rPr>
          <w:rFonts w:ascii="Times New Roman" w:hAnsi="Times New Roman" w:cs="Times New Roman"/>
          <w:sz w:val="24"/>
          <w:szCs w:val="24"/>
          <w:lang w:eastAsia="cs-CZ"/>
        </w:rPr>
        <w:t>dříve</w:t>
      </w:r>
      <w:r w:rsidRPr="001E6BD4">
        <w:rPr>
          <w:rFonts w:ascii="Times New Roman" w:hAnsi="Times New Roman" w:cs="Times New Roman"/>
          <w:b/>
          <w:bCs/>
          <w:i/>
          <w:iCs/>
          <w:sz w:val="24"/>
          <w:szCs w:val="24"/>
        </w:rPr>
        <w:t xml:space="preserve"> </w:t>
      </w:r>
      <w:r w:rsidRPr="001E6BD4">
        <w:rPr>
          <w:rFonts w:ascii="Times New Roman" w:hAnsi="Times New Roman" w:cs="Times New Roman"/>
          <w:i/>
          <w:iCs/>
          <w:sz w:val="24"/>
          <w:szCs w:val="24"/>
        </w:rPr>
        <w:t xml:space="preserve">Galeruca interrupta circumdata </w:t>
      </w:r>
      <w:r w:rsidRPr="001E6BD4">
        <w:rPr>
          <w:rFonts w:ascii="Times New Roman" w:hAnsi="Times New Roman" w:cs="Times New Roman"/>
          <w:sz w:val="24"/>
          <w:szCs w:val="24"/>
        </w:rPr>
        <w:t xml:space="preserve">Duftschmid, 1825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after="0" w:line="240" w:lineRule="auto"/>
        <w:contextualSpacing/>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Vzácnější druh písečných oblastí s prokázanou vazbou na </w:t>
      </w:r>
      <w:r w:rsidRPr="001E6BD4">
        <w:rPr>
          <w:rFonts w:ascii="Times New Roman" w:hAnsi="Times New Roman" w:cs="Times New Roman"/>
          <w:i/>
          <w:iCs/>
          <w:sz w:val="24"/>
          <w:szCs w:val="24"/>
          <w:lang w:eastAsia="cs-CZ"/>
        </w:rPr>
        <w:t>Artemisia campestris</w:t>
      </w:r>
      <w:r w:rsidRPr="001E6BD4">
        <w:rPr>
          <w:rFonts w:ascii="Times New Roman" w:hAnsi="Times New Roman" w:cs="Times New Roman"/>
          <w:sz w:val="24"/>
          <w:szCs w:val="24"/>
          <w:lang w:eastAsia="cs-CZ"/>
        </w:rPr>
        <w:t xml:space="preserve"> L. Dospělci se zdržují pod růžicemi živných rostlin, někdy zcela zahrabáni v písku, zřídka lezou po samotné rostlině. Výskyt převážně v červnu, brouci se líhnou průběžně ještě v červenci a srpnu, jednotlivé samice dožívají do prvních mrazíků na podzim (J. Pelikán, unpubl. data).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meze, vojenská cvičiště na písečném podloží.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Severní, střední a východní Evropa, střední Asie a Dálný východ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je doložen pouze historický výskyt. Lokaj (1869) jej uvádí z Prahy. Fleischer (1927–30) píše pouze obecně, že druh je v Čechách i na Moravě, ale konkrétní údaj byl z Moravy uveden pouze jednou Roubalem (1942) z Pouzdřanské stepi. V současnosti se druh vyskytuje např.: na PP Vojenské cvičiště Bzenec či NPP Váté písky.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náletovými dřevinami a třtinou křovištní, zalesňování borovicí.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ale v rámci lokality většinou četnější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Udržení bezlesí na vybraných lokalitách, potlačení expanzivních a invazních druhů rostlin.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Roubal J. 1942: Výsledky dosavadního průzkumu koleopterologické fauny na jihomoravské stepi uherčické.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5: 77–82.</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Galeruca laticollis </w:t>
      </w:r>
      <w:r w:rsidRPr="001E6BD4">
        <w:rPr>
          <w:rFonts w:ascii="Times New Roman" w:hAnsi="Times New Roman" w:cs="Times New Roman"/>
          <w:b/>
          <w:bCs/>
          <w:sz w:val="24"/>
          <w:szCs w:val="24"/>
        </w:rPr>
        <w:t xml:space="preserve">C. R. Sahlberg, 1838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 xml:space="preserve">Galeruca laticollis laticollis </w:t>
      </w:r>
      <w:r w:rsidRPr="001E6BD4">
        <w:rPr>
          <w:rFonts w:ascii="Times New Roman" w:hAnsi="Times New Roman" w:cs="Times New Roman"/>
          <w:sz w:val="24"/>
          <w:szCs w:val="24"/>
        </w:rPr>
        <w:t>C.R. Sahlberg, 1837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Polyfágní skrytě žijící druh hodnotných mokřadů a podmáčených luk, vývoj na </w:t>
      </w:r>
      <w:r w:rsidRPr="001E6BD4">
        <w:rPr>
          <w:rFonts w:ascii="Times New Roman" w:hAnsi="Times New Roman" w:cs="Times New Roman"/>
          <w:i/>
          <w:iCs/>
          <w:sz w:val="24"/>
          <w:szCs w:val="24"/>
          <w:lang w:eastAsia="cs-CZ"/>
        </w:rPr>
        <w:t xml:space="preserve">Carduus </w:t>
      </w:r>
      <w:r w:rsidRPr="001E6BD4">
        <w:rPr>
          <w:rFonts w:ascii="Times New Roman" w:hAnsi="Times New Roman" w:cs="Times New Roman"/>
          <w:sz w:val="24"/>
          <w:szCs w:val="24"/>
          <w:lang w:eastAsia="cs-CZ"/>
        </w:rPr>
        <w:t xml:space="preserve">spp. a </w:t>
      </w:r>
      <w:r w:rsidRPr="001E6BD4">
        <w:rPr>
          <w:rFonts w:ascii="Times New Roman" w:hAnsi="Times New Roman" w:cs="Times New Roman"/>
          <w:i/>
          <w:iCs/>
          <w:sz w:val="24"/>
          <w:szCs w:val="24"/>
          <w:lang w:eastAsia="cs-CZ"/>
        </w:rPr>
        <w:t>Cirsium</w:t>
      </w:r>
      <w:r w:rsidRPr="001E6BD4">
        <w:rPr>
          <w:rFonts w:ascii="Times New Roman" w:hAnsi="Times New Roman" w:cs="Times New Roman"/>
          <w:sz w:val="24"/>
          <w:szCs w:val="24"/>
          <w:lang w:eastAsia="cs-CZ"/>
        </w:rPr>
        <w:t xml:space="preserve"> spp., spolehlivě zjištěn na </w:t>
      </w:r>
      <w:r w:rsidRPr="001E6BD4">
        <w:rPr>
          <w:rFonts w:ascii="Times New Roman" w:hAnsi="Times New Roman" w:cs="Times New Roman"/>
          <w:i/>
          <w:iCs/>
          <w:sz w:val="24"/>
          <w:szCs w:val="24"/>
          <w:lang w:eastAsia="cs-CZ"/>
        </w:rPr>
        <w:t>Cirsium canum</w:t>
      </w:r>
      <w:r w:rsidRPr="001E6BD4">
        <w:rPr>
          <w:rFonts w:ascii="Times New Roman" w:hAnsi="Times New Roman" w:cs="Times New Roman"/>
          <w:sz w:val="24"/>
          <w:szCs w:val="24"/>
          <w:lang w:eastAsia="cs-CZ"/>
        </w:rPr>
        <w:t xml:space="preserve"> (L.) All., </w:t>
      </w:r>
      <w:r w:rsidRPr="001E6BD4">
        <w:rPr>
          <w:rFonts w:ascii="Times New Roman" w:hAnsi="Times New Roman" w:cs="Times New Roman"/>
          <w:i/>
          <w:iCs/>
          <w:sz w:val="24"/>
          <w:szCs w:val="24"/>
          <w:lang w:eastAsia="cs-CZ"/>
        </w:rPr>
        <w:t>C. oleraceum</w:t>
      </w:r>
      <w:r w:rsidRPr="001E6BD4">
        <w:rPr>
          <w:rFonts w:ascii="Times New Roman" w:hAnsi="Times New Roman" w:cs="Times New Roman"/>
          <w:sz w:val="24"/>
          <w:szCs w:val="24"/>
          <w:lang w:eastAsia="cs-CZ"/>
        </w:rPr>
        <w:t xml:space="preserve"> (L.) Scop., </w:t>
      </w:r>
      <w:r w:rsidRPr="001E6BD4">
        <w:rPr>
          <w:rFonts w:ascii="Times New Roman" w:hAnsi="Times New Roman" w:cs="Times New Roman"/>
          <w:i/>
          <w:iCs/>
          <w:sz w:val="24"/>
          <w:szCs w:val="24"/>
          <w:lang w:eastAsia="cs-CZ"/>
        </w:rPr>
        <w:t>C. palustre</w:t>
      </w:r>
      <w:r w:rsidRPr="001E6BD4">
        <w:rPr>
          <w:rFonts w:ascii="Times New Roman" w:hAnsi="Times New Roman" w:cs="Times New Roman"/>
          <w:sz w:val="24"/>
          <w:szCs w:val="24"/>
          <w:lang w:eastAsia="cs-CZ"/>
        </w:rPr>
        <w:t xml:space="preserve"> (L.) Scop. ale také na </w:t>
      </w:r>
      <w:r w:rsidRPr="001E6BD4">
        <w:rPr>
          <w:rFonts w:ascii="Times New Roman" w:hAnsi="Times New Roman" w:cs="Times New Roman"/>
          <w:i/>
          <w:iCs/>
          <w:sz w:val="24"/>
          <w:szCs w:val="24"/>
          <w:lang w:eastAsia="cs-CZ"/>
        </w:rPr>
        <w:t>Thalictrum flavum</w:t>
      </w:r>
      <w:r w:rsidRPr="001E6BD4">
        <w:rPr>
          <w:rFonts w:ascii="Times New Roman" w:hAnsi="Times New Roman" w:cs="Times New Roman"/>
          <w:sz w:val="24"/>
          <w:szCs w:val="24"/>
          <w:lang w:eastAsia="cs-CZ"/>
        </w:rPr>
        <w:t xml:space="preserve"> L. Dospělci se vyskytují od června do prvních podzimních mrazíků. Na rostliny vylézají jen zřídka, spíše se zdržují na zemi v okolním podrostu. Larvy okusují měkké listy v růžicích a květy (J. Pelikán, unpubl. data).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Mokřady, mezofilní louky, prameniště.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Kontinentální Evropa, západní Sibiř, Kazachstán a Mongolsko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První zmínky o výskytu toho druhu v České republice pocházejí z Beskyd (Fleischer 1927–30) a Prostějovska (Zoufal 1921). Strejček (1976) jej poprvé uvedl z Čech a to z Kokořínska a Rožmitálu pod Třemešnou. Následně byl druh hlášen z několika lokalit ve východních Čechách a z Jeseníků (Čížek et al. 1995). V současnosti se druh vyskytuje např. na Kokořínsku (Januš 2004) či ve východních Čechách (Žamberk, Hradec Králové, Vrchlabí).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Meliorace, přihnojování luk, plošné sečení v nevhodnou dobu.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Galeruca melanocephala </w:t>
      </w:r>
      <w:r w:rsidRPr="001E6BD4">
        <w:rPr>
          <w:rFonts w:ascii="Times New Roman" w:hAnsi="Times New Roman" w:cs="Times New Roman"/>
          <w:b/>
          <w:bCs/>
          <w:sz w:val="24"/>
          <w:szCs w:val="24"/>
        </w:rPr>
        <w:t>Ponza, 1805</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Galeruca melanocephala melanocephala </w:t>
      </w:r>
      <w:r w:rsidRPr="001E6BD4">
        <w:rPr>
          <w:rFonts w:ascii="Times New Roman" w:hAnsi="Times New Roman" w:cs="Times New Roman"/>
          <w:sz w:val="24"/>
          <w:szCs w:val="24"/>
        </w:rPr>
        <w:t xml:space="preserve">Ponza, 1805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Velmi vzácný teplomilný druh jehož bionomie není dostatečně prozkoumaná. V Maďarsku a na jižním Slovensku byly jedinci nalézání vždy v blízkosti úzkolistých šťovíků (</w:t>
      </w:r>
      <w:r w:rsidRPr="001E6BD4">
        <w:rPr>
          <w:rFonts w:ascii="Times New Roman" w:hAnsi="Times New Roman" w:cs="Times New Roman"/>
          <w:i/>
          <w:iCs/>
          <w:sz w:val="24"/>
          <w:szCs w:val="24"/>
          <w:lang w:eastAsia="cs-CZ"/>
        </w:rPr>
        <w:t xml:space="preserve">Rumex </w:t>
      </w:r>
      <w:r w:rsidRPr="001E6BD4">
        <w:rPr>
          <w:rFonts w:ascii="Times New Roman" w:hAnsi="Times New Roman" w:cs="Times New Roman"/>
          <w:sz w:val="24"/>
          <w:szCs w:val="24"/>
          <w:lang w:eastAsia="cs-CZ"/>
        </w:rPr>
        <w:t>spp.), jež by mohly být i jejich živnou rostlinou. Imaga se vyskytují již v dubnu a na začátku května.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Písečné přesypy, suché trávníky, meze.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Turecko a západní Sibiř (Beenen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byl v České republice zaznamenán pouze jednou a to v okolí Klíčavy na základě dvou sběrů ze 40-tých let minulého století (Bechyně 1949). Druh by měl být tudíž přeřazen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Rozorávání mezí, zarůstání písečných přesypů dřevinami a v neposlední řadě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Udržování bezlesí a rozšiřování vhodných stanovišť.</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1949: Čtvrtý příspěvek k poznání rodu Chrysolina Motsch.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12: 48–55.</w:t>
      </w:r>
      <w:r w:rsidRPr="001E6BD4">
        <w:rPr>
          <w:rFonts w:ascii="Times New Roman" w:hAnsi="Times New Roman" w:cs="Times New Roman"/>
          <w:sz w:val="24"/>
          <w:szCs w:val="24"/>
          <w:lang w:eastAsia="cs-CZ"/>
        </w:rPr>
        <w:br/>
        <w:t xml:space="preserve">Beenen R. 2010: Chrysomelidae: Galerucinae. Pp. 443–490.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Gonioctena fornicata </w:t>
      </w:r>
      <w:r w:rsidRPr="001E6BD4">
        <w:rPr>
          <w:rFonts w:ascii="Times New Roman" w:hAnsi="Times New Roman" w:cs="Times New Roman"/>
          <w:b/>
          <w:bCs/>
          <w:sz w:val="24"/>
          <w:szCs w:val="24"/>
        </w:rPr>
        <w:t>(Brüggermann, 1873)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druh, spolehlivě prokázán na </w:t>
      </w:r>
      <w:r w:rsidRPr="001E6BD4">
        <w:rPr>
          <w:rFonts w:ascii="Times New Roman" w:hAnsi="Times New Roman" w:cs="Times New Roman"/>
          <w:i/>
          <w:iCs/>
          <w:sz w:val="24"/>
          <w:szCs w:val="24"/>
          <w:lang w:eastAsia="cs-CZ"/>
        </w:rPr>
        <w:t>Medicago sativa</w:t>
      </w:r>
      <w:r w:rsidRPr="001E6BD4">
        <w:rPr>
          <w:rFonts w:ascii="Times New Roman" w:hAnsi="Times New Roman" w:cs="Times New Roman"/>
          <w:sz w:val="24"/>
          <w:szCs w:val="24"/>
          <w:lang w:eastAsia="cs-CZ"/>
        </w:rPr>
        <w:t xml:space="preserve"> L., ale jeho vývoj bude probíhat nejspíš i na jiných Fabaceae. Dospělci nalézáni již časně na jaře smykem, popřípadě individuelně lezoucí po cestách a plochách s nezapojenou vegetací. Podobně jako jiní zástupci tohoto rodu, larvy vykusují v listech charakteristické otvory a kuklí se v půdě.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společenstva, prosluněné stráně, vinice, okraje polních cest, meze.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Kavkaz a Turecko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opakovaně hlášený z Čech i Moravy, ale četnost jeho nález v posledních 30-ti letech rapidně ubývá. Z Čech je znám z Polabí, např.,: Loučeňsko, Milovice, Nymbursko (Řehounek 1995, 2001, Zúber 1995). Na Moravě považován za hojný druh a proto mu nebyla věnována patřičná pozornost ve faunistických pracech. Je uváděn z Prostějovska (Zoufal 1921), okolí Brna (Fleischer 1927–30), Uherskohradišťska (Hubáček 1987) a recentně z Pouzdřan (Zúber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Rozorávání mezí, chemizace a zarůstání vhodných ploch hustou vegetací.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příhodných lokalitách hojný druh, zejména jižně od našeho území.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Především pastva, skot udržuje pasením a narušování půdy kopýtky nejrůznější sukcesní stádia, který tento druh vyžaduje.</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Řehounek J. 1995: Mandelinky (Coleoptera: Chrysomelidae) Loučeňska. </w:t>
      </w:r>
      <w:r w:rsidRPr="001E6BD4">
        <w:rPr>
          <w:rFonts w:ascii="Times New Roman" w:hAnsi="Times New Roman" w:cs="Times New Roman"/>
          <w:i/>
          <w:iCs/>
          <w:sz w:val="24"/>
          <w:szCs w:val="24"/>
          <w:lang w:eastAsia="cs-CZ"/>
        </w:rPr>
        <w:t>Polabská příroda</w:t>
      </w:r>
      <w:r w:rsidRPr="001E6BD4">
        <w:rPr>
          <w:rFonts w:ascii="Times New Roman" w:hAnsi="Times New Roman" w:cs="Times New Roman"/>
          <w:sz w:val="24"/>
          <w:szCs w:val="24"/>
          <w:lang w:eastAsia="cs-CZ"/>
        </w:rPr>
        <w:t>, 6: 13–15.</w:t>
      </w:r>
      <w:r w:rsidRPr="001E6BD4">
        <w:rPr>
          <w:rFonts w:ascii="Times New Roman" w:hAnsi="Times New Roman" w:cs="Times New Roman"/>
          <w:sz w:val="24"/>
          <w:szCs w:val="24"/>
          <w:lang w:eastAsia="cs-CZ"/>
        </w:rPr>
        <w:br/>
        <w:t xml:space="preserve">Řehounek J. 2001: Nálezy mandelinky Gonioctena fornicata (Coleoptera, Chrysomelidae) na Nymbursku.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35: 218–220.</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r w:rsidRPr="001E6BD4">
        <w:rPr>
          <w:rFonts w:ascii="Times New Roman" w:hAnsi="Times New Roman" w:cs="Times New Roman"/>
          <w:sz w:val="24"/>
          <w:szCs w:val="24"/>
          <w:lang w:eastAsia="cs-CZ"/>
        </w:rPr>
        <w:br/>
        <w:t xml:space="preserve">Zúber M. 1995: Faunistic records from the Czech Republic – 22.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40.</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Gonioctena flavicornis </w:t>
      </w:r>
      <w:r w:rsidRPr="001E6BD4">
        <w:rPr>
          <w:rFonts w:ascii="Times New Roman" w:hAnsi="Times New Roman" w:cs="Times New Roman"/>
          <w:b/>
          <w:bCs/>
          <w:sz w:val="24"/>
          <w:szCs w:val="24"/>
        </w:rPr>
        <w:t>(Suffrian, 1851)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Velmi vzácný druh s nepříliš známou bionomií, nalézán sporadicky v zachovalých podhorských potočních nivách oklepem zejména úzkolistých druhů vrb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spp.). Jsou známy nálezy i z </w:t>
      </w:r>
      <w:r w:rsidRPr="001E6BD4">
        <w:rPr>
          <w:rFonts w:ascii="Times New Roman" w:hAnsi="Times New Roman" w:cs="Times New Roman"/>
          <w:i/>
          <w:iCs/>
          <w:sz w:val="24"/>
          <w:szCs w:val="24"/>
          <w:lang w:eastAsia="cs-CZ"/>
        </w:rPr>
        <w:t>Alnus incana</w:t>
      </w:r>
      <w:r w:rsidRPr="001E6BD4">
        <w:rPr>
          <w:rFonts w:ascii="Times New Roman" w:hAnsi="Times New Roman" w:cs="Times New Roman"/>
          <w:sz w:val="24"/>
          <w:szCs w:val="24"/>
          <w:lang w:eastAsia="cs-CZ"/>
        </w:rPr>
        <w:t xml:space="preserve"> (L.) Moench. Doba výskytu imag je od konce května do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Podhorské potoční a říční nivy, mokřady.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Severní a střední Evropa, Alpy, Karpaty, Sibiř a Mongolsko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existuje pouze nemnoho historických údajů. První konkrétní údaje pochází z Pradědu (Weise 1882–1893) a okolí Brna (Fleischer 1927–30). Bechyně (1947) opublikoval exempláře z Moravských Budějovic, Chebu a Sloupnice. Na našem území zřejmě dosahuje okraje svého areálu a byl tak pouze nalézán velmi vzácně. V současnosti je druh na našem území nezvěstný a měl by být převeden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Regulace potoků a říček, odvodňování mokřadů, kácení živných dřevin.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a vzácný druh, nicméně místy v Alpách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devastace mokřadů.</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1947: Příspěvek k poznání rodu Phytodecta Kirby. </w:t>
      </w:r>
      <w:r w:rsidRPr="001E6BD4">
        <w:rPr>
          <w:rFonts w:ascii="Times New Roman" w:hAnsi="Times New Roman" w:cs="Times New Roman"/>
          <w:i/>
          <w:iCs/>
          <w:sz w:val="24"/>
          <w:szCs w:val="24"/>
          <w:lang w:eastAsia="cs-CZ"/>
        </w:rPr>
        <w:t>Acta Musei Nationalis Pragae, Zoologia</w:t>
      </w:r>
      <w:r w:rsidRPr="001E6BD4">
        <w:rPr>
          <w:rFonts w:ascii="Times New Roman" w:hAnsi="Times New Roman" w:cs="Times New Roman"/>
          <w:sz w:val="24"/>
          <w:szCs w:val="24"/>
          <w:lang w:eastAsia="cs-CZ"/>
        </w:rPr>
        <w:t>, 3B: 89–158.</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Weise J. 1882–1893: </w:t>
      </w:r>
      <w:r w:rsidRPr="001E6BD4">
        <w:rPr>
          <w:rFonts w:ascii="Times New Roman" w:hAnsi="Times New Roman" w:cs="Times New Roman"/>
          <w:i/>
          <w:iCs/>
          <w:sz w:val="24"/>
          <w:szCs w:val="24"/>
          <w:lang w:eastAsia="cs-CZ"/>
        </w:rPr>
        <w:t>Chrysomelidae.</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Naturgeschichte der Insekten Deutschlands. Erste Abteilung. Coleoptera. Sechster Band</w:t>
      </w:r>
      <w:r w:rsidRPr="001E6BD4">
        <w:rPr>
          <w:rFonts w:ascii="Times New Roman" w:hAnsi="Times New Roman" w:cs="Times New Roman"/>
          <w:sz w:val="24"/>
          <w:szCs w:val="24"/>
          <w:lang w:eastAsia="cs-CZ"/>
        </w:rPr>
        <w:t>. Nicolaische Verlags-Buchhandlung, Berlin, xiv + 1161 pp. + 1 pl.</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Gonioctena intermedia </w:t>
      </w:r>
      <w:r w:rsidRPr="001E6BD4">
        <w:rPr>
          <w:rFonts w:ascii="Times New Roman" w:hAnsi="Times New Roman" w:cs="Times New Roman"/>
          <w:b/>
          <w:bCs/>
          <w:sz w:val="24"/>
          <w:szCs w:val="24"/>
        </w:rPr>
        <w:t>Helliessen, 1913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a obtížně rozlišitelný druh, oligofág na </w:t>
      </w:r>
      <w:r w:rsidRPr="001E6BD4">
        <w:rPr>
          <w:rFonts w:ascii="Times New Roman" w:hAnsi="Times New Roman" w:cs="Times New Roman"/>
          <w:i/>
          <w:iCs/>
          <w:sz w:val="24"/>
          <w:szCs w:val="24"/>
          <w:lang w:eastAsia="cs-CZ"/>
        </w:rPr>
        <w:t>Sorbus</w:t>
      </w:r>
      <w:r w:rsidRPr="001E6BD4">
        <w:rPr>
          <w:rFonts w:ascii="Times New Roman" w:hAnsi="Times New Roman" w:cs="Times New Roman"/>
          <w:sz w:val="24"/>
          <w:szCs w:val="24"/>
          <w:lang w:eastAsia="cs-CZ"/>
        </w:rPr>
        <w:t xml:space="preserve"> spp., zejména na </w:t>
      </w:r>
      <w:r w:rsidRPr="001E6BD4">
        <w:rPr>
          <w:rFonts w:ascii="Times New Roman" w:hAnsi="Times New Roman" w:cs="Times New Roman"/>
          <w:i/>
          <w:iCs/>
          <w:sz w:val="24"/>
          <w:szCs w:val="24"/>
          <w:lang w:eastAsia="cs-CZ"/>
        </w:rPr>
        <w:t>Sorbus aria</w:t>
      </w:r>
      <w:r w:rsidRPr="001E6BD4">
        <w:rPr>
          <w:rFonts w:ascii="Times New Roman" w:hAnsi="Times New Roman" w:cs="Times New Roman"/>
          <w:sz w:val="24"/>
          <w:szCs w:val="24"/>
          <w:lang w:eastAsia="cs-CZ"/>
        </w:rPr>
        <w:t xml:space="preserve"> (L.) Crantz. Řídce sklepáván z menších stromků na osluněných skalních biotopech a suťovištích. Doba výskytu dospělců dle nadmořské výšky od května do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a lesostepní stanoviště, suťoviště, alpínské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severní a východní Evropa na jih až po Alpy.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rámci našeho území druh rozšířený především v Sudetských pohořích a přilehlých oblastech avšak velmi málo zmiňovaný v literatuře vzhledem k jeho nesnadnému rozpoznání od ostatních příbuzných druhů. Z České republiky uváděn z Mimoně (Palmén 1948), Jizerských hor (Strejček 1976), Běchovic (Strejček 2000) a Lán (Januš 2004). Bezděk (2000) opublikoval jeden exemplář z jihomoravské Lednice, avšak pravděpodobně byl brouk zavlečen při povodních. V současnosti se druh vyskytuje v Jizerských horách a na Ještědském hřbetu, kde je místy hojný. Velmi pravděpodobně se bude nacházet v severomoravských pohořích.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Zarůstávání osluněných skalních biotopů náletem, zalesňování vhodných míst smrkem a jinými dřevinami.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a ne příliš často uváděný, což je ale zapříčiněno jeho podobností s ostatními druhy rodu.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Udržování různověkého porostu na skalních a suťovištních biotopech a zamezení jejich přílišnému zarůstání.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2000: Faunistic records from the Czech Republic – 93.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36</w:t>
      </w:r>
      <w:r w:rsidRPr="001E6BD4">
        <w:rPr>
          <w:rFonts w:ascii="Times New Roman" w:hAnsi="Times New Roman" w:cs="Times New Roman"/>
          <w:sz w:val="24"/>
          <w:szCs w:val="24"/>
          <w:lang w:eastAsia="cs-CZ"/>
        </w:rPr>
        <w:t>: 18.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Palmén E. 1948: Zur Systematik finnischer Chrysomeliden. 4. Phytodecta (Goniomena) quinquepunctatus F. und Ph. intermedius Hellies. </w:t>
      </w:r>
      <w:r w:rsidRPr="001E6BD4">
        <w:rPr>
          <w:rFonts w:ascii="Times New Roman" w:hAnsi="Times New Roman" w:cs="Times New Roman"/>
          <w:i/>
          <w:iCs/>
          <w:sz w:val="24"/>
          <w:szCs w:val="24"/>
          <w:lang w:eastAsia="cs-CZ"/>
        </w:rPr>
        <w:t>Annales Entomologici Fennici</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14</w:t>
      </w:r>
      <w:r w:rsidRPr="001E6BD4">
        <w:rPr>
          <w:rFonts w:ascii="Times New Roman" w:hAnsi="Times New Roman" w:cs="Times New Roman"/>
          <w:sz w:val="24"/>
          <w:szCs w:val="24"/>
          <w:lang w:eastAsia="cs-CZ"/>
        </w:rPr>
        <w:t>: 1–10.</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xml:space="preserve">, </w:t>
      </w:r>
      <w:r w:rsidRPr="001E6BD4">
        <w:rPr>
          <w:rFonts w:ascii="Times New Roman" w:hAnsi="Times New Roman" w:cs="Times New Roman"/>
          <w:b/>
          <w:bCs/>
          <w:sz w:val="24"/>
          <w:szCs w:val="24"/>
          <w:lang w:eastAsia="cs-CZ"/>
        </w:rPr>
        <w:t>12</w:t>
      </w:r>
      <w:r w:rsidRPr="001E6BD4">
        <w:rPr>
          <w:rFonts w:ascii="Times New Roman" w:hAnsi="Times New Roman" w:cs="Times New Roman"/>
          <w:sz w:val="24"/>
          <w:szCs w:val="24"/>
          <w:lang w:eastAsia="cs-CZ"/>
        </w:rPr>
        <w:t>: 59–67.</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Gonioctena interposita </w:t>
      </w:r>
      <w:r w:rsidRPr="001E6BD4">
        <w:rPr>
          <w:rFonts w:ascii="Times New Roman" w:hAnsi="Times New Roman" w:cs="Times New Roman"/>
          <w:b/>
          <w:bCs/>
          <w:sz w:val="24"/>
          <w:szCs w:val="24"/>
        </w:rPr>
        <w:t>(Franz &amp; Palmén, 1950)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Velmi vzácný oligofágní druh podhorských a horských niv potoků a řek, zde na </w:t>
      </w:r>
      <w:r w:rsidRPr="001E6BD4">
        <w:rPr>
          <w:rFonts w:ascii="Times New Roman" w:hAnsi="Times New Roman" w:cs="Times New Roman"/>
          <w:i/>
          <w:iCs/>
          <w:sz w:val="24"/>
          <w:szCs w:val="24"/>
          <w:lang w:eastAsia="cs-CZ"/>
        </w:rPr>
        <w:t>Alnus incana</w:t>
      </w:r>
      <w:r w:rsidRPr="001E6BD4">
        <w:rPr>
          <w:rFonts w:ascii="Times New Roman" w:hAnsi="Times New Roman" w:cs="Times New Roman"/>
          <w:sz w:val="24"/>
          <w:szCs w:val="24"/>
          <w:lang w:eastAsia="cs-CZ"/>
        </w:rPr>
        <w:t xml:space="preserve"> (L.) Moench a </w:t>
      </w:r>
      <w:r w:rsidRPr="001E6BD4">
        <w:rPr>
          <w:rFonts w:ascii="Times New Roman" w:hAnsi="Times New Roman" w:cs="Times New Roman"/>
          <w:i/>
          <w:iCs/>
          <w:sz w:val="24"/>
          <w:szCs w:val="24"/>
          <w:lang w:eastAsia="cs-CZ"/>
        </w:rPr>
        <w:t>Alnus viridis</w:t>
      </w:r>
      <w:r w:rsidRPr="001E6BD4">
        <w:rPr>
          <w:rFonts w:ascii="Times New Roman" w:hAnsi="Times New Roman" w:cs="Times New Roman"/>
          <w:sz w:val="24"/>
          <w:szCs w:val="24"/>
          <w:lang w:eastAsia="cs-CZ"/>
        </w:rPr>
        <w:t xml:space="preserve"> (Chaix) DC. Tomuto druhu se daří i v mírně zastíněném porostu. Larvy vykusují do listů charakteristické otvory, kuklí se v půdě. Výskyt dospělců v květnu a červnu, o prázdninách se líhne nová generace. Často zaměňován s podobnými druhy tohoto rodu.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Olšiny podhorských a horských niv potoků a řek, mokřady, rašeliniště.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Středoevropský horský druh zasahující až do Rumunska s těžištěm výskytu v Alpách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byl opublikován z Šumavy (Franz &amp; Palmén 1950), avšak bez bližší lokality, tudíž exempláře mohli pocházet z české nebo německé strany. Výskyt tohoto druhu v České republice je nutné potvrdit dalšími exempláři.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Kácení porostů olše, vysoušení mokřadů, regulace toků.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Velmi lokální a zřídka nalézaný druh mimo Alpy.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Zamezit nežádoucím faktorům,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Franz H. &amp; Palmén E. 1950: Beitrag zur Kenntnis der Untergattung Goniomena Kirby der Gattung Phytodecta (Col., Chrysomelidae). </w:t>
      </w:r>
      <w:r w:rsidRPr="001E6BD4">
        <w:rPr>
          <w:rFonts w:ascii="Times New Roman" w:hAnsi="Times New Roman" w:cs="Times New Roman"/>
          <w:i/>
          <w:iCs/>
          <w:sz w:val="24"/>
          <w:szCs w:val="24"/>
          <w:lang w:eastAsia="cs-CZ"/>
        </w:rPr>
        <w:t>Annales Entomologici Fennici</w:t>
      </w:r>
      <w:r w:rsidRPr="001E6BD4">
        <w:rPr>
          <w:rFonts w:ascii="Times New Roman" w:hAnsi="Times New Roman" w:cs="Times New Roman"/>
          <w:sz w:val="24"/>
          <w:szCs w:val="24"/>
          <w:lang w:eastAsia="cs-CZ"/>
        </w:rPr>
        <w:t>, 16: 14–18.</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Labidostomis cyanicornis </w:t>
      </w:r>
      <w:r w:rsidRPr="001E6BD4">
        <w:rPr>
          <w:rFonts w:ascii="Times New Roman" w:hAnsi="Times New Roman" w:cs="Times New Roman"/>
          <w:b/>
          <w:bCs/>
          <w:sz w:val="24"/>
          <w:szCs w:val="24"/>
        </w:rPr>
        <w:t>(Germar, 1822)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Oligofágní druh na vrbách (</w:t>
      </w:r>
      <w:r w:rsidRPr="001E6BD4">
        <w:rPr>
          <w:rFonts w:ascii="Times New Roman" w:hAnsi="Times New Roman" w:cs="Times New Roman"/>
          <w:i/>
          <w:iCs/>
          <w:sz w:val="24"/>
          <w:szCs w:val="24"/>
          <w:lang w:eastAsia="cs-CZ"/>
        </w:rPr>
        <w:t xml:space="preserve">Salix </w:t>
      </w:r>
      <w:r w:rsidRPr="001E6BD4">
        <w:rPr>
          <w:rFonts w:ascii="Times New Roman" w:hAnsi="Times New Roman" w:cs="Times New Roman"/>
          <w:sz w:val="24"/>
          <w:szCs w:val="24"/>
          <w:lang w:eastAsia="cs-CZ"/>
        </w:rPr>
        <w:t>spp.). Nalézán oklepem osluněných větví, nejčastěji podél vodních toků. Hromadné rojení dospělců probíhá na přelomu května a června. Larva ani její způsob života není znám.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Břehy velkých řek, nivy potoků, prameniště, mokřady.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od Francie po Sibiř a Mongolsko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je tento druh udáván pouze z Moravy. Fleischer (1927–30) uvádí, že druh na Moravě není vzácný, což dokládají i historické exempláře. Nicméně během následujících let téměř vymizel s regulací vodních toků a chemizací. Bezděk (2003) publikoval konkrétní údaje ze sbírek Fleischera a Bechyněho a tak poslední posledními údaji jsou exempláře publikované Hubáčkem (1987) z Uherskohradišťska z konce šedesátých let minulého století. Druh by tedy měl být přeřazen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Vysoušení mokřadů, kácení vhodných dřevin, popřípadě v lužních lesích a na mokřadech postřik proti komárům.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ubývající druh nicméně na jihu Evropy místy četnější na vhodných písčitých lokalitách.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Vytváření solitérů a různověkých (výmlatky) osluněných skupinek vrb.</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2003: New and interesting records of leaf beetles (Coleoptera: Chrysomelidae) from Bohemia, Moravia and Slovakia, II.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39: 205–210.</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Labidostomis axillaris </w:t>
      </w:r>
      <w:r w:rsidRPr="001E6BD4">
        <w:rPr>
          <w:rFonts w:ascii="Times New Roman" w:hAnsi="Times New Roman" w:cs="Times New Roman"/>
          <w:b/>
          <w:bCs/>
          <w:sz w:val="24"/>
          <w:szCs w:val="24"/>
        </w:rPr>
        <w:t>(Lacordaire, 1848)</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Labidostomis lucida axillaris </w:t>
      </w:r>
      <w:r w:rsidRPr="001E6BD4">
        <w:rPr>
          <w:rFonts w:ascii="Times New Roman" w:hAnsi="Times New Roman" w:cs="Times New Roman"/>
          <w:sz w:val="24"/>
          <w:szCs w:val="24"/>
        </w:rPr>
        <w:t xml:space="preserve">(Lacordaire, 1848)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Bionomie není známá, dospělci zjištěni smykem na stepních lokalitách a výslunných stráních koncem května a v červnu.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stráně, meze, suché trávníky,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Kavkaz, Turecko a střední Asie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Interpretace údajů o rozšíření tohoto druhu je velmi komplikovaná neboť bylo </w:t>
      </w:r>
      <w:r w:rsidRPr="001E6BD4">
        <w:rPr>
          <w:rFonts w:ascii="Times New Roman" w:hAnsi="Times New Roman" w:cs="Times New Roman"/>
          <w:i/>
          <w:iCs/>
          <w:sz w:val="24"/>
          <w:szCs w:val="24"/>
          <w:lang w:eastAsia="cs-CZ"/>
        </w:rPr>
        <w:t>L. axillaris</w:t>
      </w:r>
      <w:r w:rsidRPr="001E6BD4">
        <w:rPr>
          <w:rFonts w:ascii="Times New Roman" w:hAnsi="Times New Roman" w:cs="Times New Roman"/>
          <w:sz w:val="24"/>
          <w:szCs w:val="24"/>
          <w:lang w:eastAsia="cs-CZ"/>
        </w:rPr>
        <w:t xml:space="preserve"> byl recentně povýšen na druh (Regalin &amp; Medvedev 2010) přičemž se na našem území vyskytuje i </w:t>
      </w:r>
      <w:r w:rsidRPr="001E6BD4">
        <w:rPr>
          <w:rFonts w:ascii="Times New Roman" w:hAnsi="Times New Roman" w:cs="Times New Roman"/>
          <w:i/>
          <w:iCs/>
          <w:sz w:val="24"/>
          <w:szCs w:val="24"/>
          <w:lang w:eastAsia="cs-CZ"/>
        </w:rPr>
        <w:t xml:space="preserve">L. lucida </w:t>
      </w:r>
      <w:r w:rsidRPr="001E6BD4">
        <w:rPr>
          <w:rFonts w:ascii="Times New Roman" w:hAnsi="Times New Roman" w:cs="Times New Roman"/>
          <w:sz w:val="24"/>
          <w:szCs w:val="24"/>
          <w:lang w:eastAsia="cs-CZ"/>
        </w:rPr>
        <w:t xml:space="preserve">(Germar, 1824), jehož výskyt v ČR však nebyl v palearktickém katalogu zmíněn. Oba druhy jsou v rámci České republiky lokální a vyskytují se převážně na xerotermních stanovištích. Zde uvedený výčet lokalit je pro oba druhy souborně a v budoucnosti bude potřeba revidovat sbírkový materiál a upřesnit rozšíření obou taxonů na našem území. </w:t>
      </w:r>
      <w:r w:rsidRPr="001E6BD4">
        <w:rPr>
          <w:rFonts w:ascii="Times New Roman" w:hAnsi="Times New Roman" w:cs="Times New Roman"/>
          <w:i/>
          <w:iCs/>
          <w:sz w:val="24"/>
          <w:szCs w:val="24"/>
        </w:rPr>
        <w:t>Labidostomis lucida axillaris</w:t>
      </w:r>
      <w:r w:rsidRPr="001E6BD4">
        <w:rPr>
          <w:rFonts w:ascii="Times New Roman" w:hAnsi="Times New Roman" w:cs="Times New Roman"/>
          <w:sz w:val="24"/>
          <w:szCs w:val="24"/>
        </w:rPr>
        <w:t xml:space="preserve"> byl opakovaně udáván z Čech i Moravy z různých stepních lokalit na Brněnsku (Fleischer 1927–30), Prostějovsku (Kouřil 1926), Třebíčsku (Havelka et al. 1964), v Praze (Baba, Prokopské a Radotínské údolí (Strejček 2000)) či Žatecku (Strejček 1996). Na některých lokalitách, zejména v okolí Brna byl druh četnější, ale postupem času vymizel. Poslední publikované údaje z Prahy jsou ze šedesátých a sedmdesátých let minulého století. V současnosti je druh nalézán velmi sporadicky na jižní Moravě: Čejč a Milíkov z roku 2001 (J. Bezděk,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lokalit náletem,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Prořezávání náletových dřevin (hlavně akátu, růže šípkové) a obnovení pastvy.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Havelka J., Heyrovský L., Strejček J., Volák J., Žirovnický J. &amp; Teyrovský V. 1964: Coleoptera. </w:t>
      </w:r>
      <w:r w:rsidRPr="001E6BD4">
        <w:rPr>
          <w:rFonts w:ascii="Times New Roman" w:hAnsi="Times New Roman" w:cs="Times New Roman"/>
          <w:i/>
          <w:iCs/>
          <w:sz w:val="24"/>
          <w:szCs w:val="24"/>
          <w:lang w:eastAsia="cs-CZ"/>
        </w:rPr>
        <w:t>Entomofauna Třebíčska</w:t>
      </w:r>
      <w:r w:rsidRPr="001E6BD4">
        <w:rPr>
          <w:rFonts w:ascii="Times New Roman" w:hAnsi="Times New Roman" w:cs="Times New Roman"/>
          <w:sz w:val="24"/>
          <w:szCs w:val="24"/>
          <w:lang w:eastAsia="cs-CZ"/>
        </w:rPr>
        <w:t>, 16: 13–21.</w:t>
      </w:r>
      <w:r w:rsidRPr="001E6BD4">
        <w:rPr>
          <w:rFonts w:ascii="Times New Roman" w:hAnsi="Times New Roman" w:cs="Times New Roman"/>
          <w:sz w:val="24"/>
          <w:szCs w:val="24"/>
          <w:lang w:eastAsia="cs-CZ"/>
        </w:rPr>
        <w:br/>
        <w:t xml:space="preserve">Kouřil B. 1926: Doplněk k fauně brouků prostějovského okresu. </w:t>
      </w:r>
      <w:r w:rsidRPr="001E6BD4">
        <w:rPr>
          <w:rFonts w:ascii="Times New Roman" w:hAnsi="Times New Roman" w:cs="Times New Roman"/>
          <w:i/>
          <w:iCs/>
          <w:sz w:val="24"/>
          <w:szCs w:val="24"/>
          <w:lang w:eastAsia="cs-CZ"/>
        </w:rPr>
        <w:t>Věstník Klubu přírodovědeckého v Prostějově</w:t>
      </w:r>
      <w:r w:rsidRPr="001E6BD4">
        <w:rPr>
          <w:rFonts w:ascii="Times New Roman" w:hAnsi="Times New Roman" w:cs="Times New Roman"/>
          <w:sz w:val="24"/>
          <w:szCs w:val="24"/>
          <w:lang w:eastAsia="cs-CZ"/>
        </w:rPr>
        <w:t>, 19: 61–62.</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Výsledky průzkumu brouků v oblasti Žatecka v letech 1969 až 1985 s hlavním zaměřením na fytofágní čeledi Chrysomelidae (s.l.), Bruchidae, Urodontidae, Anthribidae a Curculionidae (s. l.) - dokončení. </w:t>
      </w:r>
      <w:r w:rsidRPr="001E6BD4">
        <w:rPr>
          <w:rFonts w:ascii="Times New Roman" w:hAnsi="Times New Roman" w:cs="Times New Roman"/>
          <w:i/>
          <w:iCs/>
          <w:sz w:val="24"/>
          <w:szCs w:val="24"/>
          <w:lang w:eastAsia="cs-CZ"/>
        </w:rPr>
        <w:t>Sborník Okresního muzea v Mostě, Řada přírodovědná</w:t>
      </w:r>
      <w:r w:rsidRPr="001E6BD4">
        <w:rPr>
          <w:rFonts w:ascii="Times New Roman" w:hAnsi="Times New Roman" w:cs="Times New Roman"/>
          <w:sz w:val="24"/>
          <w:szCs w:val="24"/>
          <w:lang w:eastAsia="cs-CZ"/>
        </w:rPr>
        <w:t>, 18: 31–43.</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Labidostomis tridentata </w:t>
      </w:r>
      <w:r w:rsidRPr="001E6BD4">
        <w:rPr>
          <w:rFonts w:ascii="Times New Roman" w:hAnsi="Times New Roman" w:cs="Times New Roman"/>
          <w:b/>
          <w:bCs/>
          <w:sz w:val="24"/>
          <w:szCs w:val="24"/>
        </w:rPr>
        <w:t>(Linnaeus, 1858)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druh s vazbou na nejrůznější dřeviny, nejčastěji například </w:t>
      </w:r>
      <w:r w:rsidRPr="001E6BD4">
        <w:rPr>
          <w:rFonts w:ascii="Times New Roman" w:hAnsi="Times New Roman" w:cs="Times New Roman"/>
          <w:i/>
          <w:iCs/>
          <w:sz w:val="24"/>
          <w:szCs w:val="24"/>
          <w:lang w:eastAsia="cs-CZ"/>
        </w:rPr>
        <w:t xml:space="preserve">Betula </w:t>
      </w:r>
      <w:r w:rsidRPr="001E6BD4">
        <w:rPr>
          <w:rFonts w:ascii="Times New Roman" w:hAnsi="Times New Roman" w:cs="Times New Roman"/>
          <w:sz w:val="24"/>
          <w:szCs w:val="24"/>
          <w:lang w:eastAsia="cs-CZ"/>
        </w:rPr>
        <w:t xml:space="preserve">spp., </w:t>
      </w:r>
      <w:r w:rsidRPr="001E6BD4">
        <w:rPr>
          <w:rFonts w:ascii="Times New Roman" w:hAnsi="Times New Roman" w:cs="Times New Roman"/>
          <w:i/>
          <w:iCs/>
          <w:sz w:val="24"/>
          <w:szCs w:val="24"/>
          <w:lang w:eastAsia="cs-CZ"/>
        </w:rPr>
        <w:t xml:space="preserve">Quercus </w:t>
      </w:r>
      <w:r w:rsidRPr="001E6BD4">
        <w:rPr>
          <w:rFonts w:ascii="Times New Roman" w:hAnsi="Times New Roman" w:cs="Times New Roman"/>
          <w:sz w:val="24"/>
          <w:szCs w:val="24"/>
          <w:lang w:eastAsia="cs-CZ"/>
        </w:rPr>
        <w:t xml:space="preserve">spp., </w:t>
      </w:r>
      <w:r w:rsidRPr="001E6BD4">
        <w:rPr>
          <w:rFonts w:ascii="Times New Roman" w:hAnsi="Times New Roman" w:cs="Times New Roman"/>
          <w:i/>
          <w:iCs/>
          <w:sz w:val="24"/>
          <w:szCs w:val="24"/>
          <w:lang w:eastAsia="cs-CZ"/>
        </w:rPr>
        <w:t>Carpinus betulus</w:t>
      </w:r>
      <w:r w:rsidRPr="001E6BD4">
        <w:rPr>
          <w:rFonts w:ascii="Times New Roman" w:hAnsi="Times New Roman" w:cs="Times New Roman"/>
          <w:sz w:val="24"/>
          <w:szCs w:val="24"/>
          <w:lang w:eastAsia="cs-CZ"/>
        </w:rPr>
        <w:t xml:space="preserve"> L. či </w:t>
      </w:r>
      <w:r w:rsidRPr="001E6BD4">
        <w:rPr>
          <w:rFonts w:ascii="Times New Roman" w:hAnsi="Times New Roman" w:cs="Times New Roman"/>
          <w:i/>
          <w:iCs/>
          <w:sz w:val="24"/>
          <w:szCs w:val="24"/>
          <w:lang w:eastAsia="cs-CZ"/>
        </w:rPr>
        <w:t xml:space="preserve">Tilia </w:t>
      </w:r>
      <w:r w:rsidRPr="001E6BD4">
        <w:rPr>
          <w:rFonts w:ascii="Times New Roman" w:hAnsi="Times New Roman" w:cs="Times New Roman"/>
          <w:sz w:val="24"/>
          <w:szCs w:val="24"/>
          <w:lang w:eastAsia="cs-CZ"/>
        </w:rPr>
        <w:t>spp. Imaga nalézána na osluněných větvích živných dřevin na přírodně blízkých, ale i člověk značně pozměněných stanovištích koncem května a v červnu. Larvy na zemi pod stromy v okolní vegetaci.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Výslunné stráně, lomy, odkaliště elektrárenského popílku, vojenská cvičiště, volné plochy pod dráty vysokého vedení.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Široce rozšířený druh s ostrůvkovitým výskytem od Velké Británie až po Dálný východ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Opakovaně hlášený druh z Čech i Moravy avšak četnosti jeho nálezů v posledních letech ubývá. Je hlášený např.: z Prostějovska (Kouřil 1926), Mostecka (Kačer 1969), Uherskohradišťska (Hubáček 1987), Plzeňska (Suchý 1989), Královehradecku a Bruntálsku (Čížek et al. 1995), Milovic (Zúber 2002) a Křivoklátska (Januš 2004). Recentní výskyt krom posledního zmíněného území je také na např. na Pardubicku – Čeperka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a následné zastínění nelesních stanovišť, neodborná rekultivace člověkem pozměněných lokalit, štěpkování náletových dřevin (bříz) pod dráty vysokého vedení.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 nečetný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Zejména prořezávání a zmlazování porostu na rekultivovaných plochách.</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Kačer J. 1969: Brouci na území okresu Most. </w:t>
      </w:r>
      <w:r w:rsidRPr="001E6BD4">
        <w:rPr>
          <w:rFonts w:ascii="Times New Roman" w:hAnsi="Times New Roman" w:cs="Times New Roman"/>
          <w:i/>
          <w:iCs/>
          <w:sz w:val="24"/>
          <w:szCs w:val="24"/>
          <w:lang w:eastAsia="cs-CZ"/>
        </w:rPr>
        <w:t>Mostecko-Litvínovsko. Regionální studie, oddíl přírodních věd</w:t>
      </w:r>
      <w:r w:rsidRPr="001E6BD4">
        <w:rPr>
          <w:rFonts w:ascii="Times New Roman" w:hAnsi="Times New Roman" w:cs="Times New Roman"/>
          <w:sz w:val="24"/>
          <w:szCs w:val="24"/>
          <w:lang w:eastAsia="cs-CZ"/>
        </w:rPr>
        <w:t>, 6: 113–119.</w:t>
      </w:r>
      <w:r w:rsidRPr="001E6BD4">
        <w:rPr>
          <w:rFonts w:ascii="Times New Roman" w:hAnsi="Times New Roman" w:cs="Times New Roman"/>
          <w:sz w:val="24"/>
          <w:szCs w:val="24"/>
          <w:lang w:eastAsia="cs-CZ"/>
        </w:rPr>
        <w:br/>
        <w:t xml:space="preserve">Kouřil B. 1926: Doplněk k fauně brouků prostějovského okresu. </w:t>
      </w:r>
      <w:r w:rsidRPr="001E6BD4">
        <w:rPr>
          <w:rFonts w:ascii="Times New Roman" w:hAnsi="Times New Roman" w:cs="Times New Roman"/>
          <w:i/>
          <w:iCs/>
          <w:sz w:val="24"/>
          <w:szCs w:val="24"/>
          <w:lang w:eastAsia="cs-CZ"/>
        </w:rPr>
        <w:t>Věstník Klubu přírodovědeckého v Prostějově</w:t>
      </w:r>
      <w:r w:rsidRPr="001E6BD4">
        <w:rPr>
          <w:rFonts w:ascii="Times New Roman" w:hAnsi="Times New Roman" w:cs="Times New Roman"/>
          <w:sz w:val="24"/>
          <w:szCs w:val="24"/>
          <w:lang w:eastAsia="cs-CZ"/>
        </w:rPr>
        <w:t>, 19: 61–62.</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Suchý J. 1989: Entomologický průzkum okolí Kamence p. Radnice (Bohemia occ. (6147)). (Předběžná informace). </w:t>
      </w:r>
      <w:r w:rsidRPr="001E6BD4">
        <w:rPr>
          <w:rFonts w:ascii="Times New Roman" w:hAnsi="Times New Roman" w:cs="Times New Roman"/>
          <w:i/>
          <w:iCs/>
          <w:sz w:val="24"/>
          <w:szCs w:val="24"/>
          <w:lang w:eastAsia="cs-CZ"/>
        </w:rPr>
        <w:t>Zpravodaj Západočeské pobočky Československé společnosti entomologické při ČSAV v Plzni</w:t>
      </w:r>
      <w:r w:rsidRPr="001E6BD4">
        <w:rPr>
          <w:rFonts w:ascii="Times New Roman" w:hAnsi="Times New Roman" w:cs="Times New Roman"/>
          <w:sz w:val="24"/>
          <w:szCs w:val="24"/>
          <w:lang w:eastAsia="cs-CZ"/>
        </w:rPr>
        <w:t>, 6–7: 35–47.</w:t>
      </w:r>
      <w:r w:rsidRPr="001E6BD4">
        <w:rPr>
          <w:rFonts w:ascii="Times New Roman" w:hAnsi="Times New Roman" w:cs="Times New Roman"/>
          <w:sz w:val="24"/>
          <w:szCs w:val="24"/>
          <w:lang w:eastAsia="cs-CZ"/>
        </w:rPr>
        <w:br/>
        <w:t xml:space="preserve">Zúber M. 2002: Mandelinkovití s.l. (Coleoptera, Chrysomelidae s.l.) bývalého vojenského výcvikového prostoru Milovice-Mladá.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36: 229–243.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Lachnaia sexpunctata </w:t>
      </w:r>
      <w:r w:rsidRPr="001E6BD4">
        <w:rPr>
          <w:rFonts w:ascii="Times New Roman" w:hAnsi="Times New Roman" w:cs="Times New Roman"/>
          <w:b/>
          <w:bCs/>
          <w:sz w:val="24"/>
          <w:szCs w:val="24"/>
        </w:rPr>
        <w:t>(Scopoli, 1763)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Teplomilný druh vázaný na duby (</w:t>
      </w:r>
      <w:r w:rsidRPr="001E6BD4">
        <w:rPr>
          <w:rFonts w:ascii="Times New Roman" w:hAnsi="Times New Roman" w:cs="Times New Roman"/>
          <w:i/>
          <w:iCs/>
          <w:sz w:val="24"/>
          <w:szCs w:val="24"/>
          <w:lang w:eastAsia="cs-CZ"/>
        </w:rPr>
        <w:t xml:space="preserve">Quercus </w:t>
      </w:r>
      <w:r w:rsidRPr="001E6BD4">
        <w:rPr>
          <w:rFonts w:ascii="Times New Roman" w:hAnsi="Times New Roman" w:cs="Times New Roman"/>
          <w:sz w:val="24"/>
          <w:szCs w:val="24"/>
          <w:lang w:eastAsia="cs-CZ"/>
        </w:rPr>
        <w:t>spp.). Dospělci se vyskytují od května do července na vysluněných krajích mezí, lesíků či na solitérně stojících stromech.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Výslunné stráně, stepi, skalní stepi, rozvolněné suché lesy.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především střední, jižní a Balkán, Blízký východ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mizející druh s výskytem na nejteplejších stanovištích. Ještě Fleischer (1927–30) uvádí, že druh je všude obyčejný. V rámci Čech druh rapidně ubyl během posledních let. Je hlášen z Prahy (Strejček 2000), Milovic (Zúber 2002), Karlštejnsku (Špryňař et al. 2003), Křivoklátska (Januš 2004), a NPR Drbákov-Albertovy skály (Urban et al. 2006). Na Moravě mnohem četnější s těžištěm výskytu na Pálavě a jejím okolí (Strejček 1996, Zúber 2001).</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absence vhodných mladších stromů.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jih od nás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Prořezávání náletu, tvorba různověkého porostu.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Urban S., Vonička P., Černý Z., Gürtler N., Kohn J., Moravec P., Nežerka J., Plecháč J., Průša M., Ryšavý J., Schneider J., Schön K., Strejček J., Škoda R., Špryňař P., Trmal A., Vosecký J. &amp; Vrabec V. 2006: Výsledky Entomologických dnů 2005 – brouci (Coleoptera): Příspěvek k poznání fauny Brd a Středního Povltaví.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42: 353–385.</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r w:rsidRPr="001E6BD4">
        <w:rPr>
          <w:rFonts w:ascii="Times New Roman" w:hAnsi="Times New Roman" w:cs="Times New Roman"/>
          <w:sz w:val="24"/>
          <w:szCs w:val="24"/>
          <w:lang w:eastAsia="cs-CZ"/>
        </w:rPr>
        <w:br/>
        <w:t xml:space="preserve">Špryňař P., Doležal T., Mikulenka L., Moravec P., Plecháč J., Pleskač D., Říha J., Strejček J., Šíma A., Trmal A., Urban S., Vonička P. &amp; Zúber M. 2003: Příspěvek k poznání brouků (Insecta, Coleoptera) Českého krasu - výsledky Entomologických dnů 2002. </w:t>
      </w:r>
      <w:r w:rsidRPr="001E6BD4">
        <w:rPr>
          <w:rFonts w:ascii="Times New Roman" w:hAnsi="Times New Roman" w:cs="Times New Roman"/>
          <w:i/>
          <w:iCs/>
          <w:sz w:val="24"/>
          <w:szCs w:val="24"/>
          <w:lang w:eastAsia="cs-CZ"/>
        </w:rPr>
        <w:t>Bohemia Centralis</w:t>
      </w:r>
      <w:r w:rsidRPr="001E6BD4">
        <w:rPr>
          <w:rFonts w:ascii="Times New Roman" w:hAnsi="Times New Roman" w:cs="Times New Roman"/>
          <w:sz w:val="24"/>
          <w:szCs w:val="24"/>
          <w:lang w:eastAsia="cs-CZ"/>
        </w:rPr>
        <w:t>, 26: 97–135.</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fulgens </w:t>
      </w:r>
      <w:r w:rsidRPr="001E6BD4">
        <w:rPr>
          <w:rFonts w:ascii="Times New Roman" w:hAnsi="Times New Roman" w:cs="Times New Roman"/>
          <w:b/>
          <w:bCs/>
          <w:sz w:val="24"/>
          <w:szCs w:val="24"/>
        </w:rPr>
        <w:t>(Foudras, 1860)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druh s monofágní vazbou na </w:t>
      </w:r>
      <w:r w:rsidRPr="001E6BD4">
        <w:rPr>
          <w:rFonts w:ascii="Times New Roman" w:hAnsi="Times New Roman" w:cs="Times New Roman"/>
          <w:i/>
          <w:iCs/>
          <w:sz w:val="24"/>
          <w:szCs w:val="24"/>
          <w:lang w:eastAsia="cs-CZ"/>
        </w:rPr>
        <w:t>Scutellaria galericulata</w:t>
      </w:r>
      <w:r w:rsidRPr="001E6BD4">
        <w:rPr>
          <w:rFonts w:ascii="Times New Roman" w:hAnsi="Times New Roman" w:cs="Times New Roman"/>
          <w:sz w:val="24"/>
          <w:szCs w:val="24"/>
          <w:lang w:eastAsia="cs-CZ"/>
        </w:rPr>
        <w:t xml:space="preserve"> L., dospělci nalezeni smykem a oklepem živné rostliny v olšinách a na mokřadech. Přezimující jedinci v dubnu a květnu, nová generace se líhne koncem léta a na podzim. V nížinách a pahorkatinách (J. Pelikán,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Nivy potoků, olšiny, mokřady, slatiny u rybníků.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Téměř celá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Z České republiky existuje pouze několik málo historických. Poprvé jej opublikoval Fleischer (1927–30) z Adamova. Král (1947) uvádí, že tento údaj náleží druhu </w:t>
      </w:r>
      <w:r w:rsidRPr="001E6BD4">
        <w:rPr>
          <w:rFonts w:ascii="Times New Roman" w:hAnsi="Times New Roman" w:cs="Times New Roman"/>
          <w:i/>
          <w:iCs/>
          <w:sz w:val="24"/>
          <w:szCs w:val="24"/>
          <w:lang w:eastAsia="cs-CZ"/>
        </w:rPr>
        <w:t>L. pinguis</w:t>
      </w:r>
      <w:r w:rsidRPr="001E6BD4">
        <w:rPr>
          <w:rFonts w:ascii="Times New Roman" w:hAnsi="Times New Roman" w:cs="Times New Roman"/>
          <w:sz w:val="24"/>
          <w:szCs w:val="24"/>
          <w:lang w:eastAsia="cs-CZ"/>
        </w:rPr>
        <w:t xml:space="preserve"> Ws. a opublikoval další exempláře k posledně jmenovanému druhu z Čelákovic, Káraného a okolí Prahy. Nicméně později Král (1954) uvedl, že veškeré exempláře náleží k bezkřídlé formě </w:t>
      </w:r>
      <w:r w:rsidRPr="001E6BD4">
        <w:rPr>
          <w:rFonts w:ascii="Times New Roman" w:hAnsi="Times New Roman" w:cs="Times New Roman"/>
          <w:i/>
          <w:iCs/>
          <w:sz w:val="24"/>
          <w:szCs w:val="24"/>
          <w:lang w:eastAsia="cs-CZ"/>
        </w:rPr>
        <w:t>L. fulgens</w:t>
      </w:r>
      <w:r w:rsidRPr="001E6BD4">
        <w:rPr>
          <w:rFonts w:ascii="Times New Roman" w:hAnsi="Times New Roman" w:cs="Times New Roman"/>
          <w:sz w:val="24"/>
          <w:szCs w:val="24"/>
          <w:lang w:eastAsia="cs-CZ"/>
        </w:rPr>
        <w:t xml:space="preserve"> a doplnil údaje ze Soběslavi a Rakovníku. Recentně byl druh nalezen v okolí Hradce Králové a Horních Ředic (J. Pelikán, unpubl. data).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Meliorace, zarůstání biotopů,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omezení zemědělské chemizace v okolí lokalit.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Král J. 1947: Příspěvek k poznání dřepčíků fauny Československa (3.).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44: 21–26.</w:t>
      </w:r>
      <w:r w:rsidRPr="001E6BD4">
        <w:rPr>
          <w:rFonts w:ascii="Times New Roman" w:hAnsi="Times New Roman" w:cs="Times New Roman"/>
          <w:sz w:val="24"/>
          <w:szCs w:val="24"/>
          <w:lang w:eastAsia="cs-CZ"/>
        </w:rPr>
        <w:br/>
        <w:t xml:space="preserve">Král J. 1955: Příspěvek k poznání dřepčíků zvířeny Československa (6).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51: 177–180.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fuscoaeneus fuscoaeneus </w:t>
      </w:r>
      <w:r w:rsidRPr="001E6BD4">
        <w:rPr>
          <w:rFonts w:ascii="Times New Roman" w:hAnsi="Times New Roman" w:cs="Times New Roman"/>
          <w:b/>
          <w:bCs/>
          <w:sz w:val="24"/>
          <w:szCs w:val="24"/>
        </w:rPr>
        <w:t>L. Redtenbacher, 1849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různých brutnákovitých, zejména </w:t>
      </w:r>
      <w:r w:rsidRPr="001E6BD4">
        <w:rPr>
          <w:rFonts w:ascii="Times New Roman" w:hAnsi="Times New Roman" w:cs="Times New Roman"/>
          <w:i/>
          <w:iCs/>
          <w:sz w:val="24"/>
          <w:szCs w:val="24"/>
          <w:lang w:eastAsia="cs-CZ"/>
        </w:rPr>
        <w:t>Echium vulgare</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Cynoglossum officinale</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 xml:space="preserve">Myosotis sylvatica </w:t>
      </w:r>
      <w:r w:rsidRPr="001E6BD4">
        <w:rPr>
          <w:rFonts w:ascii="Times New Roman" w:hAnsi="Times New Roman" w:cs="Times New Roman"/>
          <w:sz w:val="24"/>
          <w:szCs w:val="24"/>
          <w:lang w:eastAsia="cs-CZ"/>
        </w:rPr>
        <w:t xml:space="preserve">Ehrh. ex Hoffm. a </w:t>
      </w:r>
      <w:r w:rsidRPr="001E6BD4">
        <w:rPr>
          <w:rFonts w:ascii="Times New Roman" w:hAnsi="Times New Roman" w:cs="Times New Roman"/>
          <w:i/>
          <w:iCs/>
          <w:sz w:val="24"/>
          <w:szCs w:val="24"/>
          <w:lang w:eastAsia="cs-CZ"/>
        </w:rPr>
        <w:t>Lithospermum arvense</w:t>
      </w:r>
      <w:r w:rsidRPr="001E6BD4">
        <w:rPr>
          <w:rFonts w:ascii="Times New Roman" w:hAnsi="Times New Roman" w:cs="Times New Roman"/>
          <w:sz w:val="24"/>
          <w:szCs w:val="24"/>
          <w:lang w:eastAsia="cs-CZ"/>
        </w:rPr>
        <w:t xml:space="preserve"> L. V nížinách a pahorkatinách na jaře a od konce léta do podzimu.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Xerotermní lesostepní a stepní stráně.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Kavkaz,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historicky doložený z Brna (Fleischer 1927–30) a Čejče z roku 1948 (Mohr 1962). V současnosti u nás nezvěstný (Čížek &amp; Doguet 2008) a měl by tak být přesunut do kategorie RE.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velmi vzácný a mizející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Pastva a vyřezávání náletových dřevin.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Mohr K.-H., 1962: Bestimmungstabelle und Faunistik der mitteleuropäischen Longitarsus-Arten.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58: 55–118.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linnaei </w:t>
      </w:r>
      <w:r w:rsidRPr="001E6BD4">
        <w:rPr>
          <w:rFonts w:ascii="Times New Roman" w:hAnsi="Times New Roman" w:cs="Times New Roman"/>
          <w:b/>
          <w:bCs/>
          <w:sz w:val="24"/>
          <w:szCs w:val="24"/>
        </w:rPr>
        <w:t>(Duftschmid, 1825)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vázaný na kostivaly – </w:t>
      </w:r>
      <w:r w:rsidRPr="001E6BD4">
        <w:rPr>
          <w:rFonts w:ascii="Times New Roman" w:hAnsi="Times New Roman" w:cs="Times New Roman"/>
          <w:i/>
          <w:iCs/>
          <w:sz w:val="24"/>
          <w:szCs w:val="24"/>
          <w:lang w:eastAsia="cs-CZ"/>
        </w:rPr>
        <w:t>Symphytum tuberosum</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 xml:space="preserve">S. officinale </w:t>
      </w:r>
      <w:r w:rsidRPr="001E6BD4">
        <w:rPr>
          <w:rFonts w:ascii="Times New Roman" w:hAnsi="Times New Roman" w:cs="Times New Roman"/>
          <w:sz w:val="24"/>
          <w:szCs w:val="24"/>
          <w:lang w:eastAsia="cs-CZ"/>
        </w:rPr>
        <w:t>L. Vyskytuje se v nížinách i pahorkatinách od konce dubna do počátku července, nejvíce v květnu.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Prosvětlené lesy,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Turecko, Irán a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je v České republice znám pouze ze severní Moravy, kde je lokální a vzácný. Poprvé druh opublikoval Reitter (1870) ze Stonavy u Karviné. Gerhardt (1910) opublikoval další materiál z Fryštáku, dnes součást Karviné. Novější údaje opublikoval Zúber (1995) z Ostravy-Proskovice. V současnosti se druh vyskytuje např. v okolí Polanky nad Odrou a Vyšní Lhoty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Přílišné zarůstání biotopu.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Ve střední Evropě vzácný a lokální druh, na jihu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Vyřezávání náletu, prosvětlení lesních biotopů, mozaikovitá seč a neintenzivní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Gerhardt J. 1910: </w:t>
      </w:r>
      <w:r w:rsidRPr="001E6BD4">
        <w:rPr>
          <w:rFonts w:ascii="Times New Roman" w:hAnsi="Times New Roman" w:cs="Times New Roman"/>
          <w:i/>
          <w:iCs/>
          <w:sz w:val="24"/>
          <w:szCs w:val="24"/>
          <w:lang w:eastAsia="cs-CZ"/>
        </w:rPr>
        <w:t>Verzeichnis der Käfer Schlesiens</w:t>
      </w:r>
      <w:r w:rsidRPr="001E6BD4">
        <w:rPr>
          <w:rFonts w:ascii="Times New Roman" w:hAnsi="Times New Roman" w:cs="Times New Roman"/>
          <w:sz w:val="24"/>
          <w:szCs w:val="24"/>
          <w:lang w:eastAsia="cs-CZ"/>
        </w:rPr>
        <w:t>. Julius Springer, Berlin, xvi + 431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r w:rsidRPr="001E6BD4">
        <w:rPr>
          <w:rFonts w:ascii="Times New Roman" w:hAnsi="Times New Roman" w:cs="Times New Roman"/>
          <w:sz w:val="24"/>
          <w:szCs w:val="24"/>
          <w:lang w:eastAsia="cs-CZ"/>
        </w:rPr>
        <w:br/>
        <w:t xml:space="preserve">Zúber M. 1995: Faunistic records from the Czech Republic – 22.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40.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niger </w:t>
      </w:r>
      <w:r w:rsidRPr="001E6BD4">
        <w:rPr>
          <w:rFonts w:ascii="Times New Roman" w:hAnsi="Times New Roman" w:cs="Times New Roman"/>
          <w:b/>
          <w:bCs/>
          <w:sz w:val="24"/>
          <w:szCs w:val="24"/>
        </w:rPr>
        <w:t>(Koch, 1803)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vázaný na jitrocel, zejména </w:t>
      </w:r>
      <w:r w:rsidRPr="001E6BD4">
        <w:rPr>
          <w:rFonts w:ascii="Times New Roman" w:hAnsi="Times New Roman" w:cs="Times New Roman"/>
          <w:i/>
          <w:iCs/>
          <w:sz w:val="24"/>
          <w:szCs w:val="24"/>
          <w:lang w:eastAsia="cs-CZ"/>
        </w:rPr>
        <w:t>Plantago lanceolata</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 xml:space="preserve">P. major </w:t>
      </w:r>
      <w:r w:rsidRPr="001E6BD4">
        <w:rPr>
          <w:rFonts w:ascii="Times New Roman" w:hAnsi="Times New Roman" w:cs="Times New Roman"/>
          <w:sz w:val="24"/>
          <w:szCs w:val="24"/>
          <w:lang w:eastAsia="cs-CZ"/>
        </w:rPr>
        <w:t>L. (Januš 2004). V nížinách a pahorkatinách od května do září, nejvíce v létě.</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Pastviny a meze.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a Turecko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Čechách ojediněle na Moravě velmi vzácný. Historicky jej zaznamenal Borek et al. (1911) z Prokopského údolí v Praze. Fleischer (1927–30) uvádí, že druh je v okolí Prahy a Brna. V současné době se tento druh vyskytuje pouze v údolí Klíčavy v Lánské oboře (Januš 2004, Čížek 2006) a na několika málo severomoravských lokalitách.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biotopu,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okolních státech vzácný a lokální druh, na jihu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neintenzivní pastva a zamezení chemizace v okolí výskytu.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Borek J., Lokay E., Obenberger J., Pleticha J., Procházka A., Roubal J., Šulc J. &amp; Tyl J. 1911: Noví brouci pro českou faunu.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8: 129–137.</w:t>
      </w:r>
      <w:r w:rsidRPr="001E6BD4">
        <w:rPr>
          <w:rFonts w:ascii="Times New Roman" w:hAnsi="Times New Roman" w:cs="Times New Roman"/>
          <w:sz w:val="24"/>
          <w:szCs w:val="24"/>
          <w:lang w:eastAsia="cs-CZ"/>
        </w:rPr>
        <w:b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ochroleucus </w:t>
      </w:r>
      <w:r w:rsidRPr="001E6BD4">
        <w:rPr>
          <w:rFonts w:ascii="Times New Roman" w:hAnsi="Times New Roman" w:cs="Times New Roman"/>
          <w:b/>
          <w:bCs/>
          <w:sz w:val="24"/>
          <w:szCs w:val="24"/>
        </w:rPr>
        <w:t>(Marsham, 1802)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Asteraceae, např. </w:t>
      </w:r>
      <w:r w:rsidRPr="001E6BD4">
        <w:rPr>
          <w:rFonts w:ascii="Times New Roman" w:hAnsi="Times New Roman" w:cs="Times New Roman"/>
          <w:i/>
          <w:iCs/>
          <w:sz w:val="24"/>
          <w:szCs w:val="24"/>
          <w:lang w:eastAsia="cs-CZ"/>
        </w:rPr>
        <w:t>Senecio</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Matricaria</w:t>
      </w:r>
      <w:r w:rsidRPr="001E6BD4">
        <w:rPr>
          <w:rFonts w:ascii="Times New Roman" w:hAnsi="Times New Roman" w:cs="Times New Roman"/>
          <w:sz w:val="24"/>
          <w:szCs w:val="24"/>
          <w:lang w:eastAsia="cs-CZ"/>
        </w:rPr>
        <w:t xml:space="preserve"> spp., </w:t>
      </w:r>
      <w:r w:rsidRPr="001E6BD4">
        <w:rPr>
          <w:rFonts w:ascii="Times New Roman" w:hAnsi="Times New Roman" w:cs="Times New Roman"/>
          <w:i/>
          <w:iCs/>
          <w:sz w:val="24"/>
          <w:szCs w:val="24"/>
          <w:lang w:eastAsia="cs-CZ"/>
        </w:rPr>
        <w:t>Artemisia absinthium</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Achillea millefolium</w:t>
      </w:r>
      <w:r w:rsidRPr="001E6BD4">
        <w:rPr>
          <w:rFonts w:ascii="Times New Roman" w:hAnsi="Times New Roman" w:cs="Times New Roman"/>
          <w:sz w:val="24"/>
          <w:szCs w:val="24"/>
          <w:lang w:eastAsia="cs-CZ"/>
        </w:rPr>
        <w:t xml:space="preserve"> L. Převážně v pahorkatinách v létě a na podzim.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Teplé květnaté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severní Afrika, Turecko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Roubal (1943) shrnul výskyt tohoto druhu v Čechách a uvádí, že druž žije v teplém Povltaví, Polabí, Posázaví a okolí Prahy. Přesnější lokality publikoval Král (1948): Čelákovice, Mělník, Libochovice a Čejč. Dříve lokální ale opakovaně nalézaný druh, který však vymizel a v současnosti je známa pouze jediná lokalita v Bílých Karpatech: PP Žerotín (O. Konvička, pers. comm.).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příliš intenzivní pastva.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 okolních státech ustupující druh, častěji nalézán pouze v jižní Evropě.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a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Král J. 1948: Příspěvek k poznání dřepčíků fauny Československa (5.).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45: 59–63.</w:t>
      </w:r>
      <w:r w:rsidRPr="001E6BD4">
        <w:rPr>
          <w:rFonts w:ascii="Times New Roman" w:hAnsi="Times New Roman" w:cs="Times New Roman"/>
          <w:sz w:val="24"/>
          <w:szCs w:val="24"/>
          <w:lang w:eastAsia="cs-CZ"/>
        </w:rPr>
        <w:br/>
        <w:t xml:space="preserve">Roubal J. 1943: Popisy nových Coleopter z Čech a Slovenska.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40: 57–59.</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 </w:t>
      </w:r>
      <w:r w:rsidRPr="001E6BD4">
        <w:rPr>
          <w:rFonts w:ascii="Times New Roman" w:hAnsi="Times New Roman" w:cs="Times New Roman"/>
          <w:b/>
          <w:bCs/>
          <w:i/>
          <w:iCs/>
          <w:sz w:val="24"/>
          <w:szCs w:val="24"/>
        </w:rPr>
        <w:t xml:space="preserve">Longitarsus pallidicornis </w:t>
      </w:r>
      <w:r w:rsidRPr="001E6BD4">
        <w:rPr>
          <w:rFonts w:ascii="Times New Roman" w:hAnsi="Times New Roman" w:cs="Times New Roman"/>
          <w:b/>
          <w:bCs/>
          <w:sz w:val="24"/>
          <w:szCs w:val="24"/>
        </w:rPr>
        <w:t>Kutschera, 1863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na </w:t>
      </w:r>
      <w:r w:rsidRPr="001E6BD4">
        <w:rPr>
          <w:rFonts w:ascii="Times New Roman" w:hAnsi="Times New Roman" w:cs="Times New Roman"/>
          <w:i/>
          <w:iCs/>
          <w:sz w:val="24"/>
          <w:szCs w:val="24"/>
          <w:lang w:eastAsia="cs-CZ"/>
        </w:rPr>
        <w:t>Pulmonaria</w:t>
      </w:r>
      <w:r w:rsidRPr="001E6BD4">
        <w:rPr>
          <w:rFonts w:ascii="Times New Roman" w:hAnsi="Times New Roman" w:cs="Times New Roman"/>
          <w:sz w:val="24"/>
          <w:szCs w:val="24"/>
          <w:lang w:eastAsia="cs-CZ"/>
        </w:rPr>
        <w:t xml:space="preserve"> spp. a </w:t>
      </w:r>
      <w:r w:rsidRPr="001E6BD4">
        <w:rPr>
          <w:rFonts w:ascii="Times New Roman" w:hAnsi="Times New Roman" w:cs="Times New Roman"/>
          <w:i/>
          <w:iCs/>
          <w:sz w:val="24"/>
          <w:szCs w:val="24"/>
          <w:lang w:eastAsia="cs-CZ"/>
        </w:rPr>
        <w:t>Symphytum tuberosum</w:t>
      </w:r>
      <w:r w:rsidRPr="001E6BD4">
        <w:rPr>
          <w:rFonts w:ascii="Times New Roman" w:hAnsi="Times New Roman" w:cs="Times New Roman"/>
          <w:sz w:val="24"/>
          <w:szCs w:val="24"/>
          <w:lang w:eastAsia="cs-CZ"/>
        </w:rPr>
        <w:t xml:space="preserve"> L. V pahorkatinách a na horách od května do srpna.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louky, kraje remízků.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severní Itálie, Slovinsko, Rumunsko a Ukrajina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se tento druh vyskytuje pouze na Moravě a je udáván z Kobylí Král (1948) a Těšínska (Král 1965). Jediný recentní údaj, Nový Jičín-Svinec, publikoval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vhodných místech nevzácný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a odstraňování náletu.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Král J. 1948: Příspěvek k poznání dřepčíků fauny Československa (5.).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45: 59–63.</w:t>
      </w:r>
      <w:r w:rsidRPr="001E6BD4">
        <w:rPr>
          <w:rFonts w:ascii="Times New Roman" w:hAnsi="Times New Roman" w:cs="Times New Roman"/>
          <w:sz w:val="24"/>
          <w:szCs w:val="24"/>
          <w:lang w:eastAsia="cs-CZ"/>
        </w:rPr>
        <w:br/>
        <w:t xml:space="preserve">Král J. 1965: Über Longitarsus pallidicornis Kutschera und Longitarsus medvedevi Shapiro (Col., Phytophaga, Alticidae).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61: 100–103.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pinguis </w:t>
      </w:r>
      <w:r w:rsidRPr="001E6BD4">
        <w:rPr>
          <w:rFonts w:ascii="Times New Roman" w:hAnsi="Times New Roman" w:cs="Times New Roman"/>
          <w:b/>
          <w:bCs/>
          <w:sz w:val="24"/>
          <w:szCs w:val="24"/>
        </w:rPr>
        <w:t>Weise, 1888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Oligofágní druh na </w:t>
      </w:r>
      <w:r w:rsidRPr="001E6BD4">
        <w:rPr>
          <w:rFonts w:ascii="Times New Roman" w:hAnsi="Times New Roman" w:cs="Times New Roman"/>
          <w:i/>
          <w:iCs/>
          <w:sz w:val="24"/>
          <w:szCs w:val="24"/>
          <w:lang w:eastAsia="cs-CZ"/>
        </w:rPr>
        <w:t>Pulmonaria</w:t>
      </w:r>
      <w:r w:rsidRPr="001E6BD4">
        <w:rPr>
          <w:rFonts w:ascii="Times New Roman" w:hAnsi="Times New Roman" w:cs="Times New Roman"/>
          <w:sz w:val="24"/>
          <w:szCs w:val="24"/>
          <w:lang w:eastAsia="cs-CZ"/>
        </w:rPr>
        <w:t xml:space="preserve"> spp. a </w:t>
      </w:r>
      <w:r w:rsidRPr="001E6BD4">
        <w:rPr>
          <w:rFonts w:ascii="Times New Roman" w:hAnsi="Times New Roman" w:cs="Times New Roman"/>
          <w:i/>
          <w:iCs/>
          <w:sz w:val="24"/>
          <w:szCs w:val="24"/>
          <w:lang w:eastAsia="cs-CZ"/>
        </w:rPr>
        <w:t>Symphytum tuberosum</w:t>
      </w:r>
      <w:r w:rsidRPr="001E6BD4">
        <w:rPr>
          <w:rFonts w:ascii="Times New Roman" w:hAnsi="Times New Roman" w:cs="Times New Roman"/>
          <w:sz w:val="24"/>
          <w:szCs w:val="24"/>
          <w:lang w:eastAsia="cs-CZ"/>
        </w:rPr>
        <w:t xml:space="preserve"> L. V pahorkatinách od dubna do začátku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louky, kraje remízků.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Balkán, Kavkaz, Turecko a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Král (1947) publikoval tento druh jako nový pro ČR, nicméně později se ukázalo, že exempláře byly chybně určeny (Král 1954). První údaje tak opublikoval Strejček (1993) ze Sedlčanska: Albertovy skály. Strejček (2011) publikoval první údaj z Moravy: NPR Zahrady pod Hájem a Čížek (2006) uvedl faunistické údaje z PR Výšenské kopce u Českého Krumlova.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Vzácný a lokální druh, směrem na Balkán bývá lokálně hojnější.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a odstraňování náletu.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1993: Faunistic records from the Czech Republic – 9.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29: 169–171.</w:t>
      </w:r>
      <w:r w:rsidRPr="001E6BD4">
        <w:rPr>
          <w:rFonts w:ascii="Times New Roman" w:hAnsi="Times New Roman" w:cs="Times New Roman"/>
          <w:sz w:val="24"/>
          <w:szCs w:val="24"/>
          <w:lang w:eastAsia="cs-CZ"/>
        </w:rPr>
        <w:br/>
        <w:t xml:space="preserve">Strejček J. 2001: Faunistic records from the Czech Republic – 126.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37: 71–72.</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Longitarsus tristis </w:t>
      </w:r>
      <w:r w:rsidRPr="001E6BD4">
        <w:rPr>
          <w:rFonts w:ascii="Times New Roman" w:hAnsi="Times New Roman" w:cs="Times New Roman"/>
          <w:b/>
          <w:bCs/>
          <w:sz w:val="24"/>
          <w:szCs w:val="24"/>
        </w:rPr>
        <w:t>Weise, 1888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Vyskytuje se v nížinách, zejména v lužních lesích kolem velkých řek a je udáván ze </w:t>
      </w:r>
      <w:r w:rsidRPr="001E6BD4">
        <w:rPr>
          <w:rFonts w:ascii="Times New Roman" w:hAnsi="Times New Roman" w:cs="Times New Roman"/>
          <w:i/>
          <w:iCs/>
          <w:sz w:val="24"/>
          <w:szCs w:val="24"/>
          <w:lang w:eastAsia="cs-CZ"/>
        </w:rPr>
        <w:t>Scutellaria hastifolia</w:t>
      </w:r>
      <w:r w:rsidRPr="001E6BD4">
        <w:rPr>
          <w:rFonts w:ascii="Times New Roman" w:hAnsi="Times New Roman" w:cs="Times New Roman"/>
          <w:sz w:val="24"/>
          <w:szCs w:val="24"/>
          <w:lang w:eastAsia="cs-CZ"/>
        </w:rPr>
        <w:t xml:space="preserve"> L. Dospělci se vyskytují na jaře, hlavně v květnu.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Světlé lužní lesy, zaplavované aluviální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a východní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vázaný na zachovalé zbytky lužního lesa, který se u nás vyskytuje pouze na dvou lokalitách: Břeclav-Pohansko (Strejček 1976, Čížek 2006) a NPR Křivé jezero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Regulace vodních toků, zamezení zaplavovaní luk a lužního lesa, chemizace, intenzivní pastva a zarůstání náletem.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Zaplavování luk, mozaikovitá seč, prosvětlování lesa, zamezení chemizace.</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Neocrepidodera brevicollis </w:t>
      </w:r>
      <w:r w:rsidRPr="001E6BD4">
        <w:rPr>
          <w:rFonts w:ascii="Times New Roman" w:hAnsi="Times New Roman" w:cs="Times New Roman"/>
          <w:b/>
          <w:bCs/>
          <w:sz w:val="24"/>
          <w:szCs w:val="24"/>
        </w:rPr>
        <w:t>(J. Daniel, 1901)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w:t>
      </w:r>
      <w:r w:rsidRPr="001E6BD4">
        <w:rPr>
          <w:rFonts w:ascii="Times New Roman" w:hAnsi="Times New Roman" w:cs="Times New Roman"/>
          <w:i/>
          <w:iCs/>
          <w:sz w:val="24"/>
          <w:szCs w:val="24"/>
          <w:lang w:eastAsia="cs-CZ"/>
        </w:rPr>
        <w:t>Cirsium</w:t>
      </w:r>
      <w:r w:rsidRPr="001E6BD4">
        <w:rPr>
          <w:rFonts w:ascii="Times New Roman" w:hAnsi="Times New Roman" w:cs="Times New Roman"/>
          <w:sz w:val="24"/>
          <w:szCs w:val="24"/>
          <w:lang w:eastAsia="cs-CZ"/>
        </w:rPr>
        <w:t xml:space="preserve"> spp., ale udáván i z </w:t>
      </w:r>
      <w:r w:rsidRPr="001E6BD4">
        <w:rPr>
          <w:rFonts w:ascii="Times New Roman" w:hAnsi="Times New Roman" w:cs="Times New Roman"/>
          <w:i/>
          <w:iCs/>
          <w:sz w:val="24"/>
          <w:szCs w:val="24"/>
          <w:lang w:eastAsia="cs-CZ"/>
        </w:rPr>
        <w:t>Lycopodium</w:t>
      </w:r>
      <w:r w:rsidRPr="001E6BD4">
        <w:rPr>
          <w:rFonts w:ascii="Times New Roman" w:hAnsi="Times New Roman" w:cs="Times New Roman"/>
          <w:sz w:val="24"/>
          <w:szCs w:val="24"/>
          <w:lang w:eastAsia="cs-CZ"/>
        </w:rPr>
        <w:t xml:space="preserve"> spp. V nížinách a pahorkatinách v létě a na podzim.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Rašeliniště a mokřady.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Francie, Itálie, střední a severovýchodní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Velmi vzácný druh hlášený v rámci našeho území pouze dvakrát z Čech. Strejček (1976) jej opublikoval jako nový pro Českou republiku na základě jednoho exempláře z roku 1966 sbíraného na lokalitě NPR Červené blato. Recentní výskyt uvádí Čížek (2006) z Brodu u Stříbra a Rojic.</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Vysoušení a zarůstání biotopů, těžba rašeliny.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 sporadicky nalézaný druh v okolních státech.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Prosvětlování biotopů prořezávkou náletu, zamezení odvodňování lokalit a jejich narušování.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1976: Příspěvek k poznáni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Neocrepidodera nigritula </w:t>
      </w:r>
      <w:r w:rsidRPr="001E6BD4">
        <w:rPr>
          <w:rFonts w:ascii="Times New Roman" w:hAnsi="Times New Roman" w:cs="Times New Roman"/>
          <w:b/>
          <w:bCs/>
          <w:sz w:val="24"/>
          <w:szCs w:val="24"/>
        </w:rPr>
        <w:t>(Gyllenhal, 1813)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Živná rostlina není zcela známá, ale udává se </w:t>
      </w:r>
      <w:r w:rsidRPr="001E6BD4">
        <w:rPr>
          <w:rFonts w:ascii="Times New Roman" w:hAnsi="Times New Roman" w:cs="Times New Roman"/>
          <w:i/>
          <w:iCs/>
          <w:sz w:val="24"/>
          <w:szCs w:val="24"/>
          <w:lang w:eastAsia="cs-CZ"/>
        </w:rPr>
        <w:t>Carex nigra</w:t>
      </w:r>
      <w:r w:rsidRPr="001E6BD4">
        <w:rPr>
          <w:rFonts w:ascii="Times New Roman" w:hAnsi="Times New Roman" w:cs="Times New Roman"/>
          <w:sz w:val="24"/>
          <w:szCs w:val="24"/>
          <w:lang w:eastAsia="cs-CZ"/>
        </w:rPr>
        <w:t xml:space="preserve"> (L.) Reichard. Vyskytuje se v pahorkatinách i horách od května do září. Většina exemplárů byla nasbírána prosevem.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Mokřady.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Severní, střední a východní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Druh historicky dokladován od Brna (Reitter 1870). Fleischer (1927–30) udává, že je všude v horách a zejména na Českomoravské vysočině u Rovečína. V České republice se jedná o vzácný a lokální druh s recentním výskytem na následujících lokalitách: Brod u Stříbra, Horní Kramolín, PP U císařské studánky a PP Na Plachtě (obě na Královehradecku), a Moravičany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Vysoušení a 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druh, častěji nalézán v severní Evropě.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Odstranění náletu, mozaikovitá seč a zamezení odvodňování lokalit.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Ochrosis ventralis </w:t>
      </w:r>
      <w:r w:rsidRPr="001E6BD4">
        <w:rPr>
          <w:rFonts w:ascii="Times New Roman" w:hAnsi="Times New Roman" w:cs="Times New Roman"/>
          <w:b/>
          <w:bCs/>
          <w:sz w:val="24"/>
          <w:szCs w:val="24"/>
        </w:rPr>
        <w:t>(Illiger, 1807)</w:t>
      </w:r>
      <w:r w:rsidRPr="001E6BD4">
        <w:rPr>
          <w:rFonts w:ascii="Times New Roman" w:hAnsi="Times New Roman" w:cs="Times New Roman"/>
          <w:sz w:val="24"/>
          <w:szCs w:val="24"/>
        </w:rPr>
        <w:t xml:space="preserve"> dříve </w:t>
      </w:r>
      <w:r w:rsidRPr="001E6BD4">
        <w:rPr>
          <w:rFonts w:ascii="Times New Roman" w:hAnsi="Times New Roman" w:cs="Times New Roman"/>
          <w:i/>
          <w:iCs/>
          <w:sz w:val="24"/>
          <w:szCs w:val="24"/>
        </w:rPr>
        <w:t xml:space="preserve">Ochrosis ventralis ventralis </w:t>
      </w:r>
      <w:r w:rsidRPr="001E6BD4">
        <w:rPr>
          <w:rFonts w:ascii="Times New Roman" w:hAnsi="Times New Roman" w:cs="Times New Roman"/>
          <w:sz w:val="24"/>
          <w:szCs w:val="24"/>
        </w:rPr>
        <w:t xml:space="preserve">(Illiger, 1807) </w:t>
      </w:r>
      <w:r w:rsidRPr="001E6BD4">
        <w:rPr>
          <w:rFonts w:ascii="Times New Roman" w:hAnsi="Times New Roman" w:cs="Times New Roman"/>
          <w:b/>
          <w:bCs/>
          <w:sz w:val="24"/>
          <w:szCs w:val="24"/>
        </w:rPr>
        <w:t>–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a polyfágní druh jehož vývoj probíhá například na </w:t>
      </w:r>
      <w:r w:rsidRPr="001E6BD4">
        <w:rPr>
          <w:rFonts w:ascii="Times New Roman" w:hAnsi="Times New Roman" w:cs="Times New Roman"/>
          <w:i/>
          <w:iCs/>
          <w:sz w:val="24"/>
          <w:szCs w:val="24"/>
          <w:lang w:eastAsia="cs-CZ"/>
        </w:rPr>
        <w:t>Anagallis arvensis</w:t>
      </w:r>
      <w:r w:rsidRPr="001E6BD4">
        <w:rPr>
          <w:rFonts w:ascii="Times New Roman" w:hAnsi="Times New Roman" w:cs="Times New Roman"/>
          <w:sz w:val="24"/>
          <w:szCs w:val="24"/>
          <w:lang w:eastAsia="cs-CZ"/>
        </w:rPr>
        <w:t xml:space="preserve"> L., </w:t>
      </w:r>
      <w:r w:rsidRPr="001E6BD4">
        <w:rPr>
          <w:rFonts w:ascii="Times New Roman" w:hAnsi="Times New Roman" w:cs="Times New Roman"/>
          <w:i/>
          <w:iCs/>
          <w:sz w:val="24"/>
          <w:szCs w:val="24"/>
          <w:lang w:eastAsia="cs-CZ"/>
        </w:rPr>
        <w:t>Solanum dulcamara</w:t>
      </w:r>
      <w:r w:rsidRPr="001E6BD4">
        <w:rPr>
          <w:rFonts w:ascii="Times New Roman" w:hAnsi="Times New Roman" w:cs="Times New Roman"/>
          <w:sz w:val="24"/>
          <w:szCs w:val="24"/>
          <w:lang w:eastAsia="cs-CZ"/>
        </w:rPr>
        <w:t xml:space="preserve"> L. a jiných. V nížinách a pahorkatinách od března do června.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Stepi, suché stráně.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zejména jižní a Balkán; severní Afrika, Turecko, Irán a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Dříve pravděpodobně mnohem častěji nalézaný druh vzhledem k tomu, že Fleischer (1927–30) píše: "všude na vlhkých lukách najdeme ho při smýkání často". Z Čech existují pouze historický údaj u Mariánských lázní (Lokaj 1869). Zoufal (1921) publikoval výskyt na Prostějovsku. Recentní údaje z Milovic a Čejkovic na jižní Moravě opublikoval Čížek (2006). Čížek &amp; Doguet (2008) uvádějí, že druh se u nás vyskytuje pouze na jižní Moravě a je extrémně vzácný. Jedná se o teplomilný druh, který k nám proniká z panonské oblasti a je na hranici svého areálu.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náletem.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jižní Evropě a na Balkáně lokálně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a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Oreina bifrons decora </w:t>
      </w:r>
      <w:r w:rsidRPr="001E6BD4">
        <w:rPr>
          <w:rFonts w:ascii="Times New Roman" w:hAnsi="Times New Roman" w:cs="Times New Roman"/>
          <w:b/>
          <w:bCs/>
          <w:sz w:val="24"/>
          <w:szCs w:val="24"/>
        </w:rPr>
        <w:t>(Richter, 1820)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Jako živné rostliny se udávají </w:t>
      </w:r>
      <w:r w:rsidRPr="001E6BD4">
        <w:rPr>
          <w:rFonts w:ascii="Times New Roman" w:hAnsi="Times New Roman" w:cs="Times New Roman"/>
          <w:i/>
          <w:iCs/>
          <w:sz w:val="24"/>
          <w:szCs w:val="24"/>
          <w:lang w:eastAsia="cs-CZ"/>
        </w:rPr>
        <w:t>Anthriscus sylvestris</w:t>
      </w:r>
      <w:r w:rsidRPr="001E6BD4">
        <w:rPr>
          <w:rFonts w:ascii="Times New Roman" w:hAnsi="Times New Roman" w:cs="Times New Roman"/>
          <w:sz w:val="24"/>
          <w:szCs w:val="24"/>
          <w:lang w:eastAsia="cs-CZ"/>
        </w:rPr>
        <w:t xml:space="preserve"> (L.) Hoffm. a </w:t>
      </w:r>
      <w:r w:rsidRPr="001E6BD4">
        <w:rPr>
          <w:rFonts w:ascii="Times New Roman" w:hAnsi="Times New Roman" w:cs="Times New Roman"/>
          <w:i/>
          <w:iCs/>
          <w:sz w:val="24"/>
          <w:szCs w:val="24"/>
          <w:lang w:eastAsia="cs-CZ"/>
        </w:rPr>
        <w:t>Chaerophyllum aromaticum</w:t>
      </w:r>
      <w:r w:rsidRPr="001E6BD4">
        <w:rPr>
          <w:rFonts w:ascii="Times New Roman" w:hAnsi="Times New Roman" w:cs="Times New Roman"/>
          <w:sz w:val="24"/>
          <w:szCs w:val="24"/>
          <w:lang w:eastAsia="cs-CZ"/>
        </w:rPr>
        <w:t xml:space="preserve"> L.</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Mokřadní louky v nivách potoků, kraje cest.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Endemit Králického Sněžníku v Polsku a České republice (Kippenberg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znám pouze z pohoří Králického Sněžníku (Čížek 1987, Čížek et al. 1995), kde je druh 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těžba dřeva v jeho okolí čímž se následně poruší vodní režim.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 i na polské straně Králického Sněžníku.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vyřezávání náletu, zamezení nadměrné těžby a rozježdění lokalit těžkou technikou.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1987: Příspěvek k poznáni fauny brouků čeledi Chrysomelidae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23: 59–63.</w:t>
      </w:r>
      <w:r w:rsidRPr="001E6BD4">
        <w:rPr>
          <w:rFonts w:ascii="Times New Roman" w:hAnsi="Times New Roman" w:cs="Times New Roman"/>
          <w:sz w:val="24"/>
          <w:szCs w:val="24"/>
          <w:lang w:eastAsia="cs-CZ"/>
        </w:rPr>
        <w:b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lang w:eastAsia="cs-CZ"/>
        </w:rPr>
        <w:t>Oreina</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b/>
          <w:bCs/>
          <w:i/>
          <w:iCs/>
          <w:sz w:val="24"/>
          <w:szCs w:val="24"/>
          <w:lang w:eastAsia="cs-CZ"/>
        </w:rPr>
        <w:t>speciosissima fuscoaenea</w:t>
      </w:r>
      <w:r w:rsidRPr="001E6BD4">
        <w:rPr>
          <w:rFonts w:ascii="Times New Roman" w:hAnsi="Times New Roman" w:cs="Times New Roman"/>
          <w:b/>
          <w:bCs/>
          <w:sz w:val="24"/>
          <w:szCs w:val="24"/>
          <w:lang w:eastAsia="cs-CZ"/>
        </w:rPr>
        <w:t xml:space="preserve"> Schummel, 1844</w:t>
      </w:r>
      <w:r w:rsidRPr="001E6BD4">
        <w:rPr>
          <w:rFonts w:ascii="Times New Roman" w:hAnsi="Times New Roman" w:cs="Times New Roman"/>
          <w:b/>
          <w:bCs/>
          <w:sz w:val="24"/>
          <w:szCs w:val="24"/>
        </w:rPr>
        <w:t xml:space="preserve"> </w:t>
      </w:r>
      <w:r w:rsidRPr="001E6BD4">
        <w:rPr>
          <w:rFonts w:ascii="Times New Roman" w:hAnsi="Times New Roman" w:cs="Times New Roman"/>
          <w:sz w:val="24"/>
          <w:szCs w:val="24"/>
        </w:rPr>
        <w:t xml:space="preserve">dříve </w:t>
      </w:r>
      <w:r w:rsidRPr="001E6BD4">
        <w:rPr>
          <w:rFonts w:ascii="Times New Roman" w:hAnsi="Times New Roman" w:cs="Times New Roman"/>
          <w:i/>
          <w:iCs/>
          <w:sz w:val="24"/>
          <w:szCs w:val="24"/>
        </w:rPr>
        <w:t xml:space="preserve">Oreina speciosissima ignita </w:t>
      </w:r>
      <w:r w:rsidRPr="001E6BD4">
        <w:rPr>
          <w:rFonts w:ascii="Times New Roman" w:hAnsi="Times New Roman" w:cs="Times New Roman"/>
          <w:sz w:val="24"/>
          <w:szCs w:val="24"/>
        </w:rPr>
        <w:t xml:space="preserve">(Letzner, 1852) </w:t>
      </w:r>
      <w:r w:rsidRPr="001E6BD4">
        <w:rPr>
          <w:rFonts w:ascii="Times New Roman" w:hAnsi="Times New Roman" w:cs="Times New Roman"/>
          <w:b/>
          <w:bCs/>
          <w:sz w:val="24"/>
          <w:szCs w:val="24"/>
        </w:rPr>
        <w:t>–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Vývoj probíhá na různých Asteraceae.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Horské a podhorské louky, nivy potoků, mokřady.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Tento poddruh je rozšířen v České republice, Polsku a na Slovensku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Tento poddruh je považován za synonymum </w:t>
      </w:r>
      <w:r w:rsidRPr="001E6BD4">
        <w:rPr>
          <w:rFonts w:ascii="Times New Roman" w:hAnsi="Times New Roman" w:cs="Times New Roman"/>
          <w:i/>
          <w:iCs/>
          <w:sz w:val="24"/>
          <w:szCs w:val="24"/>
          <w:lang w:eastAsia="cs-CZ"/>
        </w:rPr>
        <w:t>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speciosissima fuscoaenea</w:t>
      </w:r>
      <w:r w:rsidRPr="001E6BD4">
        <w:rPr>
          <w:rFonts w:ascii="Times New Roman" w:hAnsi="Times New Roman" w:cs="Times New Roman"/>
          <w:sz w:val="24"/>
          <w:szCs w:val="24"/>
          <w:lang w:eastAsia="cs-CZ"/>
        </w:rPr>
        <w:t xml:space="preserve"> Schummel, 1844, která je hojně rozšířena v hraničních pohořích České republiky: Šumava, Lužické a Jizerské hory, Krkonoše, Orlické hory, Jeseníky a Beskydy. Měl tedy být přeřazen do jiné nižší kategorie (např.: NT) nebo úplně vyřazen z Červeného seznamu.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Devastace biotopů a jejich zarůstání.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Hojný poddruh.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nežádoucím vlivům, viz. ohrožení.</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Kippenberg H. 2010: Chrysomelidae: Chrysomelinae: Chrysomelini. Pp. 390–437.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Oulema erichsonii </w:t>
      </w:r>
      <w:r w:rsidRPr="001E6BD4">
        <w:rPr>
          <w:rFonts w:ascii="Times New Roman" w:hAnsi="Times New Roman" w:cs="Times New Roman"/>
          <w:b/>
          <w:bCs/>
          <w:sz w:val="24"/>
          <w:szCs w:val="24"/>
        </w:rPr>
        <w:t>(Suffrian, 1841)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Vzácný druh podhorských a horských nelesních biotopů s nepříliš známou bionomií. Udáván vývoj na Brassicaceae, např. </w:t>
      </w:r>
      <w:r w:rsidRPr="001E6BD4">
        <w:rPr>
          <w:rFonts w:ascii="Times New Roman" w:hAnsi="Times New Roman" w:cs="Times New Roman"/>
          <w:i/>
          <w:iCs/>
          <w:sz w:val="24"/>
          <w:szCs w:val="24"/>
          <w:lang w:eastAsia="cs-CZ"/>
        </w:rPr>
        <w:t>Rorippa</w:t>
      </w:r>
      <w:r w:rsidRPr="001E6BD4">
        <w:rPr>
          <w:rFonts w:ascii="Times New Roman" w:hAnsi="Times New Roman" w:cs="Times New Roman"/>
          <w:sz w:val="24"/>
          <w:szCs w:val="24"/>
          <w:lang w:eastAsia="cs-CZ"/>
        </w:rPr>
        <w:t xml:space="preserve"> spp. či </w:t>
      </w:r>
      <w:r w:rsidRPr="001E6BD4">
        <w:rPr>
          <w:rFonts w:ascii="Times New Roman" w:hAnsi="Times New Roman" w:cs="Times New Roman"/>
          <w:i/>
          <w:iCs/>
          <w:sz w:val="24"/>
          <w:szCs w:val="24"/>
          <w:lang w:eastAsia="cs-CZ"/>
        </w:rPr>
        <w:t>Nasturtium officinale</w:t>
      </w:r>
      <w:r w:rsidRPr="001E6BD4">
        <w:rPr>
          <w:rFonts w:ascii="Times New Roman" w:hAnsi="Times New Roman" w:cs="Times New Roman"/>
          <w:sz w:val="24"/>
          <w:szCs w:val="24"/>
          <w:lang w:eastAsia="cs-CZ"/>
        </w:rPr>
        <w:t xml:space="preserve"> W.T. Aiton. Nicméně ostatní naši zástupci tohoto rodu žijí na Poaceae, proto bude ještě nutno vazbu na brukvovité rostliny podrobně prozkoumat. Dospělci se vyskytují od května do července v pahorkatinách a horách.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Horské louky, podhorské mokřady a prameniště,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v téměř celé Evropě, Rusku a zasahuje až na Dálný východ a do Mongolska (Schmitt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Ostrůvkovitě rozšířený a vzácně nalézaný druh hlášený z Čech i Moravy. Historicky udáván z Prostějovska (Zoufal 1921), Klánovic (Havelka 1948), Mostecka (Kačer 1969), Loučné nad Desnou, Karlova a Velkého kotele v NPR Praděd (Čížek et al. 1995). Na posledních dvou jmenovaných lokalitách se vyskytuje i v současné době. V Čechách recentně hlášen pouze údolí Klíčavy u Lán (Januš 2004).</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Pro nedostatek údajů a neprozkoumané bionomické nároky nelze přesně stanovit, obecně ohrožení spočívá v zalesňování horských luk, změně vodního režimu na vlhčích stanovištích.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vzácný a velmi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Pro nedostatek údajů a neprozkoumané bionomické nároky nelze optimální management pro tento druh stanovit. Obecně lze říci, že by měl být aplikován přístup vedoucí k zachování mokřadních luk, tedy zamezení jejich odvodňování, zarůstání a mozaikovitá seč.</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Hejkal J. &amp; Stanovský J. 1995: Příspěvek k poznání brouků čeledi Chrysomelidae (Coleoptera) Čech, Moravy a Slovenska.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1–10.</w:t>
      </w:r>
      <w:r w:rsidRPr="001E6BD4">
        <w:rPr>
          <w:rFonts w:ascii="Times New Roman" w:hAnsi="Times New Roman" w:cs="Times New Roman"/>
          <w:sz w:val="24"/>
          <w:szCs w:val="24"/>
          <w:lang w:eastAsia="cs-CZ"/>
        </w:rPr>
        <w:br/>
        <w:t xml:space="preserve">Havelka J. 1948: Coleoptera v Klánovicích a jejich nejbližším okolí.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11: 51–72.</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Kačer J. 1969: Brouci na území okresu Most. </w:t>
      </w:r>
      <w:r w:rsidRPr="001E6BD4">
        <w:rPr>
          <w:rFonts w:ascii="Times New Roman" w:hAnsi="Times New Roman" w:cs="Times New Roman"/>
          <w:i/>
          <w:iCs/>
          <w:sz w:val="24"/>
          <w:szCs w:val="24"/>
          <w:lang w:eastAsia="cs-CZ"/>
        </w:rPr>
        <w:t>Mostecko-Litvínovsko.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Regionální studie, Oddíl přírodních věd</w:t>
      </w:r>
      <w:r w:rsidRPr="001E6BD4">
        <w:rPr>
          <w:rFonts w:ascii="Times New Roman" w:hAnsi="Times New Roman" w:cs="Times New Roman"/>
          <w:sz w:val="24"/>
          <w:szCs w:val="24"/>
          <w:lang w:eastAsia="cs-CZ"/>
        </w:rPr>
        <w:t>, 6: 113–119.</w:t>
      </w:r>
      <w:r w:rsidRPr="001E6BD4">
        <w:rPr>
          <w:rFonts w:ascii="Times New Roman" w:hAnsi="Times New Roman" w:cs="Times New Roman"/>
          <w:sz w:val="24"/>
          <w:szCs w:val="24"/>
          <w:lang w:eastAsia="cs-CZ"/>
        </w:rPr>
        <w:br/>
        <w:t xml:space="preserve">Král J. 1966: Zur Kenntnis der palaearktischen Altica-Arten III. (Col., Phytophaga, Alticidae). </w:t>
      </w:r>
      <w:r w:rsidRPr="001E6BD4">
        <w:rPr>
          <w:rFonts w:ascii="Times New Roman" w:hAnsi="Times New Roman" w:cs="Times New Roman"/>
          <w:i/>
          <w:iCs/>
          <w:sz w:val="24"/>
          <w:szCs w:val="24"/>
          <w:lang w:eastAsia="cs-CZ"/>
        </w:rPr>
        <w:t>Entomologische Blätter</w:t>
      </w:r>
      <w:r w:rsidRPr="001E6BD4">
        <w:rPr>
          <w:rFonts w:ascii="Times New Roman" w:hAnsi="Times New Roman" w:cs="Times New Roman"/>
          <w:sz w:val="24"/>
          <w:szCs w:val="24"/>
          <w:lang w:eastAsia="cs-CZ"/>
        </w:rPr>
        <w:t>, 62: 53–61.</w:t>
      </w:r>
      <w:r w:rsidRPr="001E6BD4">
        <w:rPr>
          <w:rFonts w:ascii="Times New Roman" w:hAnsi="Times New Roman" w:cs="Times New Roman"/>
          <w:sz w:val="24"/>
          <w:szCs w:val="24"/>
          <w:lang w:eastAsia="cs-CZ"/>
        </w:rPr>
        <w:br/>
        <w:t xml:space="preserve">Schmitt M. 2010: Chrysomelidae: Criocerinae. Pp. 359–368.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Pachnephorus pilosus </w:t>
      </w:r>
      <w:r w:rsidRPr="001E6BD4">
        <w:rPr>
          <w:rFonts w:ascii="Times New Roman" w:hAnsi="Times New Roman" w:cs="Times New Roman"/>
          <w:b/>
          <w:bCs/>
          <w:sz w:val="24"/>
          <w:szCs w:val="24"/>
        </w:rPr>
        <w:t>(Rossi, 1790)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Řídce se vyskytující stepní a slanomilný druh, živná rostlina není známa. Často nalézán v blízkosti </w:t>
      </w:r>
      <w:r w:rsidRPr="001E6BD4">
        <w:rPr>
          <w:rFonts w:ascii="Times New Roman" w:hAnsi="Times New Roman" w:cs="Times New Roman"/>
          <w:i/>
          <w:iCs/>
          <w:sz w:val="24"/>
          <w:szCs w:val="24"/>
          <w:lang w:eastAsia="cs-CZ"/>
        </w:rPr>
        <w:t>Artemisia</w:t>
      </w:r>
      <w:r w:rsidRPr="001E6BD4">
        <w:rPr>
          <w:rFonts w:ascii="Times New Roman" w:hAnsi="Times New Roman" w:cs="Times New Roman"/>
          <w:sz w:val="24"/>
          <w:szCs w:val="24"/>
          <w:lang w:eastAsia="cs-CZ"/>
        </w:rPr>
        <w:t xml:space="preserve"> spp. na osluněných místech s nezapojenou vegetací. Na slaniskách společně s jinými druhy téhož rodu. Doba výskytu přezimující generace je od konce března do začátku června. Nově vylíhlé jedince lze zastihnout během letních měsíců a na podzim (J. Pelikán, unpubl. data).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Slaniska, sprašové stepní lokality, písčité břehy větších řek s řídkou vegetací.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Téměř celá Evropa, Sibiř a Turecko (Moseyko &amp; Sprecher-Uebersax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Lokaj (1869) zmínil údaje z běhů Vltavy a Labe ve středních Čechách, avšak druh zde nebyl následně znovu potvrzen. Z Moravy jej poprvé opublikoval Reitter (1870) z Brna, Olomouce a Stonavy jako vzácný. Fleischer (1927–30) píše, že druh je zvláště na jižní Moravě četný. Další údaje publikovali Zoufal (1921) z Prostějovska, Hubáček (1987) z Uherskohradišťska a Strejček (1996) z Břeclavi. Dříve lokálně hojný druh který se postupně vytrácí. Recentně se vyskytuje např. v okolí Čejče.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Na slaniskách absence pastvy, odvodňování. Stepní lokality jsou nejvíce ohroženy zarůstáním míst s nezapojenou vegetací.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Na obou typech biotopů obnovení pastvy, na slaniskách rovněž i vodního režimu.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Lokaj E. 1869: Seznam brouků českých. </w:t>
      </w:r>
      <w:r w:rsidRPr="001E6BD4">
        <w:rPr>
          <w:rFonts w:ascii="Times New Roman" w:hAnsi="Times New Roman" w:cs="Times New Roman"/>
          <w:i/>
          <w:iCs/>
          <w:sz w:val="24"/>
          <w:szCs w:val="24"/>
          <w:lang w:eastAsia="cs-CZ"/>
        </w:rPr>
        <w:t>Archiv pro přírodovědecké proskoumání Čech vydávané od obou komitétů pro výskum zemský</w:t>
      </w:r>
      <w:r w:rsidRPr="001E6BD4">
        <w:rPr>
          <w:rFonts w:ascii="Times New Roman" w:hAnsi="Times New Roman" w:cs="Times New Roman"/>
          <w:sz w:val="24"/>
          <w:szCs w:val="24"/>
          <w:lang w:eastAsia="cs-CZ"/>
        </w:rPr>
        <w:t>, 1: 7–76.</w:t>
      </w:r>
      <w:r w:rsidRPr="001E6BD4">
        <w:rPr>
          <w:rFonts w:ascii="Times New Roman" w:hAnsi="Times New Roman" w:cs="Times New Roman"/>
          <w:sz w:val="24"/>
          <w:szCs w:val="24"/>
          <w:lang w:eastAsia="cs-CZ"/>
        </w:rPr>
        <w:br/>
        <w:t xml:space="preserve">Moseyko A. G. &amp; Sprecher-Uebersax E. 2010: Chrysomelidae: Chrysomelinae: Chrysomelini. Pp. 619–643.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Pachnephorus tessellatus </w:t>
      </w:r>
      <w:r w:rsidRPr="001E6BD4">
        <w:rPr>
          <w:rFonts w:ascii="Times New Roman" w:hAnsi="Times New Roman" w:cs="Times New Roman"/>
          <w:b/>
          <w:bCs/>
          <w:sz w:val="24"/>
          <w:szCs w:val="24"/>
        </w:rPr>
        <w:t>(Duftschmid, 1825)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Vzácný druh zasolených půd, živná rostlina není známá, dospělci nalézáni pod nejrůznějšími rostlinami na místech s nezapojenou vegetací již od časného jara, nejvíce však v květnu. Někdy společně s jinými druhy tohoto rodu.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Slaniska, zřídka druhotné biotopy jako těžební prostory.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Kanárské ostrovy, střední Asie, Rusko až po Dálný východ a Severní Amerika (Moseyko &amp; Sprecher-Uebersax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Na našem území je rozšířený pouze na Moravě: Olomouc (Reitter 1870), Prostějovsko (Zoufal (1921), Uherskohradišťsko (Hubáček 1987), Břeclav (Strejček 1996) a Pouzdřanská step (Zúber 2001). Dříve považován za hojný druh vyskytující se společně s </w:t>
      </w:r>
      <w:r w:rsidRPr="001E6BD4">
        <w:rPr>
          <w:rFonts w:ascii="Times New Roman" w:hAnsi="Times New Roman" w:cs="Times New Roman"/>
          <w:i/>
          <w:iCs/>
          <w:sz w:val="24"/>
          <w:szCs w:val="24"/>
          <w:lang w:eastAsia="cs-CZ"/>
        </w:rPr>
        <w:t>P. pilosus</w:t>
      </w:r>
      <w:r w:rsidRPr="001E6BD4">
        <w:rPr>
          <w:rFonts w:ascii="Times New Roman" w:hAnsi="Times New Roman" w:cs="Times New Roman"/>
          <w:sz w:val="24"/>
          <w:szCs w:val="24"/>
          <w:lang w:eastAsia="cs-CZ"/>
        </w:rPr>
        <w:t xml:space="preserve"> avšak oba téměř vymizeli.</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Recentně se vyskytuje v kaolínce v Únanově na Znojemsku.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slanisek travinami, odvodňování,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Obnovit pastvu a vodní režim.</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Moseyko A. G. &amp; Sprecher-Uebersax E. 2010: Chrysomelidae: Chrysomelinae: Chrysomelini. Pp. 619–643.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Zoufal V. 1921: Fauna brouků Prostějovského okresu. </w:t>
      </w:r>
      <w:r w:rsidRPr="001E6BD4">
        <w:rPr>
          <w:rFonts w:ascii="Times New Roman" w:hAnsi="Times New Roman" w:cs="Times New Roman"/>
          <w:i/>
          <w:iCs/>
          <w:sz w:val="24"/>
          <w:szCs w:val="24"/>
          <w:lang w:eastAsia="cs-CZ"/>
        </w:rPr>
        <w:t>Věstník Klubu přírodovědeckého v Prostějově, Příloha</w:t>
      </w:r>
      <w:r w:rsidRPr="001E6BD4">
        <w:rPr>
          <w:rFonts w:ascii="Times New Roman" w:hAnsi="Times New Roman" w:cs="Times New Roman"/>
          <w:sz w:val="24"/>
          <w:szCs w:val="24"/>
          <w:lang w:eastAsia="cs-CZ"/>
        </w:rPr>
        <w:t>, 18: 5–21.</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Pachnephorus villosus </w:t>
      </w:r>
      <w:r w:rsidRPr="001E6BD4">
        <w:rPr>
          <w:rFonts w:ascii="Times New Roman" w:hAnsi="Times New Roman" w:cs="Times New Roman"/>
          <w:b/>
          <w:bCs/>
          <w:sz w:val="24"/>
          <w:szCs w:val="24"/>
        </w:rPr>
        <w:t>(Duftschmid, 1825)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Živná rostlina není známá, ale dospělci byly sbíráni okolo kořenů pelyňků (</w:t>
      </w:r>
      <w:r w:rsidRPr="001E6BD4">
        <w:rPr>
          <w:rFonts w:ascii="Times New Roman" w:hAnsi="Times New Roman" w:cs="Times New Roman"/>
          <w:i/>
          <w:iCs/>
          <w:sz w:val="24"/>
          <w:szCs w:val="24"/>
          <w:lang w:eastAsia="cs-CZ"/>
        </w:rPr>
        <w:t>Artemisia</w:t>
      </w:r>
      <w:r w:rsidRPr="001E6BD4">
        <w:rPr>
          <w:rFonts w:ascii="Times New Roman" w:hAnsi="Times New Roman" w:cs="Times New Roman"/>
          <w:sz w:val="24"/>
          <w:szCs w:val="24"/>
          <w:lang w:eastAsia="cs-CZ"/>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Sprašové stráně, polní cesty, vinice, slaniska, břehy dlouhodobě vypuštěných rybníků.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střední a východní Evropa, Turecko. (Moseyko &amp; Sprecher-Uebersax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znám pouze ze tří lokalit: Pouzdřany (Zúber 1995, 2001) a PP Přední kopaniny u Hustopečí (Bezděk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stepních biotopů,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Lokálně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Obnovení pastvy, reintrodukce králíků a syslů.</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2015: New and interesting records of leaf beetles from Moravia (Coleoptera: Megalopodidae, Chrysomelidae).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51: 147–161.</w:t>
      </w:r>
      <w:r w:rsidRPr="001E6BD4">
        <w:rPr>
          <w:rFonts w:ascii="Times New Roman" w:hAnsi="Times New Roman" w:cs="Times New Roman"/>
          <w:sz w:val="24"/>
          <w:szCs w:val="24"/>
          <w:lang w:eastAsia="cs-CZ"/>
        </w:rPr>
        <w:br/>
        <w:t xml:space="preserve">Moseyko A. G. &amp; Sprecher-Uebersax E. 2010: Chrysomelidae: Chrysomelinae: Chrysomelini. Pp. 619–643.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Zúber M. 1995: Faunistic records from the Czech Republic – 22.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31: 40.</w:t>
      </w:r>
      <w:r w:rsidRPr="001E6BD4">
        <w:rPr>
          <w:rFonts w:ascii="Times New Roman" w:hAnsi="Times New Roman" w:cs="Times New Roman"/>
          <w:sz w:val="24"/>
          <w:szCs w:val="24"/>
          <w:lang w:eastAsia="cs-CZ"/>
        </w:rPr>
        <w:br/>
        <w:t xml:space="preserve">Zúber M. 2001: Mandelinky (Coleoptera, Chrysomelidae s.l.) Pouzdřanské stepi. </w:t>
      </w:r>
      <w:r w:rsidRPr="001E6BD4">
        <w:rPr>
          <w:rFonts w:ascii="Times New Roman" w:hAnsi="Times New Roman" w:cs="Times New Roman"/>
          <w:i/>
          <w:iCs/>
          <w:sz w:val="24"/>
          <w:szCs w:val="24"/>
          <w:lang w:eastAsia="cs-CZ"/>
        </w:rPr>
        <w:t>Sborník přírodovědného klubu v Uherském Hradišti</w:t>
      </w:r>
      <w:r w:rsidRPr="001E6BD4">
        <w:rPr>
          <w:rFonts w:ascii="Times New Roman" w:hAnsi="Times New Roman" w:cs="Times New Roman"/>
          <w:sz w:val="24"/>
          <w:szCs w:val="24"/>
          <w:lang w:eastAsia="cs-CZ"/>
        </w:rPr>
        <w:t>, 6: 200–205.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i/>
          <w:iCs/>
          <w:sz w:val="24"/>
          <w:szCs w:val="24"/>
        </w:rPr>
      </w:pPr>
      <w:r w:rsidRPr="001E6BD4">
        <w:rPr>
          <w:rFonts w:ascii="Times New Roman" w:hAnsi="Times New Roman" w:cs="Times New Roman"/>
          <w:b/>
          <w:bCs/>
          <w:i/>
          <w:iCs/>
          <w:sz w:val="24"/>
          <w:szCs w:val="24"/>
        </w:rPr>
        <w:t xml:space="preserve">Pilemostoma fastuosa </w:t>
      </w:r>
      <w:r w:rsidRPr="001E6BD4">
        <w:rPr>
          <w:rFonts w:ascii="Times New Roman" w:hAnsi="Times New Roman" w:cs="Times New Roman"/>
          <w:b/>
          <w:bCs/>
          <w:sz w:val="24"/>
          <w:szCs w:val="24"/>
        </w:rPr>
        <w:t>(Schaller, 1783)</w:t>
      </w:r>
      <w:r w:rsidRPr="001E6BD4">
        <w:rPr>
          <w:rFonts w:ascii="Times New Roman" w:hAnsi="Times New Roman" w:cs="Times New Roman"/>
          <w:sz w:val="24"/>
          <w:szCs w:val="24"/>
        </w:rPr>
        <w:t xml:space="preserve"> správně má být </w:t>
      </w:r>
      <w:r w:rsidRPr="001E6BD4">
        <w:rPr>
          <w:rFonts w:ascii="Times New Roman" w:hAnsi="Times New Roman" w:cs="Times New Roman"/>
          <w:i/>
          <w:iCs/>
          <w:sz w:val="24"/>
          <w:szCs w:val="24"/>
        </w:rPr>
        <w:t xml:space="preserve">Pilemostoma fastuosum </w:t>
      </w:r>
      <w:r w:rsidRPr="001E6BD4">
        <w:rPr>
          <w:rFonts w:ascii="Times New Roman" w:hAnsi="Times New Roman" w:cs="Times New Roman"/>
          <w:sz w:val="24"/>
          <w:szCs w:val="24"/>
        </w:rPr>
        <w:t>(Schaller, 1783)</w:t>
      </w:r>
      <w:r w:rsidRPr="001E6BD4">
        <w:rPr>
          <w:rFonts w:ascii="Times New Roman" w:hAnsi="Times New Roman" w:cs="Times New Roman"/>
          <w:i/>
          <w:iCs/>
          <w:sz w:val="24"/>
          <w:szCs w:val="24"/>
        </w:rPr>
        <w:t xml:space="preserve"> </w:t>
      </w:r>
      <w:r w:rsidRPr="001E6BD4">
        <w:rPr>
          <w:rFonts w:ascii="Times New Roman" w:hAnsi="Times New Roman" w:cs="Times New Roman"/>
          <w:b/>
          <w:bCs/>
          <w:sz w:val="24"/>
          <w:szCs w:val="24"/>
        </w:rPr>
        <w:t>– štítonoš</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Druh vázaný na různé druhy omanů (</w:t>
      </w:r>
      <w:r w:rsidRPr="001E6BD4">
        <w:rPr>
          <w:rFonts w:ascii="Times New Roman" w:hAnsi="Times New Roman" w:cs="Times New Roman"/>
          <w:i/>
          <w:iCs/>
          <w:sz w:val="24"/>
          <w:szCs w:val="24"/>
          <w:lang w:eastAsia="cs-CZ"/>
        </w:rPr>
        <w:t>Inula</w:t>
      </w:r>
      <w:r w:rsidRPr="001E6BD4">
        <w:rPr>
          <w:rFonts w:ascii="Times New Roman" w:hAnsi="Times New Roman" w:cs="Times New Roman"/>
          <w:sz w:val="24"/>
          <w:szCs w:val="24"/>
          <w:lang w:eastAsia="cs-CZ"/>
        </w:rPr>
        <w:t xml:space="preserve"> spp.) a blešník úplavičný (</w:t>
      </w:r>
      <w:r w:rsidRPr="001E6BD4">
        <w:rPr>
          <w:rFonts w:ascii="Times New Roman" w:hAnsi="Times New Roman" w:cs="Times New Roman"/>
          <w:i/>
          <w:iCs/>
          <w:sz w:val="24"/>
          <w:szCs w:val="24"/>
          <w:lang w:eastAsia="cs-CZ"/>
        </w:rPr>
        <w:t>Pulicaria dysenterica</w:t>
      </w:r>
      <w:r w:rsidRPr="001E6BD4">
        <w:rPr>
          <w:rFonts w:ascii="Times New Roman" w:hAnsi="Times New Roman" w:cs="Times New Roman"/>
          <w:sz w:val="24"/>
          <w:szCs w:val="24"/>
          <w:lang w:eastAsia="cs-CZ"/>
        </w:rPr>
        <w:t xml:space="preserve"> (L.) Bernh.).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Vlhké druhově pestré louky, slaniska.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rozšířený druh po celé Evropě na východ až do Mongolska a na Sibiř (Borowiec &amp; Sekerka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i/>
          <w:iCs/>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je opakovaně udáván z Čech i Moravy, avšak velká část publikovaných údajů je založena na historických exemplářích sbíraných před rokem 1950 (Sekerka 2006). V současnosti se druh vyskytuje velmi lokálně v Polabí (NPR Žehuňská obora a PP Mazurovy chalupy) a početnější populace jsou na Zlínsku a zejména pak v Bílých Karpatech (např. NPR Zahrady pod Hájem).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a degradace lučních společenstev, zemědělská chemizace v okolí lokalit.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 celém areálu lokální a nečetný druh, nicméně v rámci lokality může být 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odvodňování, zarůstání a degradace lokalit kosením a neintenzivní pastvou.</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Borowiec L. &amp; Sekerka L. 2010: Chrysomelidae: Cassidinae. Pp. 368–390.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Sekerka L. 2006: </w:t>
      </w:r>
      <w:r w:rsidRPr="001E6BD4">
        <w:rPr>
          <w:rFonts w:ascii="Times New Roman" w:hAnsi="Times New Roman" w:cs="Times New Roman"/>
          <w:i/>
          <w:iCs/>
          <w:sz w:val="24"/>
          <w:szCs w:val="24"/>
          <w:lang w:eastAsia="cs-CZ"/>
        </w:rPr>
        <w:t>Review of Cassidinae (Coleoptera: Chrysomelidae) of the Czech Republic</w:t>
      </w:r>
      <w:r w:rsidRPr="001E6BD4">
        <w:rPr>
          <w:rFonts w:ascii="Times New Roman" w:hAnsi="Times New Roman" w:cs="Times New Roman"/>
          <w:sz w:val="24"/>
          <w:szCs w:val="24"/>
          <w:lang w:eastAsia="cs-CZ"/>
        </w:rPr>
        <w:t>. Bakalářská práce deponovaná na Přírodovědecké fakultě Jihočeské univerzity v Českých Budějovicích, 94 pp. + 28 pls. + 33 maps.</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Plateumaris braccata </w:t>
      </w:r>
      <w:r w:rsidRPr="001E6BD4">
        <w:rPr>
          <w:rFonts w:ascii="Times New Roman" w:hAnsi="Times New Roman" w:cs="Times New Roman"/>
          <w:b/>
          <w:bCs/>
          <w:sz w:val="24"/>
          <w:szCs w:val="24"/>
        </w:rPr>
        <w:t>(Scopoli, 1772) – rákosníček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Monofágní druh vázaný na rákos </w:t>
      </w:r>
      <w:r w:rsidRPr="001E6BD4">
        <w:rPr>
          <w:rFonts w:ascii="Times New Roman" w:hAnsi="Times New Roman" w:cs="Times New Roman"/>
          <w:i/>
          <w:iCs/>
          <w:sz w:val="24"/>
          <w:szCs w:val="24"/>
          <w:lang w:eastAsia="cs-CZ"/>
        </w:rPr>
        <w:t>Phragmites australis</w:t>
      </w:r>
      <w:r w:rsidRPr="001E6BD4">
        <w:rPr>
          <w:rFonts w:ascii="Times New Roman" w:hAnsi="Times New Roman" w:cs="Times New Roman"/>
          <w:sz w:val="24"/>
          <w:szCs w:val="24"/>
          <w:lang w:eastAsia="cs-CZ"/>
        </w:rPr>
        <w:t xml:space="preserve"> (Cav.) Trin. ex Steud. Vyskytuje se především v květnu a červnu.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Litorální porosty okolo rybníků a mokřadů.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západní Sibiř a Turecko (Silfverberg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vzácný a lokální druh, který byl sice opakovaně hlášen v minulosti, ale jeho lokalit ubývá. Na Moravě se v současnosti vyskytuje pouze na jediné lokalitě – PP Střelická bažinka, na druhou stranu z Moravy existuje pouze málo historických údajů. V Čechách jsou jeho doklady četnější a recentně se vyskytuje např.: v NPR Libický luh, PR Mokřady pod Vlčkem, PR Na hornické, na Starém spáleném rybníku, a v okolí Týniště nad Orlicí a Chlístovic (Mlejnek &amp; Křivan, in print).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Chemizace, devastace rákosin.</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a nehojný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Zamezení eutrofizace a chemickému znečištění vod; prořezávání okolních stromů, tak aby část rákosin byla vždy osluněna.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Bechyně J. 1945: Příspěvek k poznání našich mandelinek.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8: 87–91.</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Mlejnek R. &amp; Křivan V.: Stanovení bioindikačních hodnot u rákosníčků (Coleoptera: Chrysomelidae: Donaciinae) evidovaných v České republice, včetně jejich aktuálního stavu rozšíření a bionomických charakteristik.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in print.</w:t>
      </w:r>
      <w:r w:rsidRPr="001E6BD4">
        <w:rPr>
          <w:rFonts w:ascii="Times New Roman" w:hAnsi="Times New Roman" w:cs="Times New Roman"/>
          <w:sz w:val="24"/>
          <w:szCs w:val="24"/>
          <w:lang w:eastAsia="cs-CZ"/>
        </w:rPr>
        <w:br/>
        <w:t xml:space="preserve">Silfverberg H. 2010: Chrysomelidae: Donaciinae. Pp. 354–359.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Podagrica menetriesi </w:t>
      </w:r>
      <w:r w:rsidRPr="001E6BD4">
        <w:rPr>
          <w:rFonts w:ascii="Times New Roman" w:hAnsi="Times New Roman" w:cs="Times New Roman"/>
          <w:b/>
          <w:bCs/>
          <w:sz w:val="24"/>
          <w:szCs w:val="24"/>
        </w:rPr>
        <w:t>(Faldermann, 1837)</w:t>
      </w:r>
      <w:r w:rsidRPr="001E6BD4">
        <w:rPr>
          <w:rFonts w:ascii="Times New Roman" w:hAnsi="Times New Roman" w:cs="Times New Roman"/>
          <w:sz w:val="24"/>
          <w:szCs w:val="24"/>
        </w:rPr>
        <w:t xml:space="preserve"> dnes </w:t>
      </w:r>
      <w:r w:rsidRPr="001E6BD4">
        <w:rPr>
          <w:rFonts w:ascii="Times New Roman" w:hAnsi="Times New Roman" w:cs="Times New Roman"/>
          <w:i/>
          <w:iCs/>
          <w:sz w:val="24"/>
          <w:szCs w:val="24"/>
        </w:rPr>
        <w:t>P. menetriesi menetriesii</w:t>
      </w:r>
      <w:r w:rsidRPr="001E6BD4">
        <w:rPr>
          <w:rFonts w:ascii="Times New Roman" w:hAnsi="Times New Roman" w:cs="Times New Roman"/>
          <w:sz w:val="24"/>
          <w:szCs w:val="24"/>
        </w:rPr>
        <w:t xml:space="preserve"> (Faldemann, 1837) </w:t>
      </w:r>
      <w:r w:rsidRPr="001E6BD4">
        <w:rPr>
          <w:rFonts w:ascii="Times New Roman" w:hAnsi="Times New Roman" w:cs="Times New Roman"/>
          <w:b/>
          <w:bCs/>
          <w:sz w:val="24"/>
          <w:szCs w:val="24"/>
        </w:rPr>
        <w:t>–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Malvaceae, zejména na </w:t>
      </w:r>
      <w:r w:rsidRPr="001E6BD4">
        <w:rPr>
          <w:rFonts w:ascii="Times New Roman" w:hAnsi="Times New Roman" w:cs="Times New Roman"/>
          <w:i/>
          <w:iCs/>
          <w:sz w:val="24"/>
          <w:szCs w:val="24"/>
          <w:lang w:eastAsia="cs-CZ"/>
        </w:rPr>
        <w:t>Althaea officinalis</w:t>
      </w:r>
      <w:r w:rsidRPr="001E6BD4">
        <w:rPr>
          <w:rFonts w:ascii="Times New Roman" w:hAnsi="Times New Roman" w:cs="Times New Roman"/>
          <w:sz w:val="24"/>
          <w:szCs w:val="24"/>
          <w:lang w:eastAsia="cs-CZ"/>
        </w:rPr>
        <w:t xml:space="preserve"> L. V nížinách a pahorkatinách, hlavně od května do června.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Slaniska.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střední a východní Evropa, Balkán, Turecko, střední Asie a západní Čína (Döberl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velmi vzácný druh vyskytující se pouze na dvou lokalitách na jižní Moravě: NPR Slanisko u Nesytu a PR Slanisko Dobré Pole (Strejček 1976,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biotopu a jeho odvodňování.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Převážně jihoevropský druh, kde je hojný. V okolních státech nehojný.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Pastva, zamezení změnám vodního režimu na lokalitách.</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1976: Příspěvek k poznání fauny brouků čeledí Chrysomelidae a Bruchidae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12: 59–67.</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Psylliodes aereus austriacus </w:t>
      </w:r>
      <w:r w:rsidRPr="001E6BD4">
        <w:rPr>
          <w:rFonts w:ascii="Times New Roman" w:hAnsi="Times New Roman" w:cs="Times New Roman"/>
          <w:b/>
          <w:bCs/>
          <w:sz w:val="24"/>
          <w:szCs w:val="24"/>
        </w:rPr>
        <w:t>Heikertinger, 1911</w:t>
      </w:r>
      <w:r w:rsidRPr="001E6BD4">
        <w:rPr>
          <w:rFonts w:ascii="Times New Roman" w:hAnsi="Times New Roman" w:cs="Times New Roman"/>
          <w:sz w:val="24"/>
          <w:szCs w:val="24"/>
        </w:rPr>
        <w:t xml:space="preserve"> dnes synonymum </w:t>
      </w:r>
      <w:r w:rsidRPr="001E6BD4">
        <w:rPr>
          <w:rFonts w:ascii="Times New Roman" w:hAnsi="Times New Roman" w:cs="Times New Roman"/>
          <w:i/>
          <w:iCs/>
          <w:sz w:val="24"/>
          <w:szCs w:val="24"/>
        </w:rPr>
        <w:t>P. aerea</w:t>
      </w:r>
      <w:r w:rsidRPr="001E6BD4">
        <w:rPr>
          <w:rFonts w:ascii="Times New Roman" w:hAnsi="Times New Roman" w:cs="Times New Roman"/>
          <w:sz w:val="24"/>
          <w:szCs w:val="24"/>
        </w:rPr>
        <w:t xml:space="preserve"> Foudras, 1860.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Brassicaceae, zejména na </w:t>
      </w:r>
      <w:r w:rsidRPr="001E6BD4">
        <w:rPr>
          <w:rFonts w:ascii="Times New Roman" w:hAnsi="Times New Roman" w:cs="Times New Roman"/>
          <w:i/>
          <w:iCs/>
          <w:sz w:val="24"/>
          <w:szCs w:val="24"/>
          <w:lang w:eastAsia="cs-CZ"/>
        </w:rPr>
        <w:t>Erysimum</w:t>
      </w:r>
      <w:r w:rsidRPr="001E6BD4">
        <w:rPr>
          <w:rFonts w:ascii="Times New Roman" w:hAnsi="Times New Roman" w:cs="Times New Roman"/>
          <w:sz w:val="24"/>
          <w:szCs w:val="24"/>
          <w:lang w:eastAsia="cs-CZ"/>
        </w:rPr>
        <w:t xml:space="preserve"> spp. a </w:t>
      </w:r>
      <w:r w:rsidRPr="001E6BD4">
        <w:rPr>
          <w:rFonts w:ascii="Times New Roman" w:hAnsi="Times New Roman" w:cs="Times New Roman"/>
          <w:i/>
          <w:iCs/>
          <w:sz w:val="24"/>
          <w:szCs w:val="24"/>
          <w:lang w:eastAsia="cs-CZ"/>
        </w:rPr>
        <w:t>Aurinia saxatilis</w:t>
      </w:r>
      <w:r w:rsidRPr="001E6BD4">
        <w:rPr>
          <w:rFonts w:ascii="Times New Roman" w:hAnsi="Times New Roman" w:cs="Times New Roman"/>
          <w:sz w:val="24"/>
          <w:szCs w:val="24"/>
          <w:lang w:eastAsia="cs-CZ"/>
        </w:rPr>
        <w:t xml:space="preserve"> (L.) Desv. Druh se vyskytuje v pahorkatinách na xerotermních místech od jara do podzimu.</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Skalní stepi.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jižní a východní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vzácný a lokální druh, který se s největší pravděpodobností vyskytuje pouze na skalních stepích na Pálavě (Děvín a Růžový vrch) odkud je opakovaně hlášen (Strejček 1996, Čížek 2006, Čížek &amp; Doguet 2008).</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Zarůstání biotopů křovinami.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 vzácný druh, v jižní Evropě místy četnější.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Odstraňování náletu růže šípkové a další dřevin.</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Psylliodes reitteri </w:t>
      </w:r>
      <w:r w:rsidRPr="001E6BD4">
        <w:rPr>
          <w:rFonts w:ascii="Times New Roman" w:hAnsi="Times New Roman" w:cs="Times New Roman"/>
          <w:b/>
          <w:bCs/>
          <w:sz w:val="24"/>
          <w:szCs w:val="24"/>
        </w:rPr>
        <w:t>Weise, 1893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s málo známou bionomií, udávaný z </w:t>
      </w:r>
      <w:r w:rsidRPr="001E6BD4">
        <w:rPr>
          <w:rFonts w:ascii="Times New Roman" w:hAnsi="Times New Roman" w:cs="Times New Roman"/>
          <w:i/>
          <w:iCs/>
          <w:sz w:val="24"/>
          <w:szCs w:val="24"/>
          <w:lang w:eastAsia="cs-CZ"/>
        </w:rPr>
        <w:t>Phragmites australis</w:t>
      </w:r>
      <w:r w:rsidRPr="001E6BD4">
        <w:rPr>
          <w:rFonts w:ascii="Times New Roman" w:hAnsi="Times New Roman" w:cs="Times New Roman"/>
          <w:sz w:val="24"/>
          <w:szCs w:val="24"/>
          <w:lang w:eastAsia="cs-CZ"/>
        </w:rPr>
        <w:t xml:space="preserve"> (Cav.) Trin. ex Steud. Vyskytuje se v nížinách od května do srpna.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Slaniska, mokřadní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Jihovýchodní a střední Evropa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V České republice velmi vzácný a lokální druh. Poprvé uvedený Strejčkem (1991) z Bylan u Mostu a Rakvic. Strejček (1996) opublikoval další exempláře od Sedlece a Nesytu. Recentně je druh udáván z lokalit Minice, Hobšovice, NPR Slanisko u Nesytu a Bořetice (Čížek 2006).</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a pastva.</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2006: </w:t>
      </w:r>
      <w:r w:rsidRPr="001E6BD4">
        <w:rPr>
          <w:rFonts w:ascii="Times New Roman" w:hAnsi="Times New Roman" w:cs="Times New Roman"/>
          <w:i/>
          <w:iCs/>
          <w:sz w:val="24"/>
          <w:szCs w:val="24"/>
          <w:lang w:eastAsia="cs-CZ"/>
        </w:rPr>
        <w:t>Dřepčíci (Coleoptera: Chrysomelidae: Alticinae) Česka a Slovenska</w:t>
      </w:r>
      <w:r w:rsidRPr="001E6BD4">
        <w:rPr>
          <w:rFonts w:ascii="Times New Roman" w:hAnsi="Times New Roman" w:cs="Times New Roman"/>
          <w:sz w:val="24"/>
          <w:szCs w:val="24"/>
          <w:lang w:eastAsia="cs-CZ"/>
        </w:rPr>
        <w:t>. Městské muzeum Nové Město nad Metují, 76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1991: Faunistic records from Czechoslovakia. </w:t>
      </w:r>
      <w:r w:rsidRPr="001E6BD4">
        <w:rPr>
          <w:rFonts w:ascii="Times New Roman" w:hAnsi="Times New Roman" w:cs="Times New Roman"/>
          <w:i/>
          <w:iCs/>
          <w:sz w:val="24"/>
          <w:szCs w:val="24"/>
          <w:lang w:eastAsia="cs-CZ"/>
        </w:rPr>
        <w:t>Časopis Československé Společnosti Entomologické</w:t>
      </w:r>
      <w:r w:rsidRPr="001E6BD4">
        <w:rPr>
          <w:rFonts w:ascii="Times New Roman" w:hAnsi="Times New Roman" w:cs="Times New Roman"/>
          <w:sz w:val="24"/>
          <w:szCs w:val="24"/>
          <w:lang w:eastAsia="cs-CZ"/>
        </w:rPr>
        <w:t>, 88: 157–160.</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Psylliodes vindobonensis </w:t>
      </w:r>
      <w:r w:rsidRPr="001E6BD4">
        <w:rPr>
          <w:rFonts w:ascii="Times New Roman" w:hAnsi="Times New Roman" w:cs="Times New Roman"/>
          <w:b/>
          <w:bCs/>
          <w:sz w:val="24"/>
          <w:szCs w:val="24"/>
        </w:rPr>
        <w:t>Heikertinger, 1914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Horský druh s málo známou bionomií. Udáván z </w:t>
      </w:r>
      <w:r w:rsidRPr="001E6BD4">
        <w:rPr>
          <w:rFonts w:ascii="Times New Roman" w:hAnsi="Times New Roman" w:cs="Times New Roman"/>
          <w:i/>
          <w:iCs/>
          <w:sz w:val="24"/>
          <w:szCs w:val="24"/>
          <w:lang w:eastAsia="cs-CZ"/>
        </w:rPr>
        <w:t>Erysimum virgatum</w:t>
      </w:r>
      <w:r w:rsidRPr="001E6BD4">
        <w:rPr>
          <w:rFonts w:ascii="Times New Roman" w:hAnsi="Times New Roman" w:cs="Times New Roman"/>
          <w:sz w:val="24"/>
          <w:szCs w:val="24"/>
          <w:lang w:eastAsia="cs-CZ"/>
        </w:rPr>
        <w:t xml:space="preserve"> L. Výskyt probíhá od května do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skalní biotopy.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Ostrůvkovitě se vyskytující druh v jihoevropských pohořích a Karpatech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Z České republiky hlášen pouze jednou z NPR Kotel na Pálavě (Strejček 1996). Žádné další exempláře od té doby nebyly nalezeny i přes intenzivní výzkum v CHKO Pálava. Čížek &amp; Doguet (2008) že neviděli žádné dokladové exempláře a proto je nutné potvrdit výskyt v ČR dalším materiálem.</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neznámé bionomii a sporadickému výskytu nelze faktory ohrožení stanovit.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Vzhledem k neznámé bionomii a sporadickému výskytu nelze péči o druh stanovit.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&amp; Doguet S. 2008: </w:t>
      </w:r>
      <w:r w:rsidRPr="001E6BD4">
        <w:rPr>
          <w:rFonts w:ascii="Times New Roman" w:hAnsi="Times New Roman" w:cs="Times New Roman"/>
          <w:i/>
          <w:iCs/>
          <w:sz w:val="24"/>
          <w:szCs w:val="24"/>
          <w:lang w:eastAsia="cs-CZ"/>
        </w:rPr>
        <w:t>Klíč k určování dřepčíků (Coleoptera: Chrysomelidae: Alticinae) Česka a Slovenska</w:t>
      </w:r>
      <w:r w:rsidRPr="001E6BD4">
        <w:rPr>
          <w:rFonts w:ascii="Times New Roman" w:hAnsi="Times New Roman" w:cs="Times New Roman"/>
          <w:sz w:val="24"/>
          <w:szCs w:val="24"/>
          <w:lang w:eastAsia="cs-CZ"/>
        </w:rPr>
        <w:t>. Městské muzeum Nové Město nad Metují, 232 pp.</w:t>
      </w:r>
      <w:r w:rsidRPr="001E6BD4">
        <w:rPr>
          <w:rFonts w:ascii="Times New Roman" w:hAnsi="Times New Roman" w:cs="Times New Roman"/>
          <w:sz w:val="24"/>
          <w:szCs w:val="24"/>
          <w:lang w:eastAsia="cs-CZ"/>
        </w:rPr>
        <w:b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Smaragdina diversipes </w:t>
      </w:r>
      <w:r w:rsidRPr="001E6BD4">
        <w:rPr>
          <w:rFonts w:ascii="Times New Roman" w:hAnsi="Times New Roman" w:cs="Times New Roman"/>
          <w:b/>
          <w:bCs/>
          <w:sz w:val="24"/>
          <w:szCs w:val="24"/>
        </w:rPr>
        <w:t>(Letzner, 1839)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Druh s málo známou bionomií vázaný na </w:t>
      </w:r>
      <w:r w:rsidRPr="001E6BD4">
        <w:rPr>
          <w:rFonts w:ascii="Times New Roman" w:hAnsi="Times New Roman" w:cs="Times New Roman"/>
          <w:i/>
          <w:iCs/>
          <w:sz w:val="24"/>
          <w:szCs w:val="24"/>
          <w:lang w:eastAsia="cs-CZ"/>
        </w:rPr>
        <w:t>Bistorta major</w:t>
      </w:r>
      <w:r w:rsidRPr="001E6BD4">
        <w:rPr>
          <w:rFonts w:ascii="Times New Roman" w:hAnsi="Times New Roman" w:cs="Times New Roman"/>
          <w:sz w:val="24"/>
          <w:szCs w:val="24"/>
          <w:lang w:eastAsia="cs-CZ"/>
        </w:rPr>
        <w:t xml:space="preserve"> S.F. Gray.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Horské louky a kary.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Střední Evropa a severní Itálie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byl popsán Letznerem (1840) z Pradědu, odkud udávají další materiál i následující autoři (např.: Reitter 1870, Fleischer 1927–30, Čížek 1987). Zde se druh vyskytuje ve Velké kotlině a jejím okolí, což je jediná lokalita v České republice. Tento druh byl také hlášen z Krkonoš (Kliment 1899) avšak nejsou známy žádné dokladové exempláře ani pozdější nálezy, tudíž se mohlo jednat o chybnou lokalizaci.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Zalesňování a zarůstání biotopů.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Tento druh vyskytuje na biotopech, které se samovolně udržují bez vlivu člověka, lze doporučit bezzásahovost, v menším měřítku pastva či mozaikovitá seč na loukách.</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Čížek P. 1987: Příspěvek k poznání fauny brouků čeledi Chrysomelidae v Československu. </w:t>
      </w:r>
      <w:r w:rsidRPr="001E6BD4">
        <w:rPr>
          <w:rFonts w:ascii="Times New Roman" w:hAnsi="Times New Roman" w:cs="Times New Roman"/>
          <w:i/>
          <w:iCs/>
          <w:sz w:val="24"/>
          <w:szCs w:val="24"/>
          <w:lang w:eastAsia="cs-CZ"/>
        </w:rPr>
        <w:t>Zprávy Československé Společnosti Entomologické</w:t>
      </w:r>
      <w:r w:rsidRPr="001E6BD4">
        <w:rPr>
          <w:rFonts w:ascii="Times New Roman" w:hAnsi="Times New Roman" w:cs="Times New Roman"/>
          <w:sz w:val="24"/>
          <w:szCs w:val="24"/>
          <w:lang w:eastAsia="cs-CZ"/>
        </w:rPr>
        <w:t>, 23: 59–63.</w:t>
      </w:r>
      <w:r w:rsidRPr="001E6BD4">
        <w:rPr>
          <w:rFonts w:ascii="Times New Roman" w:hAnsi="Times New Roman" w:cs="Times New Roman"/>
          <w:sz w:val="24"/>
          <w:szCs w:val="24"/>
          <w:lang w:eastAsia="cs-CZ"/>
        </w:rPr>
        <w:br/>
        <w:t xml:space="preserve">Fleischer A. 1927–30: </w:t>
      </w:r>
      <w:r w:rsidRPr="001E6BD4">
        <w:rPr>
          <w:rFonts w:ascii="Times New Roman" w:hAnsi="Times New Roman" w:cs="Times New Roman"/>
          <w:i/>
          <w:iCs/>
          <w:sz w:val="24"/>
          <w:szCs w:val="24"/>
          <w:lang w:eastAsia="cs-CZ"/>
        </w:rPr>
        <w:t>Přehled brouků fauny Československé republiky</w:t>
      </w:r>
      <w:r w:rsidRPr="001E6BD4">
        <w:rPr>
          <w:rFonts w:ascii="Times New Roman" w:hAnsi="Times New Roman" w:cs="Times New Roman"/>
          <w:sz w:val="24"/>
          <w:szCs w:val="24"/>
          <w:lang w:eastAsia="cs-CZ"/>
        </w:rPr>
        <w:t>. Moravské muzeum Zemské, Brno, 483 pp.</w:t>
      </w:r>
      <w:r w:rsidRPr="001E6BD4">
        <w:rPr>
          <w:rFonts w:ascii="Times New Roman" w:hAnsi="Times New Roman" w:cs="Times New Roman"/>
          <w:sz w:val="24"/>
          <w:szCs w:val="24"/>
          <w:lang w:eastAsia="cs-CZ"/>
        </w:rPr>
        <w:br/>
        <w:t xml:space="preserve">Kliment J. 1899: </w:t>
      </w:r>
      <w:r w:rsidRPr="001E6BD4">
        <w:rPr>
          <w:rFonts w:ascii="Times New Roman" w:hAnsi="Times New Roman" w:cs="Times New Roman"/>
          <w:i/>
          <w:iCs/>
          <w:sz w:val="24"/>
          <w:szCs w:val="24"/>
          <w:lang w:eastAsia="cs-CZ"/>
        </w:rPr>
        <w:t>Čeští brouci. Dílo o broucích Čech, Moravy a Slezska</w:t>
      </w:r>
      <w:r w:rsidRPr="001E6BD4">
        <w:rPr>
          <w:rFonts w:ascii="Times New Roman" w:hAnsi="Times New Roman" w:cs="Times New Roman"/>
          <w:sz w:val="24"/>
          <w:szCs w:val="24"/>
          <w:lang w:eastAsia="cs-CZ"/>
        </w:rPr>
        <w:t>. J. Kliment, Německý Brod, xvi + 811 pp.</w:t>
      </w:r>
      <w:r w:rsidRPr="001E6BD4">
        <w:rPr>
          <w:rFonts w:ascii="Times New Roman" w:hAnsi="Times New Roman" w:cs="Times New Roman"/>
          <w:sz w:val="24"/>
          <w:szCs w:val="24"/>
          <w:lang w:eastAsia="cs-CZ"/>
        </w:rPr>
        <w:br/>
        <w:t xml:space="preserve">Letzner K. 1840: Clythra diversipes, n. sp. </w:t>
      </w:r>
      <w:r w:rsidRPr="001E6BD4">
        <w:rPr>
          <w:rFonts w:ascii="Times New Roman" w:hAnsi="Times New Roman" w:cs="Times New Roman"/>
          <w:i/>
          <w:iCs/>
          <w:sz w:val="24"/>
          <w:szCs w:val="24"/>
          <w:lang w:eastAsia="cs-CZ"/>
        </w:rPr>
        <w:t>Übersicht der Arbeiten und Veränderungen der Schlesischen Gesellschaft für Vaterländische Kultur</w:t>
      </w:r>
      <w:r w:rsidRPr="001E6BD4">
        <w:rPr>
          <w:rFonts w:ascii="Times New Roman" w:hAnsi="Times New Roman" w:cs="Times New Roman"/>
          <w:sz w:val="24"/>
          <w:szCs w:val="24"/>
          <w:lang w:eastAsia="cs-CZ"/>
        </w:rPr>
        <w:t>, 17: 114–116.</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Reitter E. 1870: Uebersicht der Käfer-Fauna von Mähren und Schlesien. </w:t>
      </w:r>
      <w:r w:rsidRPr="001E6BD4">
        <w:rPr>
          <w:rFonts w:ascii="Times New Roman" w:hAnsi="Times New Roman" w:cs="Times New Roman"/>
          <w:i/>
          <w:iCs/>
          <w:sz w:val="24"/>
          <w:szCs w:val="24"/>
          <w:lang w:eastAsia="cs-CZ"/>
        </w:rPr>
        <w:t>Verhandlungen des naturforschenden Vereines in Brünn</w:t>
      </w:r>
      <w:r w:rsidRPr="001E6BD4">
        <w:rPr>
          <w:rFonts w:ascii="Times New Roman" w:hAnsi="Times New Roman" w:cs="Times New Roman"/>
          <w:sz w:val="24"/>
          <w:szCs w:val="24"/>
          <w:lang w:eastAsia="cs-CZ"/>
        </w:rPr>
        <w:t>, 8: i–vii + 1–195.</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b/>
          <w:bCs/>
          <w:i/>
          <w:iCs/>
          <w:sz w:val="24"/>
          <w:szCs w:val="24"/>
        </w:rPr>
        <w:t xml:space="preserve">Sphaeroderma rubidum </w:t>
      </w:r>
      <w:r w:rsidRPr="001E6BD4">
        <w:rPr>
          <w:rFonts w:ascii="Times New Roman" w:hAnsi="Times New Roman" w:cs="Times New Roman"/>
          <w:b/>
          <w:bCs/>
          <w:sz w:val="24"/>
          <w:szCs w:val="24"/>
        </w:rPr>
        <w:t>Graells, 1853 – dřepčík</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Oligofág na Asteraceae, zejména </w:t>
      </w:r>
      <w:r w:rsidRPr="001E6BD4">
        <w:rPr>
          <w:rFonts w:ascii="Times New Roman" w:hAnsi="Times New Roman" w:cs="Times New Roman"/>
          <w:i/>
          <w:iCs/>
          <w:sz w:val="24"/>
          <w:szCs w:val="24"/>
          <w:lang w:eastAsia="cs-CZ"/>
        </w:rPr>
        <w:t>Centaurea jacea</w:t>
      </w:r>
      <w:r w:rsidRPr="001E6BD4">
        <w:rPr>
          <w:rFonts w:ascii="Times New Roman" w:hAnsi="Times New Roman" w:cs="Times New Roman"/>
          <w:sz w:val="24"/>
          <w:szCs w:val="24"/>
          <w:lang w:eastAsia="cs-CZ"/>
        </w:rPr>
        <w:t xml:space="preserve"> L. Druh se vyskytuje v nížinách, pahorkatinách i na horách od dubna do října.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Květnaté louky.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severní Afrika, Turecko a Blízký východ (Döberl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 xml:space="preserve">Druh historicky udávaný z Čech i Moravy avšak mnoho údajů je nutné ověřit, jelikož dříve byl druh chybně interpretován jako hojná </w:t>
      </w:r>
      <w:r w:rsidRPr="001E6BD4">
        <w:rPr>
          <w:rFonts w:ascii="Times New Roman" w:hAnsi="Times New Roman" w:cs="Times New Roman"/>
          <w:i/>
          <w:iCs/>
          <w:sz w:val="24"/>
          <w:szCs w:val="24"/>
          <w:lang w:eastAsia="cs-CZ"/>
        </w:rPr>
        <w:t>S. testaceum</w:t>
      </w:r>
      <w:r w:rsidRPr="001E6BD4">
        <w:rPr>
          <w:rFonts w:ascii="Times New Roman" w:hAnsi="Times New Roman" w:cs="Times New Roman"/>
          <w:sz w:val="24"/>
          <w:szCs w:val="24"/>
          <w:lang w:eastAsia="cs-CZ"/>
        </w:rPr>
        <w:t xml:space="preserve"> (F.) a naopak. Důvěryhodné jsou nálezy z Uherskohradišťska (Hubáček 1987), Bulhar a Lednických rybníků (Strejček 1996) a Sadské na Nymbursku (Zúber 2003). Recentně se druh vyskytuje např.: v PP Kozlov-Tábor na Jičínsku, PP Skalky u Sedlece či PP Za lesem v Bílých Karpatech. V ČR celkově velmi vzácný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biotopu, chemizace.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Všude lokální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Mozaikovitá seč, zamezení chemizace v okolí lokalit.</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Döberl M. 2010: Chrysomelidae: Alticinae. Pp. 491–563.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Hubáček J. 1987: Příspěvek k výzkumu brouků na Uherskohradišťsku: čeleď Chrysomelidae – mandelinkovití. </w:t>
      </w:r>
      <w:r w:rsidRPr="001E6BD4">
        <w:rPr>
          <w:rFonts w:ascii="Times New Roman" w:hAnsi="Times New Roman" w:cs="Times New Roman"/>
          <w:i/>
          <w:iCs/>
          <w:sz w:val="24"/>
          <w:szCs w:val="24"/>
          <w:lang w:eastAsia="cs-CZ"/>
        </w:rPr>
        <w:t>Zprávy Krajského</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Vlastivědného Muzea v Olomouci</w:t>
      </w:r>
      <w:r w:rsidRPr="001E6BD4">
        <w:rPr>
          <w:rFonts w:ascii="Times New Roman" w:hAnsi="Times New Roman" w:cs="Times New Roman"/>
          <w:sz w:val="24"/>
          <w:szCs w:val="24"/>
          <w:lang w:eastAsia="cs-CZ"/>
        </w:rPr>
        <w:t>, 247: 24–28.</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t xml:space="preserve">Zúber M. 2003: Faunistic records from the Czech Republic – 160.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39: 68.</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Timarcha goettingensis goettingensis</w:t>
      </w:r>
      <w:r w:rsidRPr="001E6BD4">
        <w:rPr>
          <w:rFonts w:ascii="Times New Roman" w:hAnsi="Times New Roman" w:cs="Times New Roman"/>
          <w:b/>
          <w:bCs/>
          <w:sz w:val="24"/>
          <w:szCs w:val="24"/>
        </w:rPr>
        <w:t xml:space="preserve"> (Linnaeus, 1758)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Nehojný druh apterní mandelinky s potravní specializací na suchomilné druhy </w:t>
      </w:r>
      <w:r w:rsidRPr="001E6BD4">
        <w:rPr>
          <w:rFonts w:ascii="Times New Roman" w:hAnsi="Times New Roman" w:cs="Times New Roman"/>
          <w:i/>
          <w:iCs/>
          <w:sz w:val="24"/>
          <w:szCs w:val="24"/>
          <w:lang w:eastAsia="cs-CZ"/>
        </w:rPr>
        <w:t>Galium</w:t>
      </w:r>
      <w:r w:rsidRPr="001E6BD4">
        <w:rPr>
          <w:rFonts w:ascii="Times New Roman" w:hAnsi="Times New Roman" w:cs="Times New Roman"/>
          <w:sz w:val="24"/>
          <w:szCs w:val="24"/>
          <w:lang w:eastAsia="cs-CZ"/>
        </w:rPr>
        <w:t xml:space="preserve"> spp., hlavně </w:t>
      </w:r>
      <w:r w:rsidRPr="001E6BD4">
        <w:rPr>
          <w:rFonts w:ascii="Times New Roman" w:hAnsi="Times New Roman" w:cs="Times New Roman"/>
          <w:i/>
          <w:iCs/>
          <w:sz w:val="24"/>
          <w:szCs w:val="24"/>
          <w:lang w:eastAsia="cs-CZ"/>
        </w:rPr>
        <w:t>Galium verum</w:t>
      </w:r>
      <w:r w:rsidRPr="001E6BD4">
        <w:rPr>
          <w:rFonts w:ascii="Times New Roman" w:hAnsi="Times New Roman" w:cs="Times New Roman"/>
          <w:sz w:val="24"/>
          <w:szCs w:val="24"/>
          <w:lang w:eastAsia="cs-CZ"/>
        </w:rPr>
        <w:t xml:space="preserve"> L. a </w:t>
      </w:r>
      <w:r w:rsidRPr="001E6BD4">
        <w:rPr>
          <w:rFonts w:ascii="Times New Roman" w:hAnsi="Times New Roman" w:cs="Times New Roman"/>
          <w:i/>
          <w:iCs/>
          <w:sz w:val="24"/>
          <w:szCs w:val="24"/>
          <w:lang w:eastAsia="cs-CZ"/>
        </w:rPr>
        <w:t>Galium mollugo</w:t>
      </w:r>
      <w:r w:rsidRPr="001E6BD4">
        <w:rPr>
          <w:rFonts w:ascii="Times New Roman" w:hAnsi="Times New Roman" w:cs="Times New Roman"/>
          <w:sz w:val="24"/>
          <w:szCs w:val="24"/>
          <w:lang w:eastAsia="cs-CZ"/>
        </w:rPr>
        <w:t xml:space="preserve"> L. Dospělci jsou nalézáni nejčastěji lezoucí po cestách a pod kameny na stepních lokalitách a mezích již od časného jara. Larvy se živí listy svízelů a kuklí se v blízkosti rostliny v půdě. Nová generace se líhne koncem léta a na podzim. Výrazná noční aktivita imag, za slunečných dní spíše ukrytých v podrostu. Obdobně jako například majky, vylučují ústním otvorem páchnoucí tekutinu, která slouží na zastrašení hmyzožravců.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Stepní a lesostepní lokality, meze, okraje polních cest, suché trávníky, neobhospodařované sady, pastviny.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Evropa vyjma severní (Goméz-Zurita &amp; Kippenberg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Tento druh je z České republiky opakovaně udáván mnoha autory a dříve byl hojný. Během poslední padesáti let však údajů výrazně ubylo. Recentně se druh vyskytuje např.: v Praze (Strejček 2000), Milovicích (Zúber 20002), na Křivoklátsku (Januš 2004), Mladoboleslavsku, Českém krasu, Českém středohoří (např.: Oblík a Raná) a Bílých Karpatech.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nelesních stanovišť, rozorání mezí, absence pastvy.</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Lokální, avšak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Potlačení náletu konkurenčních stromů a keřů, obnova pastvy.</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Goméz-Zurita J. &amp; Kippenberg H. 2010: Chrysomelidae: Chrysomelinae: Timarcha. Pp. 437–443.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Januš J. 2004: Výsledky faunistického inventarizačního průzkumu brouků (Coleoptera) čeledi Chrysomelidae s. lat. na území Chráněné krajinné oblasti a Biosférické rezervace Křivoklátsko.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40: 55–121.</w:t>
      </w:r>
      <w:r w:rsidRPr="001E6BD4">
        <w:rPr>
          <w:rFonts w:ascii="Times New Roman" w:hAnsi="Times New Roman" w:cs="Times New Roman"/>
          <w:sz w:val="24"/>
          <w:szCs w:val="24"/>
          <w:lang w:eastAsia="cs-CZ"/>
        </w:rPr>
        <w:br/>
        <w:t xml:space="preserve">Strejček J. 2000: </w:t>
      </w:r>
      <w:r w:rsidRPr="001E6BD4">
        <w:rPr>
          <w:rFonts w:ascii="Times New Roman" w:hAnsi="Times New Roman" w:cs="Times New Roman"/>
          <w:i/>
          <w:iCs/>
          <w:sz w:val="24"/>
          <w:szCs w:val="24"/>
          <w:lang w:eastAsia="cs-CZ"/>
        </w:rPr>
        <w:t>Katalog brouků (Coleoptera) Prahy, svazek 1. Čeledi Chrysomelidae (s.lato), Bruchidae, Urodontidae. (Catalogue of beetles (Coleoptera) from Prague).</w:t>
      </w:r>
      <w:r w:rsidRPr="001E6BD4">
        <w:rPr>
          <w:rFonts w:ascii="Times New Roman" w:hAnsi="Times New Roman" w:cs="Times New Roman"/>
          <w:sz w:val="24"/>
          <w:szCs w:val="24"/>
          <w:lang w:eastAsia="cs-CZ"/>
        </w:rPr>
        <w:t xml:space="preserve"> Praha, 100 pp.</w:t>
      </w:r>
      <w:r w:rsidRPr="001E6BD4">
        <w:rPr>
          <w:rFonts w:ascii="Times New Roman" w:hAnsi="Times New Roman" w:cs="Times New Roman"/>
          <w:sz w:val="24"/>
          <w:szCs w:val="24"/>
          <w:lang w:eastAsia="cs-CZ"/>
        </w:rPr>
        <w:br/>
        <w:t xml:space="preserve">Zúber M. 2002: Mandelinkovití s.l. (Coleoptera, Chrysomelidae s.l.) bývalého vojenského výcvikového prostoru Milovice-Mladá. </w:t>
      </w:r>
      <w:r w:rsidRPr="001E6BD4">
        <w:rPr>
          <w:rFonts w:ascii="Times New Roman" w:hAnsi="Times New Roman" w:cs="Times New Roman"/>
          <w:i/>
          <w:iCs/>
          <w:sz w:val="24"/>
          <w:szCs w:val="24"/>
          <w:lang w:eastAsia="cs-CZ"/>
        </w:rPr>
        <w:t>Vlastivědný zpravodaj Polabí</w:t>
      </w:r>
      <w:r w:rsidRPr="001E6BD4">
        <w:rPr>
          <w:rFonts w:ascii="Times New Roman" w:hAnsi="Times New Roman" w:cs="Times New Roman"/>
          <w:sz w:val="24"/>
          <w:szCs w:val="24"/>
          <w:lang w:eastAsia="cs-CZ"/>
        </w:rPr>
        <w:t>, 36: 229–243.</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sz w:val="24"/>
          <w:szCs w:val="24"/>
          <w:lang w:eastAsia="cs-CZ"/>
        </w:rPr>
        <w:br w:type="page"/>
      </w:r>
      <w:r w:rsidRPr="001E6BD4">
        <w:rPr>
          <w:rFonts w:ascii="Times New Roman" w:hAnsi="Times New Roman" w:cs="Times New Roman"/>
          <w:b/>
          <w:bCs/>
          <w:sz w:val="24"/>
          <w:szCs w:val="24"/>
        </w:rPr>
        <w:t>čeleď – Chrysomelidae - mandelinkovití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Tituboea macropus </w:t>
      </w:r>
      <w:r w:rsidRPr="001E6BD4">
        <w:rPr>
          <w:rFonts w:ascii="Times New Roman" w:hAnsi="Times New Roman" w:cs="Times New Roman"/>
          <w:b/>
          <w:bCs/>
          <w:sz w:val="24"/>
          <w:szCs w:val="24"/>
        </w:rPr>
        <w:t>(Illiger, 1800) – mandelinka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Lukáš Sekerka</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r>
      <w:r w:rsidRPr="001E6BD4">
        <w:rPr>
          <w:rFonts w:ascii="Times New Roman" w:hAnsi="Times New Roman" w:cs="Times New Roman"/>
          <w:b/>
          <w:bCs/>
          <w:sz w:val="24"/>
          <w:szCs w:val="24"/>
          <w:lang w:eastAsia="cs-CZ"/>
        </w:rPr>
        <w:t>Ekologie a biologie</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Teplomilný a xerotermní druh zasahující na naše území jen okrajově vázaný různé Fabaceae, především </w:t>
      </w:r>
      <w:r w:rsidRPr="001E6BD4">
        <w:rPr>
          <w:rFonts w:ascii="Times New Roman" w:hAnsi="Times New Roman" w:cs="Times New Roman"/>
          <w:i/>
          <w:iCs/>
          <w:sz w:val="24"/>
          <w:szCs w:val="24"/>
          <w:lang w:eastAsia="cs-CZ"/>
        </w:rPr>
        <w:t>Anthyllis vulneraria</w:t>
      </w:r>
      <w:r w:rsidRPr="001E6BD4">
        <w:rPr>
          <w:rFonts w:ascii="Times New Roman" w:hAnsi="Times New Roman" w:cs="Times New Roman"/>
          <w:sz w:val="24"/>
          <w:szCs w:val="24"/>
          <w:lang w:eastAsia="cs-CZ"/>
        </w:rPr>
        <w:t xml:space="preserve"> L. Dospělci v červnu a počátkem července.</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Stepi, suché stráně.</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Jižní a střední Evropa, Balkán, Kavkaz, Blízký východ a střední Asie (Regalin &amp; Medvedev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r w:rsidRPr="001E6BD4">
        <w:rPr>
          <w:rFonts w:ascii="Times New Roman" w:hAnsi="Times New Roman" w:cs="Times New Roman"/>
          <w:sz w:val="24"/>
          <w:szCs w:val="24"/>
          <w:lang w:eastAsia="cs-CZ"/>
        </w:rPr>
        <w:br/>
        <w:t>Teplomilný stepní druh zasahující na naše území jen okrajově. Historicky udáván pouze ze dvou lokalit: Pouzdřanská step (Roubal 1942) a PR Svatý Kopeček (Strejček 1996). Recentní nález z PP Skalky u Sedlece publikoval Bezděk (2015).</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Zarůstání biotopů náletem či třtinou křovištní.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Na jih od nás lokálně hojný druh.</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lang w:eastAsia="cs-CZ"/>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r w:rsidRPr="001E6BD4">
        <w:rPr>
          <w:rFonts w:ascii="Times New Roman" w:hAnsi="Times New Roman" w:cs="Times New Roman"/>
          <w:sz w:val="24"/>
          <w:szCs w:val="24"/>
          <w:lang w:eastAsia="cs-CZ"/>
        </w:rPr>
        <w:br/>
        <w:t>Neintenzivní pastva, narušení zapojené travní vegetace.</w:t>
      </w:r>
    </w:p>
    <w:p w:rsidR="00B450E5" w:rsidRPr="001E6BD4" w:rsidRDefault="00B450E5" w:rsidP="001E6BD4">
      <w:pPr>
        <w:spacing w:line="240" w:lineRule="auto"/>
        <w:contextualSpacing/>
        <w:rPr>
          <w:rFonts w:ascii="Times New Roman" w:hAnsi="Times New Roman" w:cs="Times New Roman"/>
          <w:b/>
          <w:bCs/>
          <w:sz w:val="24"/>
          <w:szCs w:val="24"/>
          <w:lang w:eastAsia="cs-CZ"/>
        </w:rPr>
      </w:pP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Literatura</w:t>
      </w:r>
      <w:r w:rsidRPr="001E6BD4">
        <w:rPr>
          <w:rFonts w:ascii="Times New Roman" w:hAnsi="Times New Roman" w:cs="Times New Roman"/>
          <w:b/>
          <w:bCs/>
          <w:sz w:val="24"/>
          <w:szCs w:val="24"/>
          <w:lang w:eastAsia="cs-CZ"/>
        </w:rPr>
        <w:br/>
      </w:r>
      <w:r w:rsidRPr="001E6BD4">
        <w:rPr>
          <w:rFonts w:ascii="Times New Roman" w:hAnsi="Times New Roman" w:cs="Times New Roman"/>
          <w:sz w:val="24"/>
          <w:szCs w:val="24"/>
          <w:lang w:eastAsia="cs-CZ"/>
        </w:rPr>
        <w:t xml:space="preserve">Bezděk J. 2015: New and interesting records of leaf beetles from Moravia (Coleoptera: Megalopodidae, Chrysomelidae). </w:t>
      </w:r>
      <w:r w:rsidRPr="001E6BD4">
        <w:rPr>
          <w:rFonts w:ascii="Times New Roman" w:hAnsi="Times New Roman" w:cs="Times New Roman"/>
          <w:i/>
          <w:iCs/>
          <w:sz w:val="24"/>
          <w:szCs w:val="24"/>
          <w:lang w:eastAsia="cs-CZ"/>
        </w:rPr>
        <w:t>Klapalekiana</w:t>
      </w:r>
      <w:r w:rsidRPr="001E6BD4">
        <w:rPr>
          <w:rFonts w:ascii="Times New Roman" w:hAnsi="Times New Roman" w:cs="Times New Roman"/>
          <w:sz w:val="24"/>
          <w:szCs w:val="24"/>
          <w:lang w:eastAsia="cs-CZ"/>
        </w:rPr>
        <w:t>, 51: 147–161.</w:t>
      </w:r>
      <w:r w:rsidRPr="001E6BD4">
        <w:rPr>
          <w:rFonts w:ascii="Times New Roman" w:hAnsi="Times New Roman" w:cs="Times New Roman"/>
          <w:sz w:val="24"/>
          <w:szCs w:val="24"/>
          <w:lang w:eastAsia="cs-CZ"/>
        </w:rPr>
        <w:br/>
        <w:t xml:space="preserve">Regalin R. &amp; Medvedev L. N. 2010: Chrysomelidae: Cryptocephalinae: Clytrini. Pp. 564–580. In: Löbl I. &amp; Smetana A. (eds): </w:t>
      </w:r>
      <w:r w:rsidRPr="001E6BD4">
        <w:rPr>
          <w:rFonts w:ascii="Times New Roman" w:hAnsi="Times New Roman" w:cs="Times New Roman"/>
          <w:i/>
          <w:iCs/>
          <w:sz w:val="24"/>
          <w:szCs w:val="24"/>
          <w:lang w:eastAsia="cs-CZ"/>
        </w:rPr>
        <w:t>Catalogue of Palaearctic Coleoptera, Volume 6</w:t>
      </w:r>
      <w:r w:rsidRPr="001E6BD4">
        <w:rPr>
          <w:rFonts w:ascii="Times New Roman" w:hAnsi="Times New Roman" w:cs="Times New Roman"/>
          <w:sz w:val="24"/>
          <w:szCs w:val="24"/>
          <w:lang w:eastAsia="cs-CZ"/>
        </w:rPr>
        <w:t>. Apollo Books, Stenstrup, 924 pp.</w:t>
      </w:r>
      <w:r w:rsidRPr="001E6BD4">
        <w:rPr>
          <w:rFonts w:ascii="Times New Roman" w:hAnsi="Times New Roman" w:cs="Times New Roman"/>
          <w:sz w:val="24"/>
          <w:szCs w:val="24"/>
          <w:lang w:eastAsia="cs-CZ"/>
        </w:rPr>
        <w:br/>
        <w:t xml:space="preserve">Roubal J. 1942: Výsledky dosavadního průzkumu koleopterologické fauny na jihomoravské stepi uherčické. </w:t>
      </w:r>
      <w:r w:rsidRPr="001E6BD4">
        <w:rPr>
          <w:rFonts w:ascii="Times New Roman" w:hAnsi="Times New Roman" w:cs="Times New Roman"/>
          <w:i/>
          <w:iCs/>
          <w:sz w:val="24"/>
          <w:szCs w:val="24"/>
          <w:lang w:eastAsia="cs-CZ"/>
        </w:rPr>
        <w:t>Entomologické Listy</w:t>
      </w:r>
      <w:r w:rsidRPr="001E6BD4">
        <w:rPr>
          <w:rFonts w:ascii="Times New Roman" w:hAnsi="Times New Roman" w:cs="Times New Roman"/>
          <w:sz w:val="24"/>
          <w:szCs w:val="24"/>
          <w:lang w:eastAsia="cs-CZ"/>
        </w:rPr>
        <w:t>, 5: 77–82.</w:t>
      </w:r>
      <w:r w:rsidRPr="001E6BD4">
        <w:rPr>
          <w:rFonts w:ascii="Times New Roman" w:hAnsi="Times New Roman" w:cs="Times New Roman"/>
          <w:sz w:val="24"/>
          <w:szCs w:val="24"/>
          <w:lang w:eastAsia="cs-CZ"/>
        </w:rPr>
        <w:br/>
        <w:t xml:space="preserve">Strejček J. 1996: Coleoptera: Chrysomeloidea 2. Pp. 563–576 pp. In: Rozkošný R. &amp; Vaňhara J. (eds): Terrestrial invertebrates of the Pálava Biosphere Reserve of UNESCO, III. </w:t>
      </w:r>
      <w:r w:rsidRPr="001E6BD4">
        <w:rPr>
          <w:rFonts w:ascii="Times New Roman" w:hAnsi="Times New Roman" w:cs="Times New Roman"/>
          <w:i/>
          <w:iCs/>
          <w:sz w:val="24"/>
          <w:szCs w:val="24"/>
          <w:lang w:eastAsia="cs-CZ"/>
        </w:rPr>
        <w:t>Folia Facultatis Scientiarium Naturalium Universitatis Masarykianae Brunensis, Biologia</w:t>
      </w:r>
      <w:r w:rsidRPr="001E6BD4">
        <w:rPr>
          <w:rFonts w:ascii="Times New Roman" w:hAnsi="Times New Roman" w:cs="Times New Roman"/>
          <w:sz w:val="24"/>
          <w:szCs w:val="24"/>
          <w:lang w:eastAsia="cs-CZ"/>
        </w:rPr>
        <w:t>, 94: 409–630.</w:t>
      </w:r>
      <w:r w:rsidRPr="001E6BD4">
        <w:rPr>
          <w:rFonts w:ascii="Times New Roman" w:hAnsi="Times New Roman" w:cs="Times New Roman"/>
          <w:sz w:val="24"/>
          <w:szCs w:val="24"/>
          <w:lang w:eastAsia="cs-CZ"/>
        </w:rPr>
        <w:br/>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Bruchus brachialis</w:t>
      </w:r>
      <w:r w:rsidRPr="001E6BD4">
        <w:rPr>
          <w:rFonts w:ascii="Times New Roman" w:hAnsi="Times New Roman" w:cs="Times New Roman"/>
          <w:b/>
          <w:bCs/>
          <w:sz w:val="24"/>
          <w:szCs w:val="24"/>
        </w:rPr>
        <w:t xml:space="preserve"> Fähraeus, 1839 -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v plodech vikví (Vicia sp.), výskyt od května do září (Strejček 1990).</w:t>
      </w:r>
    </w:p>
    <w:p w:rsidR="00B450E5" w:rsidRPr="001E6BD4" w:rsidRDefault="00B450E5" w:rsidP="001E6BD4">
      <w:pPr>
        <w:spacing w:before="100" w:beforeAutospacing="1"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eastAsia="TimesNewRomanPSMT" w:hAnsi="Times New Roman" w:cs="Times New Roman"/>
          <w:sz w:val="24"/>
          <w:szCs w:val="24"/>
          <w:lang w:eastAsia="en-US"/>
        </w:rPr>
        <w:t>Stepní lokality (Strejček 1990).</w:t>
      </w: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eastAsia="TimesNewRomanPSMT" w:hAnsi="Times New Roman" w:cs="Times New Roman"/>
          <w:sz w:val="24"/>
          <w:szCs w:val="24"/>
          <w:lang w:eastAsia="en-US"/>
        </w:rPr>
        <w:t xml:space="preserve">Střední, jihovýchodní a jižní Evropa, Středomoří, Malá a Střední Asie, Kavkaz </w:t>
      </w:r>
      <w:r w:rsidRPr="001E6BD4">
        <w:rPr>
          <w:rFonts w:ascii="Times New Roman" w:hAnsi="Times New Roman" w:cs="Times New Roman"/>
          <w:sz w:val="24"/>
          <w:szCs w:val="24"/>
        </w:rPr>
        <w:t xml:space="preserve"> </w:t>
      </w:r>
      <w:r w:rsidRPr="001E6BD4">
        <w:rPr>
          <w:rFonts w:ascii="Times New Roman" w:eastAsia="TimesNewRomanPSMT" w:hAnsi="Times New Roman" w:cs="Times New Roman"/>
          <w:sz w:val="24"/>
          <w:szCs w:val="24"/>
          <w:lang w:eastAsia="en-US"/>
        </w:rPr>
        <w:t>(Strejček 1990).</w:t>
      </w: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pStyle w:val="ListParagraph"/>
        <w:autoSpaceDE w:val="0"/>
        <w:autoSpaceDN w:val="0"/>
        <w:adjustRightInd w:val="0"/>
        <w:spacing w:after="0" w:line="240" w:lineRule="auto"/>
        <w:ind w:left="0"/>
        <w:jc w:val="both"/>
        <w:rPr>
          <w:rFonts w:ascii="Times New Roman" w:hAnsi="Times New Roman" w:cs="Times New Roman"/>
          <w:sz w:val="24"/>
          <w:szCs w:val="24"/>
        </w:rPr>
      </w:pPr>
      <w:r w:rsidRPr="001E6BD4">
        <w:rPr>
          <w:rFonts w:ascii="Times New Roman" w:eastAsia="TimesNewRomanPSMT" w:hAnsi="Times New Roman" w:cs="Times New Roman"/>
          <w:sz w:val="24"/>
          <w:szCs w:val="24"/>
          <w:lang w:eastAsia="en-US"/>
        </w:rPr>
        <w:t xml:space="preserve">V České republice je znám pouze z několika stepních lokalit z jižní Moravy (NPR Pouzdřanská step, Pavlovské kopce, Kobylí, Čejč, Pohořelice, okolí Mikulova a Znojma) (Strejček 1990), nepublikovaný recentní nález z Hodonína. </w:t>
      </w: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Směrem na jih a jihovýchod od České republiky hojnější až lokálně velmi hojný.</w:t>
      </w:r>
    </w:p>
    <w:p w:rsidR="00B450E5" w:rsidRPr="001E6BD4" w:rsidRDefault="00B450E5" w:rsidP="001E6BD4">
      <w:pPr>
        <w:spacing w:before="100" w:beforeAutospacing="1" w:after="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Bruchus venustus </w:t>
      </w:r>
      <w:r w:rsidRPr="001E6BD4">
        <w:rPr>
          <w:rFonts w:ascii="Times New Roman" w:hAnsi="Times New Roman" w:cs="Times New Roman"/>
          <w:b/>
          <w:bCs/>
          <w:sz w:val="24"/>
          <w:szCs w:val="24"/>
        </w:rPr>
        <w:t>Fähraeus, 1839 -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v plodech hrachorů (Lathyrus sp.) a vikví (Vicia sp.), výskyt od května do srpna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jihovýchodní a jižní Evropa, východní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 České republice je znám pouze z několika stepních lokalit z jižní Moravy (NPR Pouzdřanská step, Pavlovské kopce, Čejč, Rajhrad) (Strejček 1990), recentně také v PP Žerotín u Strážnice na Moravě.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Směrem na jih a jihovýchod hojnější až lokálně hojný. Na Slovensku vzácný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Bruchus vicie </w:t>
      </w:r>
      <w:r w:rsidRPr="001E6BD4">
        <w:rPr>
          <w:rFonts w:ascii="Times New Roman" w:hAnsi="Times New Roman" w:cs="Times New Roman"/>
          <w:b/>
          <w:bCs/>
          <w:sz w:val="24"/>
          <w:szCs w:val="24"/>
        </w:rPr>
        <w:t>Olivier, 1795 -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v plodech hrachorů (Lathyrus sp.) a vikví (Vicia sp.), nejčastěji ve vikvi kašubské (Vicia cassubica), výskyt od května do července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a jižní Evropa, východní část Středomoří, Kavkaz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je znám v teplých oblastech celého státu (Strejček 1990).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Směrem na jih a jihovýchod hojnější až lokálně hojný. Na Slovensku vzácný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Bruchidius astragali </w:t>
      </w:r>
      <w:r w:rsidRPr="001E6BD4">
        <w:rPr>
          <w:rFonts w:ascii="Times New Roman" w:hAnsi="Times New Roman" w:cs="Times New Roman"/>
          <w:b/>
          <w:bCs/>
          <w:sz w:val="24"/>
          <w:szCs w:val="24"/>
        </w:rPr>
        <w:t>(Boheman, 1829)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na kozincích (Astragalus sp.), výskyt od dubna do června a v září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a jihovýchodní Evropa, Kavkaz, Malá a Střední Asie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je znám pouze z Moravy z NPR Poudřanská step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Směrem na jih a jihovýchod hojnější. Na Slovensku velmi vzácný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Bruchidius canus</w:t>
      </w:r>
      <w:r w:rsidRPr="001E6BD4">
        <w:rPr>
          <w:rFonts w:ascii="Times New Roman" w:hAnsi="Times New Roman" w:cs="Times New Roman"/>
          <w:b/>
          <w:bCs/>
          <w:sz w:val="24"/>
          <w:szCs w:val="24"/>
        </w:rPr>
        <w:t xml:space="preserve"> (Germar, 1824)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Živná rostlina je úročník bolhoj (Anthyllis vulneraria), výskyt od června do července (Strejček 1990).</w:t>
      </w:r>
    </w:p>
    <w:p w:rsidR="00B450E5" w:rsidRPr="001E6BD4" w:rsidRDefault="00B450E5" w:rsidP="001E6BD4">
      <w:pPr>
        <w:pStyle w:val="ListParagraph"/>
        <w:autoSpaceDE w:val="0"/>
        <w:autoSpaceDN w:val="0"/>
        <w:adjustRightInd w:val="0"/>
        <w:spacing w:after="0" w:line="240" w:lineRule="auto"/>
        <w:ind w:left="0"/>
        <w:rPr>
          <w:rFonts w:ascii="Times New Roman" w:eastAsia="TimesNewRomanPSMT" w:hAnsi="Times New Roman" w:cs="Times New Roman"/>
          <w:sz w:val="24"/>
          <w:szCs w:val="24"/>
          <w:lang w:eastAsia="en-US"/>
        </w:rPr>
      </w:pPr>
    </w:p>
    <w:p w:rsidR="00B450E5" w:rsidRPr="001E6BD4" w:rsidRDefault="00B450E5" w:rsidP="001E6BD4">
      <w:pPr>
        <w:pStyle w:val="ListParagraph"/>
        <w:autoSpaceDE w:val="0"/>
        <w:autoSpaceDN w:val="0"/>
        <w:adjustRightInd w:val="0"/>
        <w:spacing w:after="0" w:line="240" w:lineRule="auto"/>
        <w:ind w:left="0"/>
        <w:rPr>
          <w:rFonts w:ascii="Times New Roman" w:eastAsia="TimesNewRomanPSMT" w:hAnsi="Times New Roman" w:cs="Times New Roman"/>
          <w:b/>
          <w:bCs/>
          <w:sz w:val="24"/>
          <w:szCs w:val="24"/>
          <w:lang w:eastAsia="en-US"/>
        </w:rPr>
      </w:pPr>
      <w:r w:rsidRPr="001E6BD4">
        <w:rPr>
          <w:rFonts w:ascii="Times New Roman" w:eastAsia="TimesNewRomanPSMT" w:hAnsi="Times New Roman" w:cs="Times New Roman"/>
          <w:b/>
          <w:bCs/>
          <w:sz w:val="24"/>
          <w:szCs w:val="24"/>
          <w:lang w:eastAsia="en-US"/>
        </w:rPr>
        <w:t>Biotop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eastAsia="TimesNewRomanPSMT" w:hAnsi="Times New Roman" w:cs="Times New Roman"/>
          <w:sz w:val="24"/>
          <w:szCs w:val="24"/>
          <w:lang w:eastAsia="en-US"/>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Jižní část střední Evropy, Itálie, bývalá Jugoslávie, Bulharsko, Turecko, Kavkaz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je znám pouze z jižní Moravy z Pavlovských kopců a Svatého kopečku u Mikulova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Směrem na jih a jihovýchod hojnější. Na Slovensku velmi vzácný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Bruchidius cinerascens </w:t>
      </w:r>
      <w:r w:rsidRPr="001E6BD4">
        <w:rPr>
          <w:rFonts w:ascii="Times New Roman" w:hAnsi="Times New Roman" w:cs="Times New Roman"/>
          <w:b/>
          <w:bCs/>
          <w:sz w:val="24"/>
          <w:szCs w:val="24"/>
        </w:rPr>
        <w:t>(Gyllenhal, 1833)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Živná rostlina je máčka (Eryngium sp.), výskyt od června do srpna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a jižní Evropa, Středomoří, stepní oblasti evropské části Ruska, Krym, Kavkaz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je znám pouze z jižní Moravy z NPR Pouzdřanská step a z Němčiček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Směrem na jih a jihovýchod místy hojnější. Na Slovensku velmi vzácný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Bruchidius pauper </w:t>
      </w:r>
      <w:r w:rsidRPr="001E6BD4">
        <w:rPr>
          <w:rFonts w:ascii="Times New Roman" w:hAnsi="Times New Roman" w:cs="Times New Roman"/>
          <w:b/>
          <w:bCs/>
          <w:sz w:val="24"/>
          <w:szCs w:val="24"/>
        </w:rPr>
        <w:t>(Boheman, 1829) -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plodech čičorky pochvaté (Coronilla vaginalis), patrně nesprávně je uváděn i z čičorky pestré (Coronilla varia) a úročníku bolhoje (Anthyllis vulneraria), výskyt od červnu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a jižní Evropa, Středomoří, Krym, Kavkaz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velmi vzácný, je znám pouze z Čech od Litoměřic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znám. Na Slovensku velmi vzácný a lokální obdobně jako v ČR.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Bruchidae - zrnokazovití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Bruchidius unicolor</w:t>
      </w:r>
      <w:r w:rsidRPr="001E6BD4">
        <w:rPr>
          <w:rFonts w:ascii="Times New Roman" w:hAnsi="Times New Roman" w:cs="Times New Roman"/>
          <w:b/>
          <w:bCs/>
          <w:sz w:val="24"/>
          <w:szCs w:val="24"/>
        </w:rPr>
        <w:t xml:space="preserve"> (Olivier, 1775)</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zrnokaz</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Živná rostlina není známá, výskyt od června do srpna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Stepní lokality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a východní Evropa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České republice v teplých oblastech celého státu, konkrétní lokality nebyly publikovány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spočívá v likvidaci biotopů a v jejich zarůstání.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Není znám.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zajistit péči o stepní lokality, ideálně aplikovat pastvu, udržet na stepích populace králíků, zabránit zarůstání stepí a bezlesí.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Anthribidae - větevníčkovití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Pseudochoragus piceus</w:t>
      </w:r>
      <w:r w:rsidRPr="001E6BD4">
        <w:rPr>
          <w:rFonts w:ascii="Times New Roman" w:hAnsi="Times New Roman" w:cs="Times New Roman"/>
          <w:b/>
          <w:bCs/>
          <w:sz w:val="24"/>
          <w:szCs w:val="24"/>
        </w:rPr>
        <w:t xml:space="preserve"> (Schaum, 1845)</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větevníček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Vývoj uváděn v trnce (Prunus spinosa) (Strejček 1990), kus u Žihle sklepán z jilmu vazu (Benedikt 2012). </w:t>
      </w:r>
      <w:r w:rsidRPr="001E6BD4">
        <w:rPr>
          <w:rFonts w:ascii="Times New Roman" w:hAnsi="Times New Roman" w:cs="Times New Roman"/>
          <w:sz w:val="24"/>
          <w:szCs w:val="24"/>
        </w:rPr>
        <w:t>Jen velmi vzácně nalézaný brouk s vývojem v zasy</w:t>
      </w:r>
      <w:r w:rsidRPr="001E6BD4">
        <w:rPr>
          <w:rFonts w:ascii="Times New Roman" w:hAnsi="Times New Roman" w:cs="Times New Roman"/>
          <w:sz w:val="24"/>
          <w:szCs w:val="24"/>
        </w:rPr>
        <w:softHyphen/>
        <w:t>chajících větvičkách různých listnatých dřevin (Trýzna &amp; Benedikt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Není přesně znám. V Čechách recentně nalezen ve staré jilmové aleji a v zachovalé dubohabřině s přítomností velmi starých dubů (Benedikt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Větevníček </w:t>
      </w:r>
      <w:r w:rsidRPr="001E6BD4">
        <w:rPr>
          <w:rFonts w:ascii="Times New Roman" w:eastAsia="TimesNewRomanPSMT" w:hAnsi="Times New Roman" w:cs="Times New Roman"/>
          <w:i/>
          <w:iCs/>
          <w:sz w:val="24"/>
          <w:szCs w:val="24"/>
        </w:rPr>
        <w:t xml:space="preserve">P. piceus </w:t>
      </w:r>
      <w:r w:rsidRPr="001E6BD4">
        <w:rPr>
          <w:rFonts w:ascii="Times New Roman" w:eastAsia="TimesNewRomanPSMT" w:hAnsi="Times New Roman" w:cs="Times New Roman"/>
          <w:sz w:val="24"/>
          <w:szCs w:val="24"/>
        </w:rPr>
        <w:t>je evropským taxonem, který je doložen ze všech zemí střední Evropy (Německo, Polsko, Česká republika, Slovensko, Rakousko a Maďarsko) a mimo tuto oblast je znám také ze Španělska, Francie, Švýcarska, Švédska a Turecka (Trýzna &amp; Valentine 2011), údajně znám recentně také z Bulharska.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Známé staré údaje kolem r. 1900 z oblasti Ostravska a Beskyd na Moravě (Strejček 1990). Dále je znám starý nález z Hranic na Moravě a z r. 1967 z Pavlovských kopců (Benedikt 2012). Z Čech recentně publikován z lokalit Plzeň-Zábělá, Žihle-Nový Dvůr (Benedikt 2012). Celkový přehled rozšíření v ČR shrnul Benedikt (2012).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zřejmě spočívá v likvidaci biotopů – míst výskytu, v odstraňování dřevní hmoty z porostů, kácení starých, suchých a odumírajících stromů.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velmi vzácný a lokální.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odstraňování dřevní hmoty z porostů, kácení starých, suchých a odumírajících stromů.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Benedikt S. 2012: Větevníček </w:t>
      </w:r>
      <w:r w:rsidRPr="001E6BD4">
        <w:rPr>
          <w:rFonts w:ascii="Times New Roman" w:hAnsi="Times New Roman" w:cs="Times New Roman"/>
          <w:i/>
          <w:iCs/>
          <w:sz w:val="24"/>
          <w:szCs w:val="24"/>
        </w:rPr>
        <w:t xml:space="preserve">Pseudochoragus piceus </w:t>
      </w:r>
      <w:r w:rsidRPr="001E6BD4">
        <w:rPr>
          <w:rFonts w:ascii="Times New Roman" w:hAnsi="Times New Roman" w:cs="Times New Roman"/>
          <w:sz w:val="24"/>
          <w:szCs w:val="24"/>
        </w:rPr>
        <w:t xml:space="preserve">– nový druh pro Čechy (Coleoptera: Anthribidae). </w:t>
      </w:r>
      <w:r w:rsidRPr="001E6BD4">
        <w:rPr>
          <w:rFonts w:ascii="Times New Roman" w:eastAsia="TimesNewRomanPSMT" w:hAnsi="Times New Roman" w:cs="Times New Roman"/>
          <w:i/>
          <w:iCs/>
          <w:sz w:val="24"/>
          <w:szCs w:val="24"/>
        </w:rPr>
        <w:t>Západočeské entomologické listy</w:t>
      </w:r>
      <w:r w:rsidRPr="001E6BD4">
        <w:rPr>
          <w:rFonts w:ascii="Times New Roman" w:eastAsia="TimesNewRomanPSMT" w:hAnsi="Times New Roman" w:cs="Times New Roman"/>
          <w:sz w:val="24"/>
          <w:szCs w:val="24"/>
        </w:rPr>
        <w:t xml:space="preserve"> (2012), 3: 49–52.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pStyle w:val="Default"/>
        <w:contextualSpacing/>
        <w:rPr>
          <w:color w:val="auto"/>
        </w:rPr>
      </w:pPr>
      <w:r w:rsidRPr="001E6BD4">
        <w:rPr>
          <w:color w:val="auto"/>
        </w:rPr>
        <w:t xml:space="preserve">Trýzna M. &amp; Benedikt S. 2010: Family Anthribidae. In: Benedikt S., Borovec R., Fremuth J., Krátký J., Schön K., Skuhrovec J. &amp; Trýzna M. 2010: Komentovaný seznam nosatcovitých brouků (Coleoptera: Curculionoidea bez Scolytinae a Platypodinae) České republiky a Slovenska. </w:t>
      </w:r>
      <w:r w:rsidRPr="001E6BD4">
        <w:rPr>
          <w:i/>
          <w:iCs/>
          <w:color w:val="auto"/>
        </w:rPr>
        <w:t xml:space="preserve">Klapalekiana </w:t>
      </w:r>
      <w:r w:rsidRPr="001E6BD4">
        <w:rPr>
          <w:color w:val="auto"/>
        </w:rPr>
        <w:t>46(Supplementum): 1-363.</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cs="Times New Roman"/>
          <w:sz w:val="24"/>
          <w:szCs w:val="24"/>
        </w:rPr>
      </w:pPr>
      <w:r w:rsidRPr="001E6BD4">
        <w:rPr>
          <w:rFonts w:ascii="Times New Roman" w:eastAsia="TimesNewRomanPSMT" w:hAnsi="Times New Roman" w:cs="Times New Roman"/>
          <w:sz w:val="24"/>
          <w:szCs w:val="24"/>
        </w:rPr>
        <w:t>Trýzna M. &amp; Valentine B. D. 2011: Anthribidae: Choraginae. Pp. 104–107. – In: Löbl I. &amp; Smetana A. (eds): Catalogue of Palaearctic Coleoptera. Volume 7. Curculionoidea I. – Apollo Books, Stenstrup, 373 pp.</w:t>
      </w:r>
    </w:p>
    <w:p w:rsidR="00B450E5" w:rsidRPr="001E6BD4" w:rsidRDefault="00B450E5" w:rsidP="001E6BD4">
      <w:pPr>
        <w:spacing w:line="240" w:lineRule="auto"/>
        <w:contextualSpacing/>
        <w:rPr>
          <w:rFonts w:ascii="Times New Roman" w:eastAsia="TimesNewRomanPSMT" w:hAnsi="Times New Roman"/>
          <w:sz w:val="24"/>
          <w:szCs w:val="24"/>
        </w:rPr>
      </w:pPr>
      <w:r w:rsidRPr="001E6BD4">
        <w:rPr>
          <w:rFonts w:ascii="Times New Roman" w:eastAsia="TimesNewRomanPSMT" w:hAnsi="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Anthribidae - větevníčkovití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Gonotropis dorsalis </w:t>
      </w:r>
      <w:r w:rsidRPr="001E6BD4">
        <w:rPr>
          <w:rFonts w:ascii="Times New Roman" w:hAnsi="Times New Roman" w:cs="Times New Roman"/>
          <w:b/>
          <w:bCs/>
          <w:sz w:val="24"/>
          <w:szCs w:val="24"/>
        </w:rPr>
        <w:t>(Thunberg, 1796)</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větevníček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Vývoj uváděn v mrtvém dřevě bříz (Strejček 1990). </w:t>
      </w:r>
      <w:r w:rsidRPr="001E6BD4">
        <w:rPr>
          <w:rFonts w:ascii="Times New Roman" w:hAnsi="Times New Roman" w:cs="Times New Roman"/>
          <w:sz w:val="24"/>
          <w:szCs w:val="24"/>
        </w:rPr>
        <w:t>Larvální vývoj probíhá ve vnitřní kůře 5-15 cm silné, čerstvě odumřelých větví a kmenů různých stromů. Bříza, olše, jeřabina, vrba a topol specifikovány jako hostitelské rostliny. Vajíčka jsou kladena v červenci a nová generace se líhne v příštím roce (Ehnström &amp; Axelsson2002, Gönget 2003, Palm 1992).</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 zřejmě se bude jednat o zachovalé původní lesní porosty.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V rámci Evropy se vyskytuje ve střední, západní a severní Evropě. Tento druh má holarktické rozšíření.</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Z ČR je znám jen jediný starý nález z Pouzdřan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nelze přesně stanovit, ale zřejmě spočívá v likvidaci biotopů – míst výskytu, v odstraňování dřevní hmoty z porostů, kácení starých, suchých a odumírajících stromů.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Všude ve střední Evropě velmi vzácný a lokální.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odstraňování dřevní hmoty z porostů, kácení starých, suchých a odumírajících stromů.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Ehnström B. &amp; Axelsson R. 2002. Insektsgnag i bark och ved. ArtDatabanken, SLU.</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Gönget H. 2003. The Nemonychidae, Anthribidae, and Attelabidae (Coleoptera) of Northern Europe. Fauna Entomologica Scandinavica 38.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Palm E. 1992. Bredsnudebillernes udbredelse i Danmark og Nordeuropa (Coleoptera, Anthribidae). Entomologiske Meddelelser 60:29-50.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Anthribidae - větevníčkovití</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i/>
          <w:iCs/>
          <w:sz w:val="24"/>
          <w:szCs w:val="24"/>
        </w:rPr>
      </w:pPr>
      <w:r w:rsidRPr="001E6BD4">
        <w:rPr>
          <w:rFonts w:ascii="Times New Roman" w:hAnsi="Times New Roman" w:cs="Times New Roman"/>
          <w:b/>
          <w:bCs/>
          <w:i/>
          <w:iCs/>
          <w:sz w:val="24"/>
          <w:szCs w:val="24"/>
        </w:rPr>
        <w:t xml:space="preserve">Opanthribus tessellatus </w:t>
      </w:r>
      <w:r w:rsidRPr="001E6BD4">
        <w:rPr>
          <w:rFonts w:ascii="Times New Roman" w:hAnsi="Times New Roman" w:cs="Times New Roman"/>
          <w:b/>
          <w:bCs/>
          <w:sz w:val="24"/>
          <w:szCs w:val="24"/>
        </w:rPr>
        <w:t>(Boheman, 1829)</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větevníček</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Ondřej Konvička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eastAsia="TimesNewRomanPSMT" w:hAnsi="Times New Roman" w:cs="Times New Roman"/>
          <w:sz w:val="24"/>
          <w:szCs w:val="24"/>
        </w:rPr>
        <w:t>Vyvíjí se polyfágně v různých listnatých stromech (Strejček 1990)</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Biotop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 xml:space="preserve">Není přesně znám, zřejmě se bude jednat o zachovalé původní lesní porosty s dostatkem mrtvých stromů a mrtvého ležícího dřeva. </w:t>
      </w:r>
      <w:r w:rsidRPr="001E6BD4">
        <w:rPr>
          <w:rFonts w:ascii="Times New Roman" w:hAnsi="Times New Roman" w:cs="Times New Roman"/>
          <w:sz w:val="24"/>
          <w:szCs w:val="24"/>
        </w:rPr>
        <w:t>Ve střední Evropě velmi vzácný taxon považovaný za relikt původních listnatých lesů s přirozenou druhovou skladbou (Trýzna M. &amp; Benedikt S.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eastAsia="TimesNewRomanPSMT" w:hAnsi="Times New Roman" w:cs="Times New Roman"/>
          <w:sz w:val="24"/>
          <w:szCs w:val="24"/>
        </w:rPr>
        <w:t>Střední, jižní a jihovýchodní Evropa, Malá Asie, přes Čínu zasahuje až do Japonska, severní Afrika (Strejček 1990).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Rozšíření v ČR (včetně historického)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Přes tvrzení Strejčka (1990) „v ČSFR jednotlivě na celém území státu“ je z Čech zná</w:t>
      </w:r>
      <w:r w:rsidRPr="001E6BD4">
        <w:rPr>
          <w:rFonts w:ascii="Times New Roman" w:hAnsi="Times New Roman" w:cs="Times New Roman"/>
          <w:sz w:val="24"/>
          <w:szCs w:val="24"/>
        </w:rPr>
        <w:softHyphen/>
        <w:t>mý jen jediný doklad z Brd z roku 1952 (Strejček 1976) a z Moravy jen historická publikace Reittera (1870): „Teschen, Fleischer“ [= Český Těšín (6277)] a pouze jediný doklad: Moravia mer., Brno (6765–6865), bez data a nálezce, 1 ex., J. Strejček det., coll. MZMB (Trýzna &amp; Benedikt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Ohrožení druhu nelze přesně stanovit, ale zřejmě spočívá v likvidaci biotopů – míst výskytu, v odstraňování dřevní hmoty z porostů, kácení starých, suchých a odumírajících stromů. </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Všude ve střední Evropě velmi vzácný a lokální. Na Slovensku recentně asi ze sedmi lokalit (Trýzna &amp; Benedikt 2010).</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Je potřeba zamezit likvidaci biotopů – míst výskytu, odstraňování dřevní hmoty z porostů, kácení starých, suchých a odumírajících stromů.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1990: Brouci čeledí Bruchidae, Urodonidae a Anthribidae. Academia, Praha, 87 pp.</w:t>
      </w:r>
    </w:p>
    <w:p w:rsidR="00B450E5" w:rsidRPr="001E6BD4" w:rsidRDefault="00B450E5" w:rsidP="001E6BD4">
      <w:pPr>
        <w:pStyle w:val="Default"/>
        <w:contextualSpacing/>
        <w:rPr>
          <w:color w:val="auto"/>
        </w:rPr>
      </w:pPr>
      <w:r w:rsidRPr="001E6BD4">
        <w:rPr>
          <w:color w:val="auto"/>
        </w:rPr>
        <w:t xml:space="preserve">Trýzna M. &amp; Benedikt S. 2010: Family Anthribidae. In: Benedikt S., Borovec R., Fremuth J., Krátký J., Schön K., Skuhrovec J. &amp; Trýzna M. (2010): Komentovaný seznam nosatcovitých brouků (Coleoptera: Curculionoidea bez Scolytinae a Platypodinae) České republiky a Slovenska. </w:t>
      </w:r>
      <w:r w:rsidRPr="001E6BD4">
        <w:rPr>
          <w:i/>
          <w:iCs/>
          <w:color w:val="auto"/>
        </w:rPr>
        <w:t xml:space="preserve">Klapalekiana </w:t>
      </w:r>
      <w:r w:rsidRPr="001E6BD4">
        <w:rPr>
          <w:color w:val="auto"/>
        </w:rPr>
        <w:t>46(Supplementum): 1-363.</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Ceratapion basicorne </w:t>
      </w:r>
      <w:r w:rsidRPr="001E6BD4">
        <w:rPr>
          <w:rFonts w:ascii="Times New Roman" w:hAnsi="Times New Roman" w:cs="Times New Roman"/>
          <w:b/>
          <w:bCs/>
          <w:sz w:val="24"/>
          <w:szCs w:val="24"/>
        </w:rPr>
        <w:t>(Illiger, 1807) - 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Oligofágní druh na několika druzích chrp (</w:t>
      </w:r>
      <w:r w:rsidRPr="001E6BD4">
        <w:rPr>
          <w:rFonts w:ascii="Times New Roman" w:hAnsi="Times New Roman" w:cs="Times New Roman"/>
          <w:i/>
          <w:iCs/>
          <w:sz w:val="24"/>
          <w:szCs w:val="24"/>
        </w:rPr>
        <w:t>Centaurea</w:t>
      </w:r>
      <w:r w:rsidRPr="001E6BD4">
        <w:rPr>
          <w:rFonts w:ascii="Times New Roman" w:hAnsi="Times New Roman" w:cs="Times New Roman"/>
          <w:sz w:val="24"/>
          <w:szCs w:val="24"/>
        </w:rPr>
        <w:t xml:space="preserve"> spp.), ve střední Evropě nejčastěji na chrpě modré (</w:t>
      </w:r>
      <w:r w:rsidRPr="001E6BD4">
        <w:rPr>
          <w:rFonts w:ascii="Times New Roman" w:hAnsi="Times New Roman" w:cs="Times New Roman"/>
          <w:i/>
          <w:iCs/>
          <w:sz w:val="24"/>
          <w:szCs w:val="24"/>
        </w:rPr>
        <w:t>Centaurea cyanus</w:t>
      </w:r>
      <w:r w:rsidRPr="001E6BD4">
        <w:rPr>
          <w:rFonts w:ascii="Times New Roman" w:hAnsi="Times New Roman" w:cs="Times New Roman"/>
          <w:sz w:val="24"/>
          <w:szCs w:val="24"/>
        </w:rPr>
        <w:t xml:space="preserve">) (Dieckmann 1977, Alonso-Zarazaga 1990). Vývoj larev probíhá ve středních žebrech listů a posléze ve stonku (Clement et al. 1989, Wanat 1995). Dospělci od května do září.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Nejčastěji obilná pole s ruderály a úhory s živnou rostlinou nebo louky a pastviny (Burakowski et al. 1992, Alonso-Zarazaga 2011).</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Druh rozšířený zejména v Mediteránu a centrálních částech Evropy, sahající na sever do Dánska, jižního Švédska a Karélie, dále v severní Africe, Malé Asii a Zakavkazsku (Burakowski et al. 1992, Alonso-Zarazaga 2011).</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Rozšíření v ČR </w:t>
      </w:r>
      <w:r w:rsidRPr="001E6BD4">
        <w:rPr>
          <w:rFonts w:ascii="Times New Roman" w:hAnsi="Times New Roman" w:cs="Times New Roman"/>
          <w:sz w:val="24"/>
          <w:szCs w:val="24"/>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ČR lokálně a vzácně nalézaný druh. Publikované údaje uvádí Hlisnikovský (1965) z Příbrami (Čechy), Frýdku, Českého Těšína, Fryštátu a Bohumína (Morava). Ještě je známý jeden nález z Hádů u Brna (Benedikt et al. 2015). V roce 2016 byl tento druh nalezen v jižních Čěchách u Křemže a na jižní Moravě v NP Podyjí u Čížova (Trnka et al. 2016 in press).</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Vymírání toho druhu je pravděpodobně zapříčiněno intenzifikací zemědělství a homogenizací krajiny. Jedná se o typický druh ruderálních porostů na polích a jejich okrajích, úhorů a narušovaných xerotermních trávníků. Je pravděpodobně velmi citlivý na chemické ošetřování plodin v polních kulturách. Znovuobjevení druhu je velmi pravděpodobné, zejména na jižní Moravě.</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 střední Evropě lokální a vzácný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Pokud tento druh někde přežívá, bylo by vhodné vytvořit větší množství políček fungujících jako úhory a lada, která by nebyla chemicky ošetřována.</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Alonso-Zarazaga M. A. 1990: Revision of the subgenera Ceratapion s. str. and Echinostroma nov. of the genus Ceratapion Schilsky, 1901 (Coleoptera, Apionidae). Fragmenta Entomologica, 22: 399–528.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Alonso-Zarazaga M. A. 2011: Apionidae. Pp. 148–176.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1992. Chrząszcze – Coleoptera. Ryjkowcowate prócz ryjkowców – Curculionioidea prócz Curculionidae. Katalog Fauny Polski, XXIII, 18, Warszawa.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Clement S. L., Alonso-Zarazaga M. A., Mimmocchi T. &amp; Crisofaro M. 1989: Life history and host range of Ceratapion basicorne (Coleopetra: Apionidae) with notes on other weevil associated (Apioninae) of yellow starthistle in Italy and Greece. Annals of the Entomological Society of America, 82: 741–747.</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Hlisnikovský J. 1965: Beitrag zur Verbreitung der Arten der Gattung Apion Herbst in der CSSR. Faunistische Abhandlungen Staatliches Museum fürTierkunde Dresden, 5: 191– 206.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Trnka F., Čudan D., Boža P. &amp; Jansa P. 2016: Faunistic records from Czech republic. Klapalekiana (in press).</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Wanat M. 1995: Systematic and phylogeny of the tribe Ceratapiini (Coleoptera: Curculionoidea: Apionidae). Genus, (Supplement): 406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keepNext/>
        <w:autoSpaceDE w:val="0"/>
        <w:autoSpaceDN w:val="0"/>
        <w:adjustRightInd w:val="0"/>
        <w:spacing w:after="0" w:line="240" w:lineRule="auto"/>
        <w:contextualSpacing/>
        <w:jc w:val="both"/>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56" type="#_x0000_t75" style="width:316.5pt;height:237.75pt;visibility:visible">
            <v:imagedata r:id="rId135" o:title=""/>
          </v:shape>
        </w:pict>
      </w:r>
    </w:p>
    <w:p w:rsidR="00B450E5" w:rsidRPr="001E6BD4" w:rsidRDefault="00B450E5" w:rsidP="001E6BD4">
      <w:pPr>
        <w:pStyle w:val="Caption"/>
        <w:contextualSpacing/>
        <w:jc w:val="both"/>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Ceratapion basicorne</w:t>
      </w:r>
      <w:r w:rsidRPr="001E6BD4">
        <w:rPr>
          <w:rFonts w:ascii="Times New Roman" w:hAnsi="Times New Roman" w:cs="Times New Roman"/>
          <w:b w:val="0"/>
          <w:bCs w:val="0"/>
          <w:color w:val="auto"/>
          <w:sz w:val="24"/>
          <w:szCs w:val="24"/>
        </w:rPr>
        <w:t xml:space="preserve"> – Čížov, Národní park Podyjí. Foto Filip Trnka</w:t>
      </w:r>
    </w:p>
    <w:p w:rsidR="00B450E5" w:rsidRPr="001E6BD4" w:rsidRDefault="00B450E5" w:rsidP="001E6BD4">
      <w:pPr>
        <w:keepNext/>
        <w:autoSpaceDE w:val="0"/>
        <w:autoSpaceDN w:val="0"/>
        <w:adjustRightInd w:val="0"/>
        <w:spacing w:after="0" w:line="240" w:lineRule="auto"/>
        <w:contextualSpacing/>
        <w:jc w:val="both"/>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57" type="#_x0000_t75" style="width:316.5pt;height:237.75pt;visibility:visible">
            <v:imagedata r:id="rId136" o:title=""/>
          </v:shape>
        </w:pict>
      </w:r>
    </w:p>
    <w:p w:rsidR="00B450E5" w:rsidRPr="001E6BD4" w:rsidRDefault="00B450E5" w:rsidP="001E6BD4">
      <w:pPr>
        <w:pStyle w:val="Caption"/>
        <w:contextualSpacing/>
        <w:jc w:val="both"/>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Ceratapion basicorne</w:t>
      </w:r>
      <w:r w:rsidRPr="001E6BD4">
        <w:rPr>
          <w:rFonts w:ascii="Times New Roman" w:hAnsi="Times New Roman" w:cs="Times New Roman"/>
          <w:b w:val="0"/>
          <w:bCs w:val="0"/>
          <w:color w:val="auto"/>
          <w:sz w:val="24"/>
          <w:szCs w:val="24"/>
        </w:rPr>
        <w:t xml:space="preserve"> – biotop druhu, Čížov, Národní park Podyjí. Foto Filip Trnka</w:t>
      </w:r>
    </w:p>
    <w:p w:rsidR="00B450E5" w:rsidRPr="001E6BD4" w:rsidRDefault="00B450E5" w:rsidP="001E6BD4">
      <w:pPr>
        <w:pStyle w:val="Caption"/>
        <w:contextualSpacing/>
        <w:jc w:val="both"/>
        <w:rPr>
          <w:rFonts w:ascii="Times New Roman" w:hAnsi="Times New Roman" w:cs="Times New Roman"/>
          <w:color w:val="auto"/>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Acentrotypus brunnipes </w:t>
      </w:r>
      <w:r w:rsidRPr="001E6BD4">
        <w:rPr>
          <w:rFonts w:ascii="Times New Roman" w:hAnsi="Times New Roman" w:cs="Times New Roman"/>
          <w:b/>
          <w:bCs/>
          <w:sz w:val="24"/>
          <w:szCs w:val="24"/>
        </w:rPr>
        <w:t>(Boheman, 1839)</w:t>
      </w:r>
      <w:r w:rsidRPr="001E6BD4">
        <w:rPr>
          <w:rFonts w:ascii="Times New Roman" w:hAnsi="Times New Roman" w:cs="Times New Roman"/>
          <w:sz w:val="24"/>
          <w:szCs w:val="24"/>
        </w:rPr>
        <w:t xml:space="preserve"> - </w:t>
      </w:r>
      <w:r w:rsidRPr="001E6BD4">
        <w:rPr>
          <w:rFonts w:ascii="Times New Roman" w:hAnsi="Times New Roman" w:cs="Times New Roman"/>
          <w:b/>
          <w:bCs/>
          <w:sz w:val="24"/>
          <w:szCs w:val="24"/>
        </w:rPr>
        <w:t>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mezi živné rostliny patří bělolist francouzský (</w:t>
      </w:r>
      <w:r w:rsidRPr="001E6BD4">
        <w:rPr>
          <w:rFonts w:ascii="Times New Roman" w:hAnsi="Times New Roman" w:cs="Times New Roman"/>
          <w:i/>
          <w:iCs/>
          <w:sz w:val="24"/>
          <w:szCs w:val="24"/>
        </w:rPr>
        <w:t>Filago gallica</w:t>
      </w:r>
      <w:r w:rsidRPr="001E6BD4">
        <w:rPr>
          <w:rFonts w:ascii="Times New Roman" w:hAnsi="Times New Roman" w:cs="Times New Roman"/>
          <w:sz w:val="24"/>
          <w:szCs w:val="24"/>
        </w:rPr>
        <w:t>), bělolist žlutavý (</w:t>
      </w:r>
      <w:r w:rsidRPr="001E6BD4">
        <w:rPr>
          <w:rFonts w:ascii="Times New Roman" w:hAnsi="Times New Roman" w:cs="Times New Roman"/>
          <w:i/>
          <w:iCs/>
          <w:sz w:val="24"/>
          <w:szCs w:val="24"/>
        </w:rPr>
        <w:t>F. lutescens</w:t>
      </w:r>
      <w:r w:rsidRPr="001E6BD4">
        <w:rPr>
          <w:rFonts w:ascii="Times New Roman" w:hAnsi="Times New Roman" w:cs="Times New Roman"/>
          <w:sz w:val="24"/>
          <w:szCs w:val="24"/>
        </w:rPr>
        <w:t xml:space="preserve"> = </w:t>
      </w:r>
      <w:r w:rsidRPr="001E6BD4">
        <w:rPr>
          <w:rFonts w:ascii="Times New Roman" w:hAnsi="Times New Roman" w:cs="Times New Roman"/>
          <w:i/>
          <w:iCs/>
          <w:sz w:val="24"/>
          <w:szCs w:val="24"/>
        </w:rPr>
        <w:t>germanica</w:t>
      </w:r>
      <w:r w:rsidRPr="001E6BD4">
        <w:rPr>
          <w:rFonts w:ascii="Times New Roman" w:hAnsi="Times New Roman" w:cs="Times New Roman"/>
          <w:sz w:val="24"/>
          <w:szCs w:val="24"/>
        </w:rPr>
        <w:t>), bělolist nejmenší (</w:t>
      </w:r>
      <w:r w:rsidRPr="001E6BD4">
        <w:rPr>
          <w:rFonts w:ascii="Times New Roman" w:hAnsi="Times New Roman" w:cs="Times New Roman"/>
          <w:i/>
          <w:iCs/>
          <w:sz w:val="24"/>
          <w:szCs w:val="24"/>
        </w:rPr>
        <w:t>F. minima</w:t>
      </w:r>
      <w:r w:rsidRPr="001E6BD4">
        <w:rPr>
          <w:rFonts w:ascii="Times New Roman" w:hAnsi="Times New Roman" w:cs="Times New Roman"/>
          <w:sz w:val="24"/>
          <w:szCs w:val="24"/>
        </w:rPr>
        <w:t>), protěž lesní (</w:t>
      </w:r>
      <w:r w:rsidRPr="001E6BD4">
        <w:rPr>
          <w:rFonts w:ascii="Times New Roman" w:hAnsi="Times New Roman" w:cs="Times New Roman"/>
          <w:i/>
          <w:iCs/>
          <w:sz w:val="24"/>
          <w:szCs w:val="24"/>
        </w:rPr>
        <w:t>Gnaphalium sylvaticum</w:t>
      </w:r>
      <w:r w:rsidRPr="001E6BD4">
        <w:rPr>
          <w:rFonts w:ascii="Times New Roman" w:hAnsi="Times New Roman" w:cs="Times New Roman"/>
          <w:sz w:val="24"/>
          <w:szCs w:val="24"/>
        </w:rPr>
        <w:t>) a protěž žlutobílá (</w:t>
      </w:r>
      <w:r w:rsidRPr="001E6BD4">
        <w:rPr>
          <w:rFonts w:ascii="Times New Roman" w:hAnsi="Times New Roman" w:cs="Times New Roman"/>
          <w:i/>
          <w:iCs/>
          <w:sz w:val="24"/>
          <w:szCs w:val="24"/>
        </w:rPr>
        <w:t>Pseudognaphalium luteo-album</w:t>
      </w:r>
      <w:r w:rsidRPr="001E6BD4">
        <w:rPr>
          <w:rFonts w:ascii="Times New Roman" w:hAnsi="Times New Roman" w:cs="Times New Roman"/>
          <w:sz w:val="24"/>
          <w:szCs w:val="24"/>
        </w:rPr>
        <w:t xml:space="preserve"> = </w:t>
      </w:r>
      <w:r w:rsidRPr="001E6BD4">
        <w:rPr>
          <w:rFonts w:ascii="Times New Roman" w:hAnsi="Times New Roman" w:cs="Times New Roman"/>
          <w:i/>
          <w:iCs/>
          <w:sz w:val="24"/>
          <w:szCs w:val="24"/>
        </w:rPr>
        <w:t>Gnaphalium luteoalbum</w:t>
      </w:r>
      <w:r w:rsidRPr="001E6BD4">
        <w:rPr>
          <w:rFonts w:ascii="Times New Roman" w:hAnsi="Times New Roman" w:cs="Times New Roman"/>
          <w:sz w:val="24"/>
          <w:szCs w:val="24"/>
        </w:rPr>
        <w:t xml:space="preserve"> (Dieckmann 1977, Wanat 1995). Larvy se vyvíjejí v hálkách v květenstvích a listových pupenech (Wanat 1995). Imaga od dubna do září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Různé typy otevřených a ekotonových biotopů.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Celkové rozšíření</w:t>
      </w:r>
      <w:r w:rsidRPr="001E6BD4">
        <w:rPr>
          <w:rFonts w:ascii="Times New Roman" w:hAnsi="Times New Roman" w:cs="Times New Roman"/>
          <w:sz w:val="24"/>
          <w:szCs w:val="24"/>
        </w:rPr>
        <w:br/>
        <w:t>Západopalearktický druh rozšířený především v západní a jižní Evropě a také v severní Africe (Dieckmann 1977, Alonso-Zarazaga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České republice existuje pouze jediný doklad z Čech, a to konkrétně z Písku (Rambousek 1910, Havelka 1965). Druh nebyl více jak sto let nalezen a jeho výskyt se zdá nepravděpodobný.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Nelze vyhodnotit.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Druh je ve střední Evropě velmi vzácně nalézaný a je na okraji areálu.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Nelze vyhodnotit.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Alonso-Zarazaga M. A. 2011: Apionidae. Pp. 148–176. In Löbl I. &amp; Smetana A.(eds):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Havelka J. 1965: Příspěvek k poznání Coleopter Slovenska, 2. část. Doplňky k Roubalovu Katalogu Coleopter. (Beitrag zur Kenntnis der Coleopteren der Slowakei, 2. Teil. Nachträge zum Katalog Coleopter von J. Roubal). Acta Rerum Naturalium Musei Nationalis Slovaci, 11: 55–106.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Rambousek F. J. 1910: Fauna Bohemica. Nové druhy a odrůdy českých brouků. 2. Příspěvek F. J. Rambouska. Časopis České Společnosti Entomologické, 7: 28–29.</w:t>
      </w:r>
      <w:r w:rsidRPr="001E6BD4">
        <w:rPr>
          <w:rFonts w:ascii="Times New Roman" w:hAnsi="Times New Roman" w:cs="Times New Roman"/>
          <w:sz w:val="24"/>
          <w:szCs w:val="24"/>
        </w:rPr>
        <w:br/>
        <w:t>Wanat M. 1995: Systematic and phylogeny of the tribe Ceratapiini (Coleoptera: Curculionoidea: Apionidae). Genus (Supplement), 406 pp.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Protopirapion atratulum </w:t>
      </w:r>
      <w:r w:rsidRPr="001E6BD4">
        <w:rPr>
          <w:rFonts w:ascii="Times New Roman" w:hAnsi="Times New Roman" w:cs="Times New Roman"/>
          <w:b/>
          <w:bCs/>
          <w:sz w:val="24"/>
          <w:szCs w:val="24"/>
        </w:rPr>
        <w:t>(Germar, 1817)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plně známa. Oligofág na rostlinách čeledi bobovitých (Fabaceae), ze střední Evropy je uváděn janovec metlatý (</w:t>
      </w:r>
      <w:r w:rsidRPr="001E6BD4">
        <w:rPr>
          <w:rFonts w:ascii="Times New Roman" w:hAnsi="Times New Roman" w:cs="Times New Roman"/>
          <w:i/>
          <w:iCs/>
          <w:sz w:val="24"/>
          <w:szCs w:val="24"/>
        </w:rPr>
        <w:t>Sarothamnus scoparius</w:t>
      </w:r>
      <w:r w:rsidRPr="001E6BD4">
        <w:rPr>
          <w:rFonts w:ascii="Times New Roman" w:hAnsi="Times New Roman" w:cs="Times New Roman"/>
          <w:sz w:val="24"/>
          <w:szCs w:val="24"/>
        </w:rPr>
        <w:t>), kručinka barvířská (</w:t>
      </w:r>
      <w:r w:rsidRPr="001E6BD4">
        <w:rPr>
          <w:rFonts w:ascii="Times New Roman" w:hAnsi="Times New Roman" w:cs="Times New Roman"/>
          <w:i/>
          <w:iCs/>
          <w:sz w:val="24"/>
          <w:szCs w:val="24"/>
        </w:rPr>
        <w:t>Genista tinctoria</w:t>
      </w:r>
      <w:r w:rsidRPr="001E6BD4">
        <w:rPr>
          <w:rFonts w:ascii="Times New Roman" w:hAnsi="Times New Roman" w:cs="Times New Roman"/>
          <w:sz w:val="24"/>
          <w:szCs w:val="24"/>
        </w:rPr>
        <w:t>), kručinka křídlatá (</w:t>
      </w:r>
      <w:r w:rsidRPr="001E6BD4">
        <w:rPr>
          <w:rFonts w:ascii="Times New Roman" w:hAnsi="Times New Roman" w:cs="Times New Roman"/>
          <w:i/>
          <w:iCs/>
          <w:sz w:val="24"/>
          <w:szCs w:val="24"/>
        </w:rPr>
        <w:t>G. sagittalis</w:t>
      </w:r>
      <w:r w:rsidRPr="001E6BD4">
        <w:rPr>
          <w:rFonts w:ascii="Times New Roman" w:hAnsi="Times New Roman" w:cs="Times New Roman"/>
          <w:sz w:val="24"/>
          <w:szCs w:val="24"/>
        </w:rPr>
        <w:t>), hlodáš evropský (</w:t>
      </w:r>
      <w:r w:rsidRPr="001E6BD4">
        <w:rPr>
          <w:rFonts w:ascii="Times New Roman" w:hAnsi="Times New Roman" w:cs="Times New Roman"/>
          <w:i/>
          <w:iCs/>
          <w:sz w:val="24"/>
          <w:szCs w:val="24"/>
        </w:rPr>
        <w:t>Ulex europaeus</w:t>
      </w:r>
      <w:r w:rsidRPr="001E6BD4">
        <w:rPr>
          <w:rFonts w:ascii="Times New Roman" w:hAnsi="Times New Roman" w:cs="Times New Roman"/>
          <w:sz w:val="24"/>
          <w:szCs w:val="24"/>
        </w:rPr>
        <w:t>) (Dieckmann1977). Larva vytváří hálky na stoncích živných rostlin. Dospělci od dubna do září (Burakowski 1992).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Různé typy xerotermních biotopů s živnými rostlinami.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Roztroušeně témeř po celé Evropě, vyjma severních oblastí (nejseverněji v Dánsku). Znám také ze severní Afriky z Alžírska (Dieckmann 1977, Alonso-Zarazaga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vždy vzácný druh. První údaje pochází od Reittera (1870)ze Zlatých hor, poté Hlisnikovský (1965) uvádí nálezy z Lysé Hory a Karlovy Studánky. Recentně (2011) byl druh překvapivě zjištěn na Znojemsku v MZCHÚ PP Pustý kopec u Konic (Benedikt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Jedná se o nelétavý druh, který není schopen osídlovat vzdálené lokality. Ohrožen je především zarůstáním a destrukcí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většině zemí Evropy je situace obdobná, často jsou poslední nálezy starší více jak 50 let (Německo) nebo 100 let (Polsko) (Burakowski 1992,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Druh obývá v celé ČR velmi malou lokalitu, která je vyhlášena jako MZCHÚ PP Pustý kopec u Konic. Na xerotermních trávnících na této lokalitě by měla probíhat extenzivní pastva, kosení expanzivních trav a vyřezávání náletu dřevin.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Alonso-Zarazaga M. A. 2011: Apionidae. Pp. 148–176.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1992. Chrząszcze – Coleoptera. Ryjkowcowate prócz ryjkowców – Curculionioidea prócz Curculionidae. Katalog Fauny Polski, XXIII, 18, Warszawa.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Hlisnikovský J. 1965: Beitrag zur Verbreitung der Arten der Gattung Apion Herbst in der CSSR. Faunistische Abhandlungen Staatliches Museum fürTierkunde Dresden, 5: 191– 206.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20" o:spid="_x0000_i1058" type="#_x0000_t75" style="width:4in;height:3in;visibility:visible">
            <v:imagedata r:id="rId137"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Protopirapion atratulum</w:t>
      </w:r>
      <w:r w:rsidRPr="001E6BD4">
        <w:rPr>
          <w:rFonts w:ascii="Times New Roman" w:hAnsi="Times New Roman" w:cs="Times New Roman"/>
          <w:b w:val="0"/>
          <w:bCs w:val="0"/>
          <w:color w:val="auto"/>
          <w:sz w:val="24"/>
          <w:szCs w:val="24"/>
        </w:rPr>
        <w:t xml:space="preserve"> – Konice, PP Pustý kopec u Konic.</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59" type="#_x0000_t75" style="width:285pt;height:214.5pt;visibility:visible">
            <v:imagedata r:id="rId138"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Protopirapion atratulum</w:t>
      </w:r>
      <w:r w:rsidRPr="001E6BD4">
        <w:rPr>
          <w:rFonts w:ascii="Times New Roman" w:hAnsi="Times New Roman" w:cs="Times New Roman"/>
          <w:b w:val="0"/>
          <w:bCs w:val="0"/>
          <w:color w:val="auto"/>
          <w:sz w:val="24"/>
          <w:szCs w:val="24"/>
        </w:rPr>
        <w:t xml:space="preserve"> – biotop Konice, PP Pustý kopec u Konic.</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Ischnopterapion fallens</w:t>
      </w:r>
      <w:r w:rsidRPr="001E6BD4">
        <w:rPr>
          <w:rFonts w:ascii="Times New Roman" w:hAnsi="Times New Roman" w:cs="Times New Roman"/>
          <w:b/>
          <w:bCs/>
          <w:sz w:val="24"/>
          <w:szCs w:val="24"/>
        </w:rPr>
        <w:t xml:space="preserve"> (Marseul, 1888)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štírovnících (</w:t>
      </w:r>
      <w:r w:rsidRPr="001E6BD4">
        <w:rPr>
          <w:rFonts w:ascii="Times New Roman" w:hAnsi="Times New Roman" w:cs="Times New Roman"/>
          <w:i/>
          <w:iCs/>
          <w:sz w:val="24"/>
          <w:szCs w:val="24"/>
        </w:rPr>
        <w:t xml:space="preserve">Lotus </w:t>
      </w:r>
      <w:r w:rsidRPr="001E6BD4">
        <w:rPr>
          <w:rFonts w:ascii="Times New Roman" w:hAnsi="Times New Roman" w:cs="Times New Roman"/>
          <w:sz w:val="24"/>
          <w:szCs w:val="24"/>
        </w:rPr>
        <w:t>spp.) z čeledi bobovitých (Fabaceae). Z živných rostlin je uváděn štírovník tenkolistý (</w:t>
      </w:r>
      <w:r w:rsidRPr="001E6BD4">
        <w:rPr>
          <w:rFonts w:ascii="Times New Roman" w:hAnsi="Times New Roman" w:cs="Times New Roman"/>
          <w:i/>
          <w:iCs/>
          <w:sz w:val="24"/>
          <w:szCs w:val="24"/>
        </w:rPr>
        <w:t>Lotus tenuis</w:t>
      </w:r>
      <w:r w:rsidRPr="001E6BD4">
        <w:rPr>
          <w:rFonts w:ascii="Times New Roman" w:hAnsi="Times New Roman" w:cs="Times New Roman"/>
          <w:sz w:val="24"/>
          <w:szCs w:val="24"/>
        </w:rPr>
        <w:t>). Vývoj imaturních stádií není znám. Dospělci od dubna do září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Slaniska a zasolené louky.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Střední Evropa vyjma Polska, Francie, Itálie, Balkán, jižní Rusko a Alžírsko (Alonso-Zarazaga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Z Moravy publikoval tento druh Strejček (1996) z CHKO Pálava, konkrétně Slanisko u Nesytu a Nesyt.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je historicky i recentně znám z jediné lokality. V minulosti ohrožen destrukcí samotných biotopů. Recentně „nepéčí“, zarůstáním a změnou vodního režimu na zbylých slaniscích na jižní Moravě.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slaniscích, kde se tento druh vyskytuje, by měla probíhat extenzivní pastva, vyřezávání náletu dřevin a rákosu. Vhodný je také sešlap a pojezd vozidel.</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Alonso-Zarazaga M. A. 2011: Apionidae. Pp. 148–176.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1996: Coleoptera: Curculionoidea 1 (Anthribidae and Curculionidae). Pp. 577–599. In: Rozkošný R. &amp; Vaňhara J. (eds.): Terrestrial Invertebrates of the Pálava Biosphere Reserve of UNESCO, III. Folia Facultatis Scientiarium Naturalium Universitatis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Omphalapion buddebergi</w:t>
      </w:r>
      <w:r w:rsidRPr="001E6BD4">
        <w:rPr>
          <w:rFonts w:ascii="Times New Roman" w:hAnsi="Times New Roman" w:cs="Times New Roman"/>
          <w:b/>
          <w:bCs/>
          <w:sz w:val="24"/>
          <w:szCs w:val="24"/>
        </w:rPr>
        <w:t xml:space="preserve"> (Bedel, 1887)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 na rmenu barvířském (</w:t>
      </w:r>
      <w:r w:rsidRPr="001E6BD4">
        <w:rPr>
          <w:rFonts w:ascii="Times New Roman" w:hAnsi="Times New Roman" w:cs="Times New Roman"/>
          <w:i/>
          <w:iCs/>
          <w:sz w:val="24"/>
          <w:szCs w:val="24"/>
        </w:rPr>
        <w:t>Anthemis tinctoria</w:t>
      </w:r>
      <w:r w:rsidRPr="001E6BD4">
        <w:rPr>
          <w:rFonts w:ascii="Times New Roman" w:hAnsi="Times New Roman" w:cs="Times New Roman"/>
          <w:sz w:val="24"/>
          <w:szCs w:val="24"/>
        </w:rPr>
        <w:t>) z čeledi hvězdnicovitých (Asteraceae). Vývoj larev probíhá v úborech živné rostliny. Brouci od května do září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stanoviště, narušované stepní trávníky a polní ruderály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ČR, Španělsko, jižní Německo, Polsko a Bulharsko (Wanat 1995,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ČR druh uvedl Fleischer (1927–1930) z okolí Brna, Havelka (1965) ale uvádí, že všechny chytané exempláře v ČR patří k jiným druhům. Až recentně (Benedikt et al. 2015) byl druh nalezen v Čechách na lokalitě Úhošťany.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r w:rsidRPr="001E6BD4">
        <w:rPr>
          <w:rFonts w:ascii="Times New Roman" w:hAnsi="Times New Roman" w:cs="Times New Roman"/>
          <w:sz w:val="24"/>
          <w:szCs w:val="24"/>
        </w:rPr>
        <w:br/>
        <w:t>Jediná známá lokalita, ohrožení by mohlo spočívat v destrukci lokality, ale především jejím zarůstáním křovinami a agresivními travami.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spočívá v odstraňování náletových dřevin a agresivních trav.</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Wanat M. 1995: Systematic and phylogeny of the tribe Ceratapiini (Coleoptera: Curculionoidea: Apionidae). Genus, (Supplement): 406 pp.</w:t>
      </w:r>
      <w:r w:rsidRPr="00491B62">
        <w:rPr>
          <w:rFonts w:ascii="Times New Roman" w:hAnsi="Times New Roman" w:cs="Times New Roman"/>
          <w:noProof/>
          <w:sz w:val="24"/>
          <w:szCs w:val="24"/>
          <w:lang w:eastAsia="cs-CZ"/>
        </w:rPr>
        <w:pict>
          <v:shape id="obrázek 14" o:spid="_x0000_i1060" type="#_x0000_t75" style="width:294pt;height:220.5pt;visibility:visible">
            <v:imagedata r:id="rId139"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Omphalapion buddebergi</w:t>
      </w:r>
      <w:r w:rsidRPr="001E6BD4">
        <w:rPr>
          <w:rFonts w:ascii="Times New Roman" w:hAnsi="Times New Roman" w:cs="Times New Roman"/>
          <w:b w:val="0"/>
          <w:bCs w:val="0"/>
          <w:color w:val="auto"/>
          <w:sz w:val="24"/>
          <w:szCs w:val="24"/>
        </w:rPr>
        <w:t xml:space="preserve"> – Úhošťany, ochranné pásmo NPR Úhošť.</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61" type="#_x0000_t75" style="width:300pt;height:225pt;visibility:visible">
            <v:imagedata r:id="rId140"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Omphalapion buddebergi</w:t>
      </w:r>
      <w:r w:rsidRPr="001E6BD4">
        <w:rPr>
          <w:rFonts w:ascii="Times New Roman" w:hAnsi="Times New Roman" w:cs="Times New Roman"/>
          <w:b w:val="0"/>
          <w:bCs w:val="0"/>
          <w:color w:val="auto"/>
          <w:sz w:val="24"/>
          <w:szCs w:val="24"/>
        </w:rPr>
        <w:t xml:space="preserve"> – biotop Úhošťany, ochranné pásmo NPR Úhošť.</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Apionidae - nosatčíkovití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Taphrotopium sulcifrons</w:t>
      </w:r>
      <w:r w:rsidRPr="001E6BD4">
        <w:rPr>
          <w:rFonts w:ascii="Times New Roman" w:hAnsi="Times New Roman" w:cs="Times New Roman"/>
          <w:b/>
          <w:bCs/>
          <w:sz w:val="24"/>
          <w:szCs w:val="24"/>
        </w:rPr>
        <w:t xml:space="preserve"> (Herbst, 1797)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nosatčík</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Monofágní druh s vazbou na pelyněk ladní (</w:t>
      </w:r>
      <w:r w:rsidRPr="001E6BD4">
        <w:rPr>
          <w:rFonts w:ascii="Times New Roman" w:hAnsi="Times New Roman" w:cs="Times New Roman"/>
          <w:i/>
          <w:iCs/>
          <w:sz w:val="24"/>
          <w:szCs w:val="24"/>
        </w:rPr>
        <w:t>Artemisia campestris</w:t>
      </w:r>
      <w:r w:rsidRPr="001E6BD4">
        <w:rPr>
          <w:rFonts w:ascii="Times New Roman" w:hAnsi="Times New Roman" w:cs="Times New Roman"/>
          <w:sz w:val="24"/>
          <w:szCs w:val="24"/>
        </w:rPr>
        <w:t>). Vývoj larev probíhá ve stonkových hálkách. Dospělci od dubna do září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s různými typy podloží (Dieckmann 1977).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Evropa včetně Kavkazu (Alonso-Zarazaga 2011). Obecně druh vzácný, v Evropě častěji sbíraný v severních přímořských oblastech Německa, Polska, pobaltských států a Ruska (Benedikt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Historicky z Čech Havelka (1965) cituje nález z Rakovníku. Druh je uváděn především zjižní Moravy, a to z Pouzdřan, oblasti Pavlovských kopců, Kobylí, Čejče a Mohelna (např. Havelka et al. 1964, Havelka 1965, Schön 1983). Recentně druh žije v MZCHÚ NPR Mohelenská hadcová step.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Nelétavý druh, který pravděpodobně není schopen obsazovat nově vzniklé izolované lokality, a proto vyžaduje relativně trvalé a stabilní podmínky stanoviště.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Obdobně jako v ČR je druh lokální a vzácný, pouze na zachovalých xerotermních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by měla probíhat extenzivní pastva, vyřezávání náletu dřevin. Vhodný je také sešlap a pojezd vozidel.</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Alonso-Zarazaga M. A. 2011: Apionidae. Pp. 148–176. In Löbl I. &amp; Smetana A. (eds): Catalogue of Palaearctic Coleoptera, Vol. 7. Curculionoidea I, Apollo Books Stenstrup, 373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1977: Beiträge zur Insektenfauna der DDR: Coleoptera – Curculionidae (Apioninae). Beiträge zur Entomologie 27: 7–143.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Havelka J. 1965: Příspěvek k poznání Coleopter Slovenska, 2. část. Doplňky k Roubalovu Katalogu Coleopter. (Beitrag zur Kenntnis der Coleopteren der Slowakei, 2. Teil. Nachträge zum Katalog Coleopter von J. Roubal). Acta Rerum Naturalium Musei Nationalis Slovaci, 11: 55–10.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Havelka J., Heyrovský L., Strejček J., Volák J., Žirovnický J. &amp; Teyrovský V. 1964: Coleoptera. Pp. 13–21. In: Entomofauna Třebíčska. Pracovní výsledky exkurzí Entomologických dnů 8.–11.6.1963 pořádaných v Třebíči Československou společností entomologickou při ČSAV. Klub Přírodovědecký při Moravském muzeu v Brně, Brno, 27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Schön K. 1983: Apion cuprifulgens Schilsky, 1906 stat. n. ( = Apion karatavicum Bajtenov, 1973) species propria, mit Bemerkungen zur Verbreitung des Apion sulcifrons Herbst, 1797. Entomologische Abhandlungen 47: 43–50.</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62" type="#_x0000_t75" style="width:300pt;height:225pt;visibility:visible">
            <v:imagedata r:id="rId141"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Taphrotopium sulcifrons</w:t>
      </w:r>
      <w:r w:rsidRPr="001E6BD4">
        <w:rPr>
          <w:rFonts w:ascii="Times New Roman" w:hAnsi="Times New Roman" w:cs="Times New Roman"/>
          <w:b w:val="0"/>
          <w:bCs w:val="0"/>
          <w:color w:val="auto"/>
          <w:sz w:val="24"/>
          <w:szCs w:val="24"/>
        </w:rPr>
        <w:t xml:space="preserve"> – Mohelno, NPR Mohelenská hadcová step.</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63" type="#_x0000_t75" style="width:302.25pt;height:226.5pt;visibility:visible">
            <v:imagedata r:id="rId142"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Taphrotopium sulcifrons</w:t>
      </w:r>
      <w:r w:rsidRPr="001E6BD4">
        <w:rPr>
          <w:rFonts w:ascii="Times New Roman" w:hAnsi="Times New Roman" w:cs="Times New Roman"/>
          <w:b w:val="0"/>
          <w:bCs w:val="0"/>
          <w:color w:val="auto"/>
          <w:sz w:val="24"/>
          <w:szCs w:val="24"/>
        </w:rPr>
        <w:t xml:space="preserve"> – biotop Mohelno, NPR Mohelenská hadcová step.</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Attelabidae - zobonoskovití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Mecorhis hungaricus </w:t>
      </w:r>
      <w:r w:rsidRPr="001E6BD4">
        <w:rPr>
          <w:rFonts w:ascii="Times New Roman" w:hAnsi="Times New Roman" w:cs="Times New Roman"/>
          <w:b/>
          <w:bCs/>
          <w:sz w:val="24"/>
          <w:szCs w:val="24"/>
        </w:rPr>
        <w:t>(Herbst, 1784)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zobonoska uherská</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s vazbou na různé druhy růží (</w:t>
      </w:r>
      <w:r w:rsidRPr="001E6BD4">
        <w:rPr>
          <w:rFonts w:ascii="Times New Roman" w:hAnsi="Times New Roman" w:cs="Times New Roman"/>
          <w:i/>
          <w:iCs/>
          <w:sz w:val="24"/>
          <w:szCs w:val="24"/>
        </w:rPr>
        <w:t>Rosa</w:t>
      </w:r>
      <w:r w:rsidRPr="001E6BD4">
        <w:rPr>
          <w:rFonts w:ascii="Times New Roman" w:hAnsi="Times New Roman" w:cs="Times New Roman"/>
          <w:sz w:val="24"/>
          <w:szCs w:val="24"/>
        </w:rPr>
        <w:t xml:space="preserve"> spp.), v jejichž poupatech probíhá vývoj larev (Dieckmann 1974). V oblastech svého častějšího výskytu (např. v Bulharsku a Turecku) působí škody na růžích pěstovaných na olej (Alaserhat &amp; Gültekin2014). Dospělci krátce od května do června.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druh obývající stepní a lesostepní stráně, vinice a zahrady (Dieckmann 1974). Preferuje zejména teplejší biotopy skalních stepí na přechodu nížin a navazujících pohoří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Euroasijský druh rozšířený především v jižní Evropě, odkud zasahuje do jižní části střední Evropy. Dále je znám z Balkánu, Ukrajiny a Blízkého Východu (Alonso-Zarazaga 2011).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má tato zobonoska severní okraj areálu a byla vždy uváděna vzácně pouze z jižní Moravy. Prvně tento druh publikoval Reitter (1870) z Brna a později Fleischer (1927–1930)obecně z jižní Moravy. Poslední známé nálezy jsou z lokalit Uherčice (1942) a Brno (1951) (Stejskal &amp; Trnka nepubl.). Recentně by mohl druh na jižní Moravě stále přežívat.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Velmi vzácný druh zasahující do střední Evropy okrajem svého areálu. Ústup druhu mohlo způsobit ukončení pastvy a hospodaření na xerotermních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střední Evropy je situace obdobná, zobonoska se zde vyskytuje lokálně a vzácně. Čím dále na východ, tím nálezů přibývá.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měl být směřován především k pastvě a vyřezávání náletu na stepních a lesostepních biotopech. Vhodné je ponechávat keříky různých druhů růží.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AlaserhatI.&amp; Gültekin L. 2014: Investigation of the morphology, biology and infestation of Mecorhis ungarica (Herbst, 1783) (Coleoptera: Rhynchitidae) associated with rosehip plants (Rosa spp.). Turkish Journal of Entomology 38(2): 157–172.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Alonso-Zarazaga M. A. 2011: Rhynchitidae. Pp. 109–129.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1974: Beträge zur Insektenfauna der DDR: Coleoptera – Curculionidae (Rhinomacerinae, Rhynchitinae, Attelabinae, Apoderinae). Beiträge zur Entomologie 24: 5–54.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64" type="#_x0000_t75" style="width:264.75pt;height:198.75pt;visibility:visible">
            <v:imagedata r:id="rId143"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Mecorhis hungaricus</w:t>
      </w:r>
      <w:r w:rsidRPr="001E6BD4">
        <w:rPr>
          <w:rFonts w:ascii="Times New Roman" w:hAnsi="Times New Roman" w:cs="Times New Roman"/>
          <w:b w:val="0"/>
          <w:bCs w:val="0"/>
          <w:color w:val="auto"/>
          <w:sz w:val="24"/>
          <w:szCs w:val="24"/>
        </w:rPr>
        <w:t xml:space="preserve"> – Horné Strháre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16" o:spid="_x0000_i1065" type="#_x0000_t75" style="width:268.5pt;height:202.5pt;visibility:visible">
            <v:imagedata r:id="rId144"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Mecorhis hungaricus</w:t>
      </w:r>
      <w:r w:rsidRPr="001E6BD4">
        <w:rPr>
          <w:rFonts w:ascii="Times New Roman" w:hAnsi="Times New Roman" w:cs="Times New Roman"/>
          <w:b w:val="0"/>
          <w:bCs w:val="0"/>
          <w:color w:val="auto"/>
          <w:sz w:val="24"/>
          <w:szCs w:val="24"/>
        </w:rPr>
        <w:t xml:space="preserve"> – biotop Horné Strháre (Slovensko).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Attelabidae - zobonoskovití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Apoderus erythropterus</w:t>
      </w:r>
      <w:r w:rsidRPr="001E6BD4">
        <w:rPr>
          <w:rFonts w:ascii="Times New Roman" w:hAnsi="Times New Roman" w:cs="Times New Roman"/>
          <w:b/>
          <w:bCs/>
          <w:sz w:val="24"/>
          <w:szCs w:val="24"/>
        </w:rPr>
        <w:t xml:space="preserve"> (Gmelin, 1790) –</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zobonoska</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rostlinách z čeledi růžovitých (Rosaceae), uváděn především z mochny bahenní (</w:t>
      </w:r>
      <w:r w:rsidRPr="001E6BD4">
        <w:rPr>
          <w:rFonts w:ascii="Times New Roman" w:hAnsi="Times New Roman" w:cs="Times New Roman"/>
          <w:i/>
          <w:iCs/>
          <w:sz w:val="24"/>
          <w:szCs w:val="24"/>
        </w:rPr>
        <w:t>Comarum palustre</w:t>
      </w:r>
      <w:r w:rsidRPr="001E6BD4">
        <w:rPr>
          <w:rFonts w:ascii="Times New Roman" w:hAnsi="Times New Roman" w:cs="Times New Roman"/>
          <w:sz w:val="24"/>
          <w:szCs w:val="24"/>
        </w:rPr>
        <w:t>), tužebníku jilmového (</w:t>
      </w:r>
      <w:r w:rsidRPr="001E6BD4">
        <w:rPr>
          <w:rFonts w:ascii="Times New Roman" w:hAnsi="Times New Roman" w:cs="Times New Roman"/>
          <w:i/>
          <w:iCs/>
          <w:sz w:val="24"/>
          <w:szCs w:val="24"/>
        </w:rPr>
        <w:t>Filipendula officinalis</w:t>
      </w:r>
      <w:r w:rsidRPr="001E6BD4">
        <w:rPr>
          <w:rFonts w:ascii="Times New Roman" w:hAnsi="Times New Roman" w:cs="Times New Roman"/>
          <w:sz w:val="24"/>
          <w:szCs w:val="24"/>
        </w:rPr>
        <w:t>) a krvavce totenu (</w:t>
      </w:r>
      <w:r w:rsidRPr="001E6BD4">
        <w:rPr>
          <w:rFonts w:ascii="Times New Roman" w:hAnsi="Times New Roman" w:cs="Times New Roman"/>
          <w:i/>
          <w:iCs/>
          <w:sz w:val="24"/>
          <w:szCs w:val="24"/>
        </w:rPr>
        <w:t>Sanguisorba officinalis</w:t>
      </w:r>
      <w:r w:rsidRPr="001E6BD4">
        <w:rPr>
          <w:rFonts w:ascii="Times New Roman" w:hAnsi="Times New Roman" w:cs="Times New Roman"/>
          <w:sz w:val="24"/>
          <w:szCs w:val="24"/>
        </w:rPr>
        <w:t>). Vývoj imaturních stádií a kuklení probíhá ve smotcích listů podobně jako u příbuzné a hojné zobonosky lískové (</w:t>
      </w:r>
      <w:r w:rsidRPr="001E6BD4">
        <w:rPr>
          <w:rFonts w:ascii="Times New Roman" w:hAnsi="Times New Roman" w:cs="Times New Roman"/>
          <w:i/>
          <w:iCs/>
          <w:sz w:val="24"/>
          <w:szCs w:val="24"/>
        </w:rPr>
        <w:t>Apoderus coryli</w:t>
      </w:r>
      <w:r w:rsidRPr="001E6BD4">
        <w:rPr>
          <w:rFonts w:ascii="Times New Roman" w:hAnsi="Times New Roman" w:cs="Times New Roman"/>
          <w:sz w:val="24"/>
          <w:szCs w:val="24"/>
        </w:rPr>
        <w:t>). Dospělci od dubna do září (Dieckmann 1974).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 xml:space="preserve">Zachovalé mokřady, vlhké louky, olšiny a menší okraje vod (Dieckmann 1974, Burakowski 1992).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Střední a východní Evropa, Malá Asie, Sibiř, Čína až Japonsko (Dieckmann 1974, Alonso-Zarazaga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 xml:space="preserve">Z Čech prvně ohlášen Fremuthem (1965) z Mimoně, další nález pochází z Dobříše (Benedikt et al. 2010). Z Moravy publikoval druh Zoufal (1922). Jediný recentní nález (1996) pochází z lokality Dolní Benešov-Zábřeh (Benedikt et al. 2010). V roce 2016 byl jeden jedinec nalezen u Vidnavy v PR Vidnavské mokřiny (P. Boža ústní sdělení).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ČR známa jediná recentní lokalita. Historicky ohrožen destrukcí a melioracemi mokřadních biotopů. Recentně eutrofizace těchto biotopů a zarůstání mokřadů.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velmi lokálně a vzácně se vyskytující druh, pouze na nejzachovalejších mokřadech. Relativně hojněji je znám z Polska (Burakowski 1992).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měl spočívat především v mozaikovitém kosení mokřadních luk a udržování vodního režimu na lokalitě. Bylo by vhodné PR Vidnavské mokřiny náležitě prozkoumat a zjistit velikost populace druhu.</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Alonso-Zarazaga M. A. 2011: Rhynchitidae. Pp. 109–129. In Löbl I. &amp; Smetana A. (eds): Catalogue of Palaearctic Coleoptera, Vol. 7. Curculionoidea I, Apollo Books Stenstrup, 373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1992. Chrząszcze – Coleoptera. Ryjkowcowate prócz ryjkowców – Curculionioidea prócz Curculionidae. Katalog Fauny Polski, XXIII, 18, Warszawa.</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Dieckmann L. 1974: Beträge zur Insektenfauna der DDR: Coleoptera – Curculionidae (Rhinomacerinae, Rhynchitinae, Attelabinae, Apoderinae). Beiträge zur Entomologie 24: 5–54.</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Fremuth J. 1965: Příspěvek k poznání fauny nosatců (Col., Curculionidae). (Beitrag zur Kenntnis der Curculioniden-Fauna der Tschechoslowakei). Zprávy Československé Společnosti Entomologické, 1: 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Zoufal V. 1922: Fauna brouků Prostějovského okresu. Věstník Klubu Přírodovědného v Prostějově, 18 (1920–1921): 5–21.</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66" type="#_x0000_t75" style="width:246.75pt;height:185.25pt;visibility:visible">
            <v:imagedata r:id="rId145"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Apoderus erythropterus</w:t>
      </w:r>
      <w:r w:rsidRPr="001E6BD4">
        <w:rPr>
          <w:rFonts w:ascii="Times New Roman" w:hAnsi="Times New Roman" w:cs="Times New Roman"/>
          <w:b w:val="0"/>
          <w:bCs w:val="0"/>
          <w:color w:val="auto"/>
          <w:sz w:val="24"/>
          <w:szCs w:val="24"/>
        </w:rPr>
        <w:t xml:space="preserve"> – Rybník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5" o:spid="_x0000_i1067" type="#_x0000_t75" style="width:248.25pt;height:186.75pt;visibility:visible">
            <v:imagedata r:id="rId146"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Apoderus erythropterus</w:t>
      </w:r>
      <w:r w:rsidRPr="001E6BD4">
        <w:rPr>
          <w:rFonts w:ascii="Times New Roman" w:hAnsi="Times New Roman" w:cs="Times New Roman"/>
          <w:b w:val="0"/>
          <w:bCs w:val="0"/>
          <w:color w:val="auto"/>
          <w:sz w:val="24"/>
          <w:szCs w:val="24"/>
        </w:rPr>
        <w:t xml:space="preserve"> – biotop Rybník (Slovensko).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Brachyceridae</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Brachycerus foveicollis </w:t>
      </w:r>
      <w:r w:rsidRPr="001E6BD4">
        <w:rPr>
          <w:rFonts w:ascii="Times New Roman" w:hAnsi="Times New Roman" w:cs="Times New Roman"/>
          <w:b/>
          <w:bCs/>
          <w:sz w:val="24"/>
          <w:szCs w:val="24"/>
        </w:rPr>
        <w:t>Gyllenhal, 1833 -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známa, dospělci jsou nacházeni na různých druzích snědků (</w:t>
      </w:r>
      <w:r w:rsidRPr="001E6BD4">
        <w:rPr>
          <w:rFonts w:ascii="Times New Roman" w:hAnsi="Times New Roman" w:cs="Times New Roman"/>
          <w:i/>
          <w:iCs/>
          <w:sz w:val="24"/>
          <w:szCs w:val="24"/>
        </w:rPr>
        <w:t>Ornithogalum</w:t>
      </w:r>
      <w:r w:rsidRPr="001E6BD4">
        <w:rPr>
          <w:rFonts w:ascii="Times New Roman" w:hAnsi="Times New Roman" w:cs="Times New Roman"/>
          <w:sz w:val="24"/>
          <w:szCs w:val="24"/>
        </w:rPr>
        <w:t xml:space="preserve"> spp.). Vývoj larev bude pravděpodobně probíhat v jejich cibulích jako je tomu u příbuzných druhů (Dieckmann 1980). Dospělci se vyskytují již brzy na jaře od března do začátku května.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Obývá xerotermní biotopy s písčitým nebo sprašovým podložím.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Pontomediteránní druh rozšířený od jihovýchodní části střední Evropy do Přední Asie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je znám jediný údaj, který uvádí Fleischer (1927–1930) z Moravy údajem „u Klobouk“. Exemplář se podařilo dohledat ve sbírkách Národního muzea v Praze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Tento druh byl v ČR na absolutním okraji areálu a vzhledem k jedinému nálezu nelze hodnotit příčiny ohrožení. S velkou pravděpodobností, ale mohlo dojít k zániku nížinných xerotermních biotopů, na které má druh vazbu. S vysokou pravděpodobností druh vyhynul.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Recentně je tento ve střední Evropě vymírající brouk známý z několika lokalit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 okolních zemíchdruh vyhledává rozvolněné xerotermní trávníky na vátých píscích nebo spraších. Vhodným managementem je udržování otevřených trávníků extenzivní pastvou, kosení expanzivních trav a vyřezávání náletu.</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pStyle w:val="ListParagraph"/>
        <w:keepNext/>
        <w:autoSpaceDE w:val="0"/>
        <w:autoSpaceDN w:val="0"/>
        <w:adjustRightInd w:val="0"/>
        <w:spacing w:after="0" w:line="240" w:lineRule="auto"/>
        <w:ind w:left="0"/>
        <w:rPr>
          <w:rFonts w:ascii="Times New Roman" w:hAnsi="Times New Roman" w:cs="Times New Roman"/>
          <w:sz w:val="24"/>
          <w:szCs w:val="24"/>
        </w:rPr>
      </w:pPr>
      <w:r w:rsidRPr="00491B62">
        <w:rPr>
          <w:rFonts w:ascii="Times New Roman" w:hAnsi="Times New Roman" w:cs="Times New Roman"/>
          <w:noProof/>
          <w:sz w:val="24"/>
          <w:szCs w:val="24"/>
        </w:rPr>
        <w:pict>
          <v:shape id="obrázek 6" o:spid="_x0000_i1068" type="#_x0000_t75" style="width:339pt;height:254.25pt;visibility:visible">
            <v:imagedata r:id="rId147"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Brachycerus foveicollis</w:t>
      </w:r>
      <w:r w:rsidRPr="001E6BD4">
        <w:rPr>
          <w:rFonts w:ascii="Times New Roman" w:hAnsi="Times New Roman" w:cs="Times New Roman"/>
          <w:b w:val="0"/>
          <w:bCs w:val="0"/>
          <w:color w:val="auto"/>
          <w:sz w:val="24"/>
          <w:szCs w:val="24"/>
        </w:rPr>
        <w:t xml:space="preserve"> – Bratislava (Slovensko).</w:t>
      </w:r>
    </w:p>
    <w:p w:rsidR="00B450E5" w:rsidRPr="001E6BD4" w:rsidRDefault="00B450E5" w:rsidP="001E6BD4">
      <w:pPr>
        <w:pStyle w:val="ListParagraph"/>
        <w:keepNext/>
        <w:autoSpaceDE w:val="0"/>
        <w:autoSpaceDN w:val="0"/>
        <w:adjustRightInd w:val="0"/>
        <w:spacing w:after="0" w:line="240" w:lineRule="auto"/>
        <w:ind w:left="0"/>
        <w:rPr>
          <w:rFonts w:ascii="Times New Roman" w:hAnsi="Times New Roman" w:cs="Times New Roman"/>
          <w:sz w:val="24"/>
          <w:szCs w:val="24"/>
        </w:rPr>
      </w:pPr>
      <w:r w:rsidRPr="00491B62">
        <w:rPr>
          <w:rFonts w:ascii="Times New Roman" w:hAnsi="Times New Roman" w:cs="Times New Roman"/>
          <w:noProof/>
          <w:sz w:val="24"/>
          <w:szCs w:val="24"/>
        </w:rPr>
        <w:pict>
          <v:shape id="obrázek 7" o:spid="_x0000_i1069" type="#_x0000_t75" style="width:339pt;height:254.25pt;visibility:visible">
            <v:imagedata r:id="rId148"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Brachycerus foveicollis</w:t>
      </w:r>
      <w:r w:rsidRPr="001E6BD4">
        <w:rPr>
          <w:rFonts w:ascii="Times New Roman" w:hAnsi="Times New Roman" w:cs="Times New Roman"/>
          <w:b w:val="0"/>
          <w:bCs w:val="0"/>
          <w:color w:val="auto"/>
          <w:sz w:val="24"/>
          <w:szCs w:val="24"/>
        </w:rPr>
        <w:t xml:space="preserve"> – biotop, Bratislava (Slovensko).</w:t>
      </w:r>
    </w:p>
    <w:p w:rsidR="00B450E5" w:rsidRPr="001E6BD4" w:rsidRDefault="00B450E5" w:rsidP="001E6BD4">
      <w:pPr>
        <w:spacing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highlight w:val="yellow"/>
        </w:rPr>
      </w:pPr>
      <w:r w:rsidRPr="001E6BD4">
        <w:rPr>
          <w:rFonts w:ascii="Times New Roman" w:hAnsi="Times New Roman" w:cs="Times New Roman"/>
          <w:b/>
          <w:bCs/>
          <w:sz w:val="24"/>
          <w:szCs w:val="24"/>
          <w:highlight w:val="yellow"/>
        </w:rPr>
        <w:t xml:space="preserve">čeleď – Erirhinidae </w:t>
      </w:r>
    </w:p>
    <w:p w:rsidR="00B450E5" w:rsidRPr="001E6BD4" w:rsidRDefault="00B450E5" w:rsidP="001E6BD4">
      <w:pPr>
        <w:spacing w:line="240" w:lineRule="auto"/>
        <w:contextualSpacing/>
        <w:jc w:val="both"/>
        <w:rPr>
          <w:rFonts w:ascii="Times New Roman" w:hAnsi="Times New Roman" w:cs="Times New Roman"/>
          <w:b/>
          <w:bCs/>
          <w:sz w:val="24"/>
          <w:szCs w:val="24"/>
          <w:highlight w:val="yellow"/>
        </w:rPr>
      </w:pPr>
    </w:p>
    <w:p w:rsidR="00B450E5" w:rsidRPr="001E6BD4" w:rsidRDefault="00B450E5" w:rsidP="001E6BD4">
      <w:pPr>
        <w:spacing w:line="240" w:lineRule="auto"/>
        <w:contextualSpacing/>
        <w:rPr>
          <w:rFonts w:ascii="Times New Roman" w:hAnsi="Times New Roman" w:cs="Times New Roman"/>
          <w:b/>
          <w:bCs/>
          <w:sz w:val="24"/>
          <w:szCs w:val="24"/>
          <w:highlight w:val="yellow"/>
        </w:rPr>
      </w:pPr>
      <w:r w:rsidRPr="001E6BD4">
        <w:rPr>
          <w:rFonts w:ascii="Times New Roman" w:hAnsi="Times New Roman" w:cs="Times New Roman"/>
          <w:b/>
          <w:bCs/>
          <w:i/>
          <w:iCs/>
          <w:sz w:val="24"/>
          <w:szCs w:val="24"/>
          <w:highlight w:val="yellow"/>
        </w:rPr>
        <w:t xml:space="preserve">Icaris sparganii </w:t>
      </w:r>
      <w:r w:rsidRPr="001E6BD4">
        <w:rPr>
          <w:rFonts w:ascii="Times New Roman" w:hAnsi="Times New Roman" w:cs="Times New Roman"/>
          <w:b/>
          <w:bCs/>
          <w:sz w:val="24"/>
          <w:szCs w:val="24"/>
          <w:highlight w:val="yellow"/>
        </w:rPr>
        <w:t>(Gyllenhal, 1836) - nosatec</w:t>
      </w:r>
    </w:p>
    <w:p w:rsidR="00B450E5" w:rsidRPr="001E6BD4" w:rsidRDefault="00B450E5" w:rsidP="001E6BD4">
      <w:pPr>
        <w:spacing w:line="240" w:lineRule="auto"/>
        <w:contextualSpacing/>
        <w:jc w:val="both"/>
        <w:rPr>
          <w:rFonts w:ascii="Times New Roman" w:hAnsi="Times New Roman" w:cs="Times New Roman"/>
          <w:b/>
          <w:bCs/>
          <w:sz w:val="24"/>
          <w:szCs w:val="24"/>
          <w:highlight w:val="yellow"/>
        </w:rPr>
      </w:pPr>
    </w:p>
    <w:p w:rsidR="00B450E5" w:rsidRPr="001E6BD4" w:rsidRDefault="00B450E5" w:rsidP="001E6BD4">
      <w:pPr>
        <w:spacing w:line="240" w:lineRule="auto"/>
        <w:contextualSpacing/>
        <w:jc w:val="both"/>
        <w:rPr>
          <w:rFonts w:ascii="Times New Roman" w:hAnsi="Times New Roman" w:cs="Times New Roman"/>
          <w:b/>
          <w:bCs/>
          <w:sz w:val="24"/>
          <w:szCs w:val="24"/>
          <w:highlight w:val="yellow"/>
        </w:rPr>
      </w:pPr>
      <w:r w:rsidRPr="001E6BD4">
        <w:rPr>
          <w:rFonts w:ascii="Times New Roman" w:hAnsi="Times New Roman" w:cs="Times New Roman"/>
          <w:b/>
          <w:bCs/>
          <w:sz w:val="24"/>
          <w:szCs w:val="24"/>
          <w:highlight w:val="yellow"/>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highlight w:val="yellow"/>
        </w:rPr>
      </w:pPr>
    </w:p>
    <w:p w:rsidR="00B450E5" w:rsidRPr="001E6BD4" w:rsidRDefault="00B450E5" w:rsidP="001E6BD4">
      <w:pPr>
        <w:spacing w:after="0" w:line="240" w:lineRule="auto"/>
        <w:contextualSpacing/>
        <w:jc w:val="both"/>
        <w:rPr>
          <w:rFonts w:ascii="Times New Roman" w:hAnsi="Times New Roman" w:cs="Times New Roman"/>
          <w:b/>
          <w:bCs/>
          <w:sz w:val="24"/>
          <w:szCs w:val="24"/>
          <w:highlight w:val="yellow"/>
        </w:rPr>
      </w:pPr>
      <w:r w:rsidRPr="001E6BD4">
        <w:rPr>
          <w:rFonts w:ascii="Times New Roman" w:hAnsi="Times New Roman" w:cs="Times New Roman"/>
          <w:b/>
          <w:bCs/>
          <w:sz w:val="24"/>
          <w:szCs w:val="24"/>
          <w:highlight w:val="yellow"/>
        </w:rPr>
        <w:t>zpracoval: Filip Trnka</w:t>
      </w:r>
    </w:p>
    <w:p w:rsidR="00B450E5" w:rsidRPr="001E6BD4" w:rsidRDefault="00B450E5" w:rsidP="001E6BD4">
      <w:pPr>
        <w:spacing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Ekologie a biologie</w:t>
      </w:r>
      <w:r w:rsidRPr="001E6BD4">
        <w:rPr>
          <w:rFonts w:ascii="Times New Roman" w:hAnsi="Times New Roman" w:cs="Times New Roman"/>
          <w:sz w:val="24"/>
          <w:szCs w:val="24"/>
          <w:highlight w:val="yellow"/>
        </w:rPr>
        <w:br/>
        <w:t>Bionomie není přesně známá, ale vývoj probíhá pravděpodobně na bahničkách (</w:t>
      </w:r>
      <w:r w:rsidRPr="001E6BD4">
        <w:rPr>
          <w:rFonts w:ascii="Times New Roman" w:hAnsi="Times New Roman" w:cs="Times New Roman"/>
          <w:i/>
          <w:iCs/>
          <w:sz w:val="24"/>
          <w:szCs w:val="24"/>
          <w:highlight w:val="yellow"/>
        </w:rPr>
        <w:t>Eleocharis</w:t>
      </w:r>
      <w:r w:rsidRPr="001E6BD4">
        <w:rPr>
          <w:rFonts w:ascii="Times New Roman" w:hAnsi="Times New Roman" w:cs="Times New Roman"/>
          <w:sz w:val="24"/>
          <w:szCs w:val="24"/>
          <w:highlight w:val="yellow"/>
        </w:rPr>
        <w:t xml:space="preserve"> spp.) (Dieckmann 1986). V Maďarskua Rumunsku byl tento druh sbírán na rákosu obecném (</w:t>
      </w:r>
      <w:r w:rsidRPr="001E6BD4">
        <w:rPr>
          <w:rFonts w:ascii="Times New Roman" w:hAnsi="Times New Roman" w:cs="Times New Roman"/>
          <w:i/>
          <w:iCs/>
          <w:sz w:val="24"/>
          <w:szCs w:val="24"/>
          <w:highlight w:val="yellow"/>
        </w:rPr>
        <w:t>Phragmites australis</w:t>
      </w:r>
      <w:r w:rsidRPr="001E6BD4">
        <w:rPr>
          <w:rFonts w:ascii="Times New Roman" w:hAnsi="Times New Roman" w:cs="Times New Roman"/>
          <w:sz w:val="24"/>
          <w:szCs w:val="24"/>
          <w:highlight w:val="yellow"/>
        </w:rPr>
        <w:t>) a chrastici rákosovité (</w:t>
      </w:r>
      <w:r w:rsidRPr="001E6BD4">
        <w:rPr>
          <w:rFonts w:ascii="Times New Roman" w:hAnsi="Times New Roman" w:cs="Times New Roman"/>
          <w:i/>
          <w:iCs/>
          <w:sz w:val="24"/>
          <w:szCs w:val="24"/>
          <w:highlight w:val="yellow"/>
        </w:rPr>
        <w:t>Phalaris arundinacea</w:t>
      </w:r>
      <w:r w:rsidRPr="001E6BD4">
        <w:rPr>
          <w:rFonts w:ascii="Times New Roman" w:hAnsi="Times New Roman" w:cs="Times New Roman"/>
          <w:sz w:val="24"/>
          <w:szCs w:val="24"/>
          <w:highlight w:val="yellow"/>
        </w:rPr>
        <w:t>) (Benedikt et al. 2010). Dospělci od poloviny dubna do poloviny července (Dieckmann 1986).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Biotop</w:t>
      </w:r>
      <w:r w:rsidRPr="001E6BD4">
        <w:rPr>
          <w:rFonts w:ascii="Times New Roman" w:hAnsi="Times New Roman" w:cs="Times New Roman"/>
          <w:sz w:val="24"/>
          <w:szCs w:val="24"/>
          <w:highlight w:val="yellow"/>
        </w:rPr>
        <w:br/>
        <w:t>Slaniska a slatinné louky (Dieckmann 1986,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 xml:space="preserve">Celkové rozšíření </w:t>
      </w:r>
      <w:r w:rsidRPr="001E6BD4">
        <w:rPr>
          <w:rFonts w:ascii="Times New Roman" w:hAnsi="Times New Roman" w:cs="Times New Roman"/>
          <w:sz w:val="24"/>
          <w:szCs w:val="24"/>
          <w:highlight w:val="yellow"/>
        </w:rPr>
        <w:br/>
        <w:t>Eurosibiřský druh, výskyt je známý z jižní, střední a východní Evropy, Přední a Střední Asie, Mongolska a východní Sibiře (Dieckmann 1986, Caldara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Rozšíření v ČR</w:t>
      </w:r>
      <w:r w:rsidRPr="001E6BD4">
        <w:rPr>
          <w:rFonts w:ascii="Times New Roman" w:hAnsi="Times New Roman" w:cs="Times New Roman"/>
          <w:sz w:val="24"/>
          <w:szCs w:val="24"/>
          <w:highlight w:val="yellow"/>
        </w:rPr>
        <w:br/>
        <w:t>Velmi vzácný druh, z Čech byl publikován Reitterem (1916), kterého citují Fleischer (1927–1930) a později Gottwald (1968). Z Moravy známe údaj Reittera (1870) a poměrně recentní nález z Lednice z roku 1977 (Benedikt et al. 2010). Aktuálně je druh v Čechách pravděpodobně vymizelý, na Moravě by mohl stále přežívat v oblasti Břeclavska.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 xml:space="preserve">Ohrožení </w:t>
      </w:r>
      <w:r w:rsidRPr="001E6BD4">
        <w:rPr>
          <w:rFonts w:ascii="Times New Roman" w:hAnsi="Times New Roman" w:cs="Times New Roman"/>
          <w:sz w:val="24"/>
          <w:szCs w:val="24"/>
          <w:highlight w:val="yellow"/>
        </w:rPr>
        <w:br/>
        <w:t>Vymizení tohoto halofilního stenoekního druhu souvisí s kritickým stavem vhodných zasolených mokřadů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Stav v ostatních zemích</w:t>
      </w:r>
      <w:r w:rsidRPr="001E6BD4">
        <w:rPr>
          <w:rFonts w:ascii="Times New Roman" w:hAnsi="Times New Roman" w:cs="Times New Roman"/>
          <w:sz w:val="24"/>
          <w:szCs w:val="24"/>
          <w:highlight w:val="yellow"/>
        </w:rPr>
        <w:br/>
        <w:t>V ostatních zemích střední Evropy se druh vyskytuje taktéž velmi lokálně a vzácně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Péče o druh</w:t>
      </w:r>
      <w:r w:rsidRPr="001E6BD4">
        <w:rPr>
          <w:rFonts w:ascii="Times New Roman" w:hAnsi="Times New Roman" w:cs="Times New Roman"/>
          <w:sz w:val="24"/>
          <w:szCs w:val="24"/>
          <w:highlight w:val="yellow"/>
        </w:rPr>
        <w:br/>
        <w:t>Zlepšení stavu našich zbývajících slanisek a slatinných luk, především pastvou, odstraňováním náletu a narušováním povrchu půdy je vhodným managementem. Dále např. obnova slanisek jako v případě Terezínského slaniska.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highlight w:val="yellow"/>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b/>
          <w:bCs/>
          <w:sz w:val="24"/>
          <w:szCs w:val="24"/>
          <w:highlight w:val="yellow"/>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Caldara R. 2011: Rhynchitidae. Pp. 192–198.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Dieckmann L. 1986: Beiträge zur Insektenfauna der DDR: Coleoptera – Curculionidae (Erirhinae). Beiträge zur Entomologie 36: 119–181.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Gottwald J. 1968: Nové a zajímavé nálezy brouků z Československa (Col.) (2. příspěvek). (Neue und interessante Funde der Käfer aus der Tschechoslowakei (Col.) (2. Beitrag)). Acta Entomologica Bohemoslovaca, 65: 246–249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highlight w:val="yellow"/>
        </w:rPr>
        <w:t>Reitter E. 1870: Übersicht der Käfer-Fauna von Mähren und Schlesien. Verhandlungen des Naturforschenden Vereins in Brünn 8(2) (1869):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highlight w:val="yellow"/>
        </w:rPr>
        <w:t>Reitter E. 1916: Fauna Germanica. Bd. 5. K. G. Lutz Verlag, Stuttgart, 343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Nanophyidae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Pericartiellus telephii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(Bedel, 1900)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 s vazbou na rozchodníkovec velký (</w:t>
      </w:r>
      <w:r w:rsidRPr="001E6BD4">
        <w:rPr>
          <w:rFonts w:ascii="Times New Roman" w:hAnsi="Times New Roman" w:cs="Times New Roman"/>
          <w:i/>
          <w:iCs/>
          <w:sz w:val="24"/>
          <w:szCs w:val="24"/>
        </w:rPr>
        <w:t>Hylotelephium maximum</w:t>
      </w:r>
      <w:r w:rsidRPr="001E6BD4">
        <w:rPr>
          <w:rFonts w:ascii="Times New Roman" w:hAnsi="Times New Roman" w:cs="Times New Roman"/>
          <w:sz w:val="24"/>
          <w:szCs w:val="24"/>
        </w:rPr>
        <w:t>). Larvy se vyvíjejí ve vytvořených hálkách na stonku živné rostliny. V jedné hálce může být až 15 larev (Dieckmann1970).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trávníky na hranách skalních údolí.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Z Evropy je znám z Francie, České republiky, Slovenska a jižního Ruska, ze severní Afriky z Alžíru a z Asie ze Sibiře a Kazachstánu (Alonso-Zarazaga M. A.2011).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Druh se vyskytuje pouze v Čechách, odkud byl prvně ohlášen Dieckmannem (1970) a posléze Strejčkem (1976) a Vysokým (1984), vše z lokality Dubice. Tato lokalita je jediná známá v ČR a brouk zde byl sbírán i recentně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který je znám z jediné plošně omezené lokality, která v současné době zarůstá pajasanem žláznatým (</w:t>
      </w:r>
      <w:r w:rsidRPr="001E6BD4">
        <w:rPr>
          <w:rFonts w:ascii="Times New Roman" w:hAnsi="Times New Roman" w:cs="Times New Roman"/>
          <w:i/>
          <w:iCs/>
          <w:sz w:val="24"/>
          <w:szCs w:val="24"/>
        </w:rPr>
        <w:t>Ailanthus altissima</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extrémně vzácný druh, na Slovensku známe jenom historické údaje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 první řadě by měl být na vrcholu lokality odstraněn šířící se pajasan žláznatý (</w:t>
      </w:r>
      <w:r w:rsidRPr="001E6BD4">
        <w:rPr>
          <w:rFonts w:ascii="Times New Roman" w:hAnsi="Times New Roman" w:cs="Times New Roman"/>
          <w:i/>
          <w:iCs/>
          <w:sz w:val="24"/>
          <w:szCs w:val="24"/>
        </w:rPr>
        <w:t>Ailanthus altissima</w:t>
      </w:r>
      <w:r w:rsidRPr="001E6BD4">
        <w:rPr>
          <w:rFonts w:ascii="Times New Roman" w:hAnsi="Times New Roman" w:cs="Times New Roman"/>
          <w:sz w:val="24"/>
          <w:szCs w:val="24"/>
        </w:rPr>
        <w:t>), který vytlačuje živnou roslinu. Lokalita by mohla být extenzivně pasena a mělo by probíhat odstraňování náletových dřevin. Lokalita se nachází v CHKO České středohoří, ale mělo by dojít k vyhlášení MZCHÚ pro koordinovanější péči o lesostepní biotopy.</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Alonso-Zarazaga M. A. 2011:Nanophyidae. Pp. 177–182. In: Löbl I. &amp; Smetana A. (eds): Catalogue of Palaearctic Coleoptera, Vol. 8: Curculionoidea II. Leiden, Brill,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12: 119–138.</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Vysoký V. 1984: Příspěvek k faunistice brouků severozápadních Čech 2. (Beitrag zur Faunistik der Käfer Nordwestböhmen). Zprávy Československé Společnosti Entomologické, 16: 83–85.</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70" type="#_x0000_t75" style="width:324pt;height:243pt;visibility:visible">
            <v:imagedata r:id="rId149"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Pericartiellus telephii</w:t>
      </w:r>
      <w:r w:rsidRPr="001E6BD4">
        <w:rPr>
          <w:rFonts w:ascii="Times New Roman" w:hAnsi="Times New Roman" w:cs="Times New Roman"/>
          <w:b w:val="0"/>
          <w:bCs w:val="0"/>
          <w:color w:val="auto"/>
          <w:sz w:val="24"/>
          <w:szCs w:val="24"/>
        </w:rPr>
        <w:t xml:space="preserve"> – Dubice, Chráněná krajinná oblast České středohoří.</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71" type="#_x0000_t75" style="width:325.5pt;height:244.5pt;visibility:visible">
            <v:imagedata r:id="rId150"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Pericartiellus telephii</w:t>
      </w:r>
      <w:r w:rsidRPr="001E6BD4">
        <w:rPr>
          <w:rFonts w:ascii="Times New Roman" w:hAnsi="Times New Roman" w:cs="Times New Roman"/>
          <w:b w:val="0"/>
          <w:bCs w:val="0"/>
          <w:color w:val="auto"/>
          <w:sz w:val="24"/>
          <w:szCs w:val="24"/>
        </w:rPr>
        <w:t xml:space="preserve"> – Dubice, Chráněná krajinná oblast České středohoří.</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čeleď – Dryophthoridae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Sphenophorus abbreviatus</w:t>
      </w:r>
      <w:r w:rsidRPr="001E6BD4">
        <w:rPr>
          <w:rFonts w:ascii="Times New Roman" w:hAnsi="Times New Roman" w:cs="Times New Roman"/>
          <w:b/>
          <w:bCs/>
          <w:sz w:val="24"/>
          <w:szCs w:val="24"/>
        </w:rPr>
        <w:t xml:space="preserve"> (Fabricius, 1787)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sítinách (</w:t>
      </w:r>
      <w:r w:rsidRPr="001E6BD4">
        <w:rPr>
          <w:rFonts w:ascii="Times New Roman" w:hAnsi="Times New Roman" w:cs="Times New Roman"/>
          <w:i/>
          <w:iCs/>
          <w:sz w:val="24"/>
          <w:szCs w:val="24"/>
        </w:rPr>
        <w:t>Juncus</w:t>
      </w:r>
      <w:r w:rsidRPr="001E6BD4">
        <w:rPr>
          <w:rFonts w:ascii="Times New Roman" w:hAnsi="Times New Roman" w:cs="Times New Roman"/>
          <w:sz w:val="24"/>
          <w:szCs w:val="24"/>
        </w:rPr>
        <w:t xml:space="preserve"> spp.) a skřípinách (</w:t>
      </w:r>
      <w:r w:rsidRPr="001E6BD4">
        <w:rPr>
          <w:rFonts w:ascii="Times New Roman" w:hAnsi="Times New Roman" w:cs="Times New Roman"/>
          <w:i/>
          <w:iCs/>
          <w:sz w:val="24"/>
          <w:szCs w:val="24"/>
        </w:rPr>
        <w:t xml:space="preserve">Scirpus </w:t>
      </w:r>
      <w:r w:rsidRPr="001E6BD4">
        <w:rPr>
          <w:rFonts w:ascii="Times New Roman" w:hAnsi="Times New Roman" w:cs="Times New Roman"/>
          <w:sz w:val="24"/>
          <w:szCs w:val="24"/>
        </w:rPr>
        <w:t>spp.). Vývoj larev není znám. Dospělci od května do září (Smreczyński 1972, Burakowski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Především mokřadní biotopy jako jsou vlhké louky, příkopy, močály, slaniska, dokonce i rašelniště (Burakowski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Středozemí, jižní části západní, střední a východní Evropy a Kavkaz (Burakowski 1995, Lyal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Z ČR historicky druh uvádí Lokay (1869) z Prahy, Reitter (1870) z Brna a Petřvaldu a Fleischer (1927–1930) zmiňuje druh z Čech i z Moravy. Recentně byl druh nejdříve nalezen na Moravě na lokalitách Valtice, Travní dvůr, Trkmanský dvůr (Benedikt et al. 2007). Aktuálně byl zjištěn také v Čechách na lokalitách Chvojenec a Pravy (Benedikt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historii ohrožen především destrukcí a melioracemi mokřadních biotopů. Recentně ohrožení spočívá v eutrofizaci vod a v zarůstání lokalit agresivními travami a náletovými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Obdobně jako v ČR je druh lokální a vzácný, vyskytuje se pouze na zachovalých mokřadech a slaniscích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měl spočívat především v mozaikovitém kosení mokřadních luk a udržování vodního režimu na lokalitě.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Stejskal R. &amp; Špryňar 2007: Faunistic records from the Czech Republic – 236. Coleoptera: Curculionidae. Klapalekiana, 43: 209–211.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1995: Chrząszcze – Coleoptera. Ryjkowce – Curculionidae, część 2. Katalog Fauny Polski, XXIII, 20, Warszawa.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LyalC. H. C. 2011:Enteminae: Sitonini. Pp. 185–191.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(1869):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Smreczyński S. 1972: Klucze do oznaczania owadów Polski. Część XIX, Chrząszcze – Coleoptera. Zeszyt 98d, Ryjkowce-Curculionidae, Podrodzina Curculioninae. Wydawnictwo Naukowe PWN, Warszawa, 196 pp.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Adosomus roridus </w:t>
      </w:r>
      <w:r w:rsidRPr="001E6BD4">
        <w:rPr>
          <w:rFonts w:ascii="Times New Roman" w:hAnsi="Times New Roman" w:cs="Times New Roman"/>
          <w:b/>
          <w:bCs/>
          <w:sz w:val="24"/>
          <w:szCs w:val="24"/>
        </w:rPr>
        <w:t>(Pallas, 1781)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rostlinách z čeledi hvězdnicovitých (Asteraceae). K živným rostlinám patří především pelyněk černobýl (</w:t>
      </w:r>
      <w:r w:rsidRPr="001E6BD4">
        <w:rPr>
          <w:rFonts w:ascii="Times New Roman" w:hAnsi="Times New Roman" w:cs="Times New Roman"/>
          <w:i/>
          <w:iCs/>
          <w:sz w:val="24"/>
          <w:szCs w:val="24"/>
        </w:rPr>
        <w:t>Artemisia vulgaris</w:t>
      </w:r>
      <w:r w:rsidRPr="001E6BD4">
        <w:rPr>
          <w:rFonts w:ascii="Times New Roman" w:hAnsi="Times New Roman" w:cs="Times New Roman"/>
          <w:sz w:val="24"/>
          <w:szCs w:val="24"/>
        </w:rPr>
        <w:t>) a pelyňěk pravý (</w:t>
      </w:r>
      <w:r w:rsidRPr="001E6BD4">
        <w:rPr>
          <w:rFonts w:ascii="Times New Roman" w:hAnsi="Times New Roman" w:cs="Times New Roman"/>
          <w:i/>
          <w:iCs/>
          <w:sz w:val="24"/>
          <w:szCs w:val="24"/>
        </w:rPr>
        <w:t>A. absinthium</w:t>
      </w:r>
      <w:r w:rsidRPr="001E6BD4">
        <w:rPr>
          <w:rFonts w:ascii="Times New Roman" w:hAnsi="Times New Roman" w:cs="Times New Roman"/>
          <w:sz w:val="24"/>
          <w:szCs w:val="24"/>
        </w:rPr>
        <w:t>) (Dieckmann 1983) a také vratič obecný (</w:t>
      </w:r>
      <w:r w:rsidRPr="001E6BD4">
        <w:rPr>
          <w:rFonts w:ascii="Times New Roman" w:hAnsi="Times New Roman" w:cs="Times New Roman"/>
          <w:i/>
          <w:iCs/>
          <w:sz w:val="24"/>
          <w:szCs w:val="24"/>
        </w:rPr>
        <w:t>Tanacetum vulgare</w:t>
      </w:r>
      <w:r w:rsidRPr="001E6BD4">
        <w:rPr>
          <w:rFonts w:ascii="Times New Roman" w:hAnsi="Times New Roman" w:cs="Times New Roman"/>
          <w:sz w:val="24"/>
          <w:szCs w:val="24"/>
        </w:rPr>
        <w:t>) (Böhme 2001, Stejskal &amp; Trnka 2013). Vývoj imaturních stádií probíhá v kořenech živných rostlin (Trnka et al. 2015). Imaga od dubna do září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druh, který obývá stepní až ruderální stanoviště (Dieckmann 1983, Böhme 2001) nebo vinice (Trnka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Střední a východní Evropa, znám také z Itálie, Slovinska, Švédska a Kazachstánu (Meregalli &amp; Fremuth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 xml:space="preserve">Velmi vzácný druh zasahující do střední Evropy okrajem svého areálu. </w:t>
      </w:r>
      <w:r w:rsidRPr="001E6BD4">
        <w:rPr>
          <w:rFonts w:ascii="Times New Roman" w:hAnsi="Times New Roman" w:cs="Times New Roman"/>
          <w:i/>
          <w:iCs/>
          <w:sz w:val="24"/>
          <w:szCs w:val="24"/>
        </w:rPr>
        <w:t>A. roridus</w:t>
      </w:r>
      <w:r w:rsidRPr="001E6BD4">
        <w:rPr>
          <w:rFonts w:ascii="Times New Roman" w:hAnsi="Times New Roman" w:cs="Times New Roman"/>
          <w:sz w:val="24"/>
          <w:szCs w:val="24"/>
        </w:rPr>
        <w:t xml:space="preserve"> se v ČRpravděpodobně vyskytoval pouze na jižní Moravě, odkud ho poprvé uvedl Fleischer (1927–30). Existují jen dva staré doklady s lokalitními údaji „Moravia“ a „Uherské Hradiště“, které s největší pravděpodobností spadají do období před r. 1970(Stejskal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Ohrožení v ČR nelze vyvodit z několika málo nálezů. Druh je v ČR na okraji areálu a byl vždy vzácný. Pravděpodobně se nejedná o úbytek biotopů, jelikož je tento druh na vegetaci poměrně nenáročný a obsazuje i dost chudá ruderální společenstva. Vzácnost může být dána také tím, že tento druh je nelétavý a lokální populace mohou vyhynout zničením biotopu. Možnost znovuobjevení druhu se jeví jako poměrně vysoká, především ve vinařských oblastech jižní Moravy.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poměrně vzácně (západní Evropa), ale již na Slovensku je druh lokálně hojný.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Druh potřebuje rozsáhlejší plochy narušovaných ruderálních společenstev, často v zachovalejších biotopech jako jsou xerotermní trávníky. Management by měl směřovat cestou občasného narušování vegetačního krytu na lokalitách výskytu. Druh nepotřebuje časté narušování, dobře prosperuje i v zapojenějších ruderálních společenstvech, ale nálet keřů a stromů již není vyhovující.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Böhme J. 2001: Phytophage Käfer und ihre Wirtspflanzen in Mitteleuropa. Ein Kompendium. Bioform, Heroldsberg, 132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Trnka F., Stejskal R. &amp; Skuhrovec J. 2015: Biology and morphology of immature stages of Adosomus roridus (Coleoptera: Curculionidae: Lixinae). Zootaxa, 4021 (3): 433–446.</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72" type="#_x0000_t75" style="width:291pt;height:218.25pt;visibility:visible">
            <v:imagedata r:id="rId151"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Adosomus roridus</w:t>
      </w:r>
      <w:r w:rsidRPr="001E6BD4">
        <w:rPr>
          <w:rFonts w:ascii="Times New Roman" w:hAnsi="Times New Roman" w:cs="Times New Roman"/>
          <w:b w:val="0"/>
          <w:bCs w:val="0"/>
          <w:color w:val="auto"/>
          <w:sz w:val="24"/>
          <w:szCs w:val="24"/>
        </w:rPr>
        <w:t xml:space="preserve"> – Svätý Jur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73" type="#_x0000_t75" style="width:307.5pt;height:231pt;visibility:visible">
            <v:imagedata r:id="rId152"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Adosomus roridus</w:t>
      </w:r>
      <w:r w:rsidRPr="001E6BD4">
        <w:rPr>
          <w:rFonts w:ascii="Times New Roman" w:hAnsi="Times New Roman" w:cs="Times New Roman"/>
          <w:b w:val="0"/>
          <w:bCs w:val="0"/>
          <w:color w:val="auto"/>
          <w:sz w:val="24"/>
          <w:szCs w:val="24"/>
        </w:rPr>
        <w:t xml:space="preserve"> – biotop</w:t>
      </w:r>
      <w:r w:rsidRPr="001E6BD4">
        <w:rPr>
          <w:rFonts w:ascii="Times New Roman" w:hAnsi="Times New Roman" w:cs="Times New Roman"/>
          <w:color w:val="auto"/>
          <w:sz w:val="24"/>
          <w:szCs w:val="24"/>
        </w:rPr>
        <w:t xml:space="preserve"> </w:t>
      </w:r>
      <w:r w:rsidRPr="001E6BD4">
        <w:rPr>
          <w:rFonts w:ascii="Times New Roman" w:hAnsi="Times New Roman" w:cs="Times New Roman"/>
          <w:b w:val="0"/>
          <w:bCs w:val="0"/>
          <w:color w:val="auto"/>
          <w:sz w:val="24"/>
          <w:szCs w:val="24"/>
        </w:rPr>
        <w:t>Svätý Jur (Slovensko).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Anthonomus spilotus</w:t>
      </w:r>
      <w:r w:rsidRPr="001E6BD4">
        <w:rPr>
          <w:rFonts w:ascii="Times New Roman" w:hAnsi="Times New Roman" w:cs="Times New Roman"/>
          <w:b/>
          <w:bCs/>
          <w:sz w:val="24"/>
          <w:szCs w:val="24"/>
        </w:rPr>
        <w:t xml:space="preserve"> L. Redtenbacher, 1849 -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s vazbou na hrušně (</w:t>
      </w:r>
      <w:r w:rsidRPr="001E6BD4">
        <w:rPr>
          <w:rFonts w:ascii="Times New Roman" w:hAnsi="Times New Roman" w:cs="Times New Roman"/>
          <w:i/>
          <w:iCs/>
          <w:sz w:val="24"/>
          <w:szCs w:val="24"/>
        </w:rPr>
        <w:t>Pyrus</w:t>
      </w:r>
      <w:r w:rsidRPr="001E6BD4">
        <w:rPr>
          <w:rFonts w:ascii="Times New Roman" w:hAnsi="Times New Roman" w:cs="Times New Roman"/>
          <w:sz w:val="24"/>
          <w:szCs w:val="24"/>
        </w:rPr>
        <w:t xml:space="preserve"> spp.), hlohy (</w:t>
      </w:r>
      <w:r w:rsidRPr="001E6BD4">
        <w:rPr>
          <w:rFonts w:ascii="Times New Roman" w:hAnsi="Times New Roman" w:cs="Times New Roman"/>
          <w:i/>
          <w:iCs/>
          <w:sz w:val="24"/>
          <w:szCs w:val="24"/>
        </w:rPr>
        <w:t>Crataegus</w:t>
      </w:r>
      <w:r w:rsidRPr="001E6BD4">
        <w:rPr>
          <w:rFonts w:ascii="Times New Roman" w:hAnsi="Times New Roman" w:cs="Times New Roman"/>
          <w:sz w:val="24"/>
          <w:szCs w:val="24"/>
        </w:rPr>
        <w:t xml:space="preserve"> spp.) a vzácně na mišpuli německou (</w:t>
      </w:r>
      <w:r w:rsidRPr="001E6BD4">
        <w:rPr>
          <w:rFonts w:ascii="Times New Roman" w:hAnsi="Times New Roman" w:cs="Times New Roman"/>
          <w:i/>
          <w:iCs/>
          <w:sz w:val="24"/>
          <w:szCs w:val="24"/>
        </w:rPr>
        <w:t>Mespilus germanica</w:t>
      </w:r>
      <w:r w:rsidRPr="001E6BD4">
        <w:rPr>
          <w:rFonts w:ascii="Times New Roman" w:hAnsi="Times New Roman" w:cs="Times New Roman"/>
          <w:sz w:val="24"/>
          <w:szCs w:val="24"/>
        </w:rPr>
        <w:t>) (Dieckmann 1988). Imaga se objevují již časně během března, kdy již probíhá páření v korunách stromů. Samičky kladou vajíčka přímo do rašících pupenů, v kterých žije i larva. Tyto pupeny pomalu schnou a bývají černé. Larva se kuklí v květnu (Dieckmann 1988). Podobně jako u ostatních zástupců rodu, jsou dospělci nacházeni pouze v časném jaře od března do začátku května.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Mezofilní až termofilní druh žijící na různých typech biotopů s živnou rostlinou (Dieckmann 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Atlanto-západomediteránní druh známý spolehlivě jen ze západní Evropy a severozápadní Afriky (Dieckmann1988).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historicky druh obecně bez konkrétních dat uvádíReitter (1870) z Českého Těšína a Lokay (1969) z lokality Závist. Fleischer (1927–1930) uvádí stejný nález z Českého Těšína. Poslední známý jedinec je uložen v Naturhistorisches Museum Basel: Moravia centr., Černovír (6369), 15.IV.1959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r w:rsidRPr="001E6BD4">
        <w:rPr>
          <w:rFonts w:ascii="Times New Roman" w:hAnsi="Times New Roman" w:cs="Times New Roman"/>
          <w:sz w:val="24"/>
          <w:szCs w:val="24"/>
        </w:rPr>
        <w:br/>
        <w:t xml:space="preserve">Ohrožení v ČR nelze vyvodit z několika málo historických nálezů. Druh je v ČR na okraji areálu a pravděpodobně byl vždy vzácný i přesto, že žije na poměrně běžných dřevinách. Vzhledem k podobnosti s hojným druhem </w:t>
      </w:r>
      <w:r w:rsidRPr="001E6BD4">
        <w:rPr>
          <w:rFonts w:ascii="Times New Roman" w:hAnsi="Times New Roman" w:cs="Times New Roman"/>
          <w:i/>
          <w:iCs/>
          <w:sz w:val="24"/>
          <w:szCs w:val="24"/>
        </w:rPr>
        <w:t>Anthonomus bituberculatus</w:t>
      </w:r>
      <w:r w:rsidRPr="001E6BD4">
        <w:rPr>
          <w:rFonts w:ascii="Times New Roman" w:hAnsi="Times New Roman" w:cs="Times New Roman"/>
          <w:sz w:val="24"/>
          <w:szCs w:val="24"/>
        </w:rPr>
        <w:t xml:space="preserve"> C. G. Thomson, 1868 mohl být zaměňován nebo přehlížen (Benedikt et al. 2010). Druh má křídla a létá (Dieckmann 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 (např. na Slovensku je známa jediná lokalita).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 xml:space="preserve">Pokud by byl druh nalezen, je třeba zajistit na lokalitě management zaměřený na udržování dostatečného množství živných rostlin.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1988: Beiträge zur Insektenfauna der DDR: Coleoptera – Curculionidae (Curculioninae: Ellescini, Acalyptini, Tychiini, Anthonomini, Curculionini). Beiträge zur Entomologie, 38: 365–468.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Apsis albolineata </w:t>
      </w:r>
      <w:r w:rsidRPr="001E6BD4">
        <w:rPr>
          <w:rFonts w:ascii="Times New Roman" w:hAnsi="Times New Roman" w:cs="Times New Roman"/>
          <w:b/>
          <w:bCs/>
          <w:sz w:val="24"/>
          <w:szCs w:val="24"/>
        </w:rPr>
        <w:t>(Fabricius, 1792)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Brouci jsou sbíráni na různých druzích trav z čeledi lipnicovitých (Poaceae). Dieckmann (1983) uvádí lipnice (</w:t>
      </w:r>
      <w:r w:rsidRPr="001E6BD4">
        <w:rPr>
          <w:rFonts w:ascii="Times New Roman" w:hAnsi="Times New Roman" w:cs="Times New Roman"/>
          <w:i/>
          <w:iCs/>
          <w:sz w:val="24"/>
          <w:szCs w:val="24"/>
        </w:rPr>
        <w:t>Poa</w:t>
      </w:r>
      <w:r w:rsidRPr="001E6BD4">
        <w:rPr>
          <w:rFonts w:ascii="Times New Roman" w:hAnsi="Times New Roman" w:cs="Times New Roman"/>
          <w:sz w:val="24"/>
          <w:szCs w:val="24"/>
        </w:rPr>
        <w:t xml:space="preserve"> spp.), kostřavy (</w:t>
      </w:r>
      <w:r w:rsidRPr="001E6BD4">
        <w:rPr>
          <w:rFonts w:ascii="Times New Roman" w:hAnsi="Times New Roman" w:cs="Times New Roman"/>
          <w:i/>
          <w:iCs/>
          <w:sz w:val="24"/>
          <w:szCs w:val="24"/>
        </w:rPr>
        <w:t>Festuca</w:t>
      </w:r>
      <w:r w:rsidRPr="001E6BD4">
        <w:rPr>
          <w:rFonts w:ascii="Times New Roman" w:hAnsi="Times New Roman" w:cs="Times New Roman"/>
          <w:sz w:val="24"/>
          <w:szCs w:val="24"/>
        </w:rPr>
        <w:t xml:space="preserve"> spp.), sveřepy (</w:t>
      </w:r>
      <w:r w:rsidRPr="001E6BD4">
        <w:rPr>
          <w:rFonts w:ascii="Times New Roman" w:hAnsi="Times New Roman" w:cs="Times New Roman"/>
          <w:i/>
          <w:iCs/>
          <w:sz w:val="24"/>
          <w:szCs w:val="24"/>
        </w:rPr>
        <w:t>Bromus</w:t>
      </w:r>
      <w:r w:rsidRPr="001E6BD4">
        <w:rPr>
          <w:rFonts w:ascii="Times New Roman" w:hAnsi="Times New Roman" w:cs="Times New Roman"/>
          <w:sz w:val="24"/>
          <w:szCs w:val="24"/>
        </w:rPr>
        <w:t xml:space="preserve"> spp.), pšenici (</w:t>
      </w:r>
      <w:r w:rsidRPr="001E6BD4">
        <w:rPr>
          <w:rFonts w:ascii="Times New Roman" w:hAnsi="Times New Roman" w:cs="Times New Roman"/>
          <w:i/>
          <w:iCs/>
          <w:sz w:val="24"/>
          <w:szCs w:val="24"/>
        </w:rPr>
        <w:t>Triticum</w:t>
      </w:r>
      <w:r w:rsidRPr="001E6BD4">
        <w:rPr>
          <w:rFonts w:ascii="Times New Roman" w:hAnsi="Times New Roman" w:cs="Times New Roman"/>
          <w:sz w:val="24"/>
          <w:szCs w:val="24"/>
        </w:rPr>
        <w:t xml:space="preserve"> spp.) a žito (</w:t>
      </w:r>
      <w:r w:rsidRPr="001E6BD4">
        <w:rPr>
          <w:rFonts w:ascii="Times New Roman" w:hAnsi="Times New Roman" w:cs="Times New Roman"/>
          <w:i/>
          <w:iCs/>
          <w:sz w:val="24"/>
          <w:szCs w:val="24"/>
        </w:rPr>
        <w:t>Secale</w:t>
      </w:r>
      <w:r w:rsidRPr="001E6BD4">
        <w:rPr>
          <w:rFonts w:ascii="Times New Roman" w:hAnsi="Times New Roman" w:cs="Times New Roman"/>
          <w:sz w:val="24"/>
          <w:szCs w:val="24"/>
        </w:rPr>
        <w:t xml:space="preserve"> spp.). Vývoj imaturních stádií není znám, pravděpodobně bude probíhat v půdě na kořenech trav. Imaga poměrně krátce od konce dubna do června.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Xerotermofilní druh, který obývá váté písky a duny s xerotermními trávníky (Dieckmann 1983).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Střední, jižní a jihovýchodní Evropa, Malá a Střední Asie, jih evropské části Ruska, Ukrajina, Turecko, Kazachstán (Dieckmann 1983, Borovec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Velmi vzácný druh zasahující do střední Evropy okrajem svého areálu. Z ČR známe jen staré nálezy, které publikoval Fleischer (1927–1930).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Ohrožení</w:t>
      </w:r>
      <w:r w:rsidRPr="001E6BD4">
        <w:rPr>
          <w:rFonts w:ascii="Times New Roman" w:hAnsi="Times New Roman" w:cs="Times New Roman"/>
          <w:sz w:val="24"/>
          <w:szCs w:val="24"/>
        </w:rPr>
        <w:br/>
        <w:t>Ohrožení v ČR nelze vyvodit z několika málo nálezů, ale jedná se o nelétavý druh, s prakticky neznámou bionomií. Žije na zachovalých a rozlehlých písčitých biotopech, které patří k nejohroženějším biotopům u nás. Je možné, že vyhynul právě díky obrovské redukci těchto biotopů v ČR. Druh pravděpodobně opravdu vyhynul a možnost znovuobjevení je minimální.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 Směrem na východ jsou nálezy častější. Na Slovensku tento druh také vyhynul (Benedikt et al. 2010). Nejblíže se vyskytuje v Rakousku a Maďarsku, kde je na rozlehlých písčitých biotopech stále relativně běžný.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Tento druh je ve střední Evropě na okraji areálu a k životu potřebuje rozsáhlé písčité biotopy. Management by měl být tedy založen především na rozšiřování stávajících písčitých biotopů a odstraňování náletu a dřevin z těchto biotopů.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Borovec. A. 2013:Myorhinini. P. 293.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Argoptochus vindobonensis </w:t>
      </w:r>
      <w:r w:rsidRPr="001E6BD4">
        <w:rPr>
          <w:rFonts w:ascii="Times New Roman" w:hAnsi="Times New Roman" w:cs="Times New Roman"/>
          <w:b/>
          <w:bCs/>
          <w:sz w:val="24"/>
          <w:szCs w:val="24"/>
        </w:rPr>
        <w:t>Formánek, 1908</w:t>
      </w:r>
      <w:r w:rsidRPr="001E6BD4">
        <w:rPr>
          <w:rFonts w:ascii="Times New Roman" w:hAnsi="Times New Roman" w:cs="Times New Roman"/>
          <w:sz w:val="24"/>
          <w:szCs w:val="24"/>
        </w:rPr>
        <w:t xml:space="preserve"> = </w:t>
      </w:r>
      <w:r w:rsidRPr="001E6BD4">
        <w:rPr>
          <w:rFonts w:ascii="Times New Roman" w:hAnsi="Times New Roman" w:cs="Times New Roman"/>
          <w:i/>
          <w:iCs/>
          <w:sz w:val="24"/>
          <w:szCs w:val="24"/>
        </w:rPr>
        <w:t>Omiamima vindobonensis</w:t>
      </w:r>
      <w:r w:rsidRPr="001E6BD4">
        <w:rPr>
          <w:rFonts w:ascii="Times New Roman" w:hAnsi="Times New Roman" w:cs="Times New Roman"/>
          <w:sz w:val="24"/>
          <w:szCs w:val="24"/>
        </w:rPr>
        <w:t xml:space="preserve"> (Formánek, 1908)</w:t>
      </w:r>
      <w:r w:rsidRPr="001E6BD4">
        <w:rPr>
          <w:rFonts w:ascii="Times New Roman" w:hAnsi="Times New Roman" w:cs="Times New Roman"/>
          <w:b/>
          <w:bCs/>
          <w:sz w:val="24"/>
          <w:szCs w:val="24"/>
        </w:rPr>
        <w:t xml:space="preserve">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 xml:space="preserve">Polyfágní druh, žijící ve stepních a lesostepních biotopech, často s večerní aktivitou. Hostitelské rostliny nejsou známé (Dieckmann 1980, Ernest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Stepní a lesostepní biotopy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s disjunktivním areálem, který je známý z České republiky, Slovenska, Maďarska, Rakouska, a Turecka (Borovec 2006, Alonso-Zarazaga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Extrémně vzácný druh, který byl znám z jediného nálezu z vrchu Chotuc u Křince v roce 1955. Na stejné lokalitě se ho po 58 letech podařilo potvrdit (Ernest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Na jediné lokalitě v ČR je druh ohrožen zarůstáním stepních a lesostepních společenstev.</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Druh obývá v celé ČR velmi malou lokalitu, která je vyhlášena jako MZCHÚ PP Chotuc. Na xerotermních trávnících na této lokalitě by měla probíhat extenzivní pastva, kosení expanzivních trav a vyřezávání náletu dřevin.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Alonso-Zarazaga M. A. 2013:Phyllobiini. Pp. 354–386.In: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Borovec R. 2006: Five new species of Argoptochus from Greece and Macedonia (Coleoptera: Curculionidae: Entiminae: Phyllobiini). Klapalekiana, 42: 45–77.</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Ernest L. 2013: Faunistic records from the Czech Republic – 353. Coleoptera: Hydrophilidae, Cryptophagidae, Chrysomelidae, Curculionidae. Klapalekiana, 49: 223– 235.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Aulacobaris cuprirostris </w:t>
      </w:r>
      <w:r w:rsidRPr="001E6BD4">
        <w:rPr>
          <w:rFonts w:ascii="Times New Roman" w:hAnsi="Times New Roman" w:cs="Times New Roman"/>
          <w:b/>
          <w:bCs/>
          <w:sz w:val="24"/>
          <w:szCs w:val="24"/>
        </w:rPr>
        <w:t>(Fabricius, 1787)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rostlinách čeledi brukvovitých (Brassicaceae), mezi uváděné rostliny patří brukev zelná (</w:t>
      </w:r>
      <w:r w:rsidRPr="001E6BD4">
        <w:rPr>
          <w:rFonts w:ascii="Times New Roman" w:hAnsi="Times New Roman" w:cs="Times New Roman"/>
          <w:i/>
          <w:iCs/>
          <w:sz w:val="24"/>
          <w:szCs w:val="24"/>
        </w:rPr>
        <w:t>Brassica oleracea</w:t>
      </w:r>
      <w:r w:rsidRPr="001E6BD4">
        <w:rPr>
          <w:rFonts w:ascii="Times New Roman" w:hAnsi="Times New Roman" w:cs="Times New Roman"/>
          <w:sz w:val="24"/>
          <w:szCs w:val="24"/>
        </w:rPr>
        <w:t>), hořčice rolní (</w:t>
      </w:r>
      <w:r w:rsidRPr="001E6BD4">
        <w:rPr>
          <w:rFonts w:ascii="Times New Roman" w:hAnsi="Times New Roman" w:cs="Times New Roman"/>
          <w:i/>
          <w:iCs/>
          <w:sz w:val="24"/>
          <w:szCs w:val="24"/>
        </w:rPr>
        <w:t>Sinapis arvensis</w:t>
      </w:r>
      <w:r w:rsidRPr="001E6BD4">
        <w:rPr>
          <w:rFonts w:ascii="Times New Roman" w:hAnsi="Times New Roman" w:cs="Times New Roman"/>
          <w:sz w:val="24"/>
          <w:szCs w:val="24"/>
        </w:rPr>
        <w:t>), křez zední (</w:t>
      </w:r>
      <w:r w:rsidRPr="001E6BD4">
        <w:rPr>
          <w:rFonts w:ascii="Times New Roman" w:hAnsi="Times New Roman" w:cs="Times New Roman"/>
          <w:i/>
          <w:iCs/>
          <w:sz w:val="24"/>
          <w:szCs w:val="24"/>
        </w:rPr>
        <w:t>Diplotaxis muralis</w:t>
      </w:r>
      <w:r w:rsidRPr="001E6BD4">
        <w:rPr>
          <w:rFonts w:ascii="Times New Roman" w:hAnsi="Times New Roman" w:cs="Times New Roman"/>
          <w:sz w:val="24"/>
          <w:szCs w:val="24"/>
        </w:rPr>
        <w:t>) a křez tenkolistý (</w:t>
      </w:r>
      <w:r w:rsidRPr="001E6BD4">
        <w:rPr>
          <w:rFonts w:ascii="Times New Roman" w:hAnsi="Times New Roman" w:cs="Times New Roman"/>
          <w:i/>
          <w:iCs/>
          <w:sz w:val="24"/>
          <w:szCs w:val="24"/>
        </w:rPr>
        <w:t>Diplotaxis tenuifolia</w:t>
      </w:r>
      <w:r w:rsidRPr="001E6BD4">
        <w:rPr>
          <w:rFonts w:ascii="Times New Roman" w:hAnsi="Times New Roman" w:cs="Times New Roman"/>
          <w:sz w:val="24"/>
          <w:szCs w:val="24"/>
        </w:rPr>
        <w:t>) (Burakowski et al. 1995, Curculio Team 2007). Vývoj larev probíhá v kořenech a spodní části stonku (Burakowski et al. 1995). Dospělci jsou sbíráni především v květnu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Obývá pole, úhory, ruderály, zahrady, pastviny a lada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Západomediteránní druh rozšířený v severní Africe a od Španělska až na Balkán. Zasahující i do jižní části střední Evropy (Curculio Team 2007, Prena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známe již staré nálezy z Čech, a to z okolí Prahy a Hřenska (Lokay 1869) a obecně druh zmínil Fleischer (1927–1930). Z okolí Prahy byl druh publikován Strejčkem (2001), ale ten upozorňuje, že druh je již více jak padesát let nezvěstný. Z Moravy byl také obecně publikován v práci Fleischera (1927–1930). Další historické nálezy přinesl Krátký (2001) z Ostravy a Benedikt et al. (2010) obecně z Beskyd a Pavlovských kopců.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Tento druh je v ČR na okraji areálu a vyskytoval se zde vždy vzácně. Vymírání toho druhu je pravděpodobně zapříčiněno intenzifikací zemědělství a homogenizací krajiny. Jedná se o typický druh ruderálních porostů na polích a jejich okrajích, úhorů a narušovaných xerotermních trávníků. Je zřejmě velmi citlivý na chemické ošetřování plodin v polních kulturách. Pravděpodobnost přežití druhu v oblasti CHKO Pálava je poměrně reálná.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celé střední Evropě rapidně ustupující a vymírající druh. Jeho nálezy jsou velmi ojedinělé a vzácné (Curculio Team 2007,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Pokud tento druh někde přežívá, bylo by vhodné např. v oblasti CHKO Pálava vytvořit větší množství políček fungujících jako úhory a lada, která by nebyla chemicky ošetřována.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1995. Chrząszcze – Coleoptera. Ryjkowce – Curculionidae, część 2. Katalog Fauny Polski, XXIII, 20, Warszawa.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Curculio Team 2007: Digital-Weevil-Determination for Curculionoidea of West Palaearctic. Transalpina: Baris / Limnobaris (Baridinae: Baridini). Snudebiller, 8: 12–18.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Krátký J. 2001: Faunistic records from the Czech Republic – 138. Coleoptera: Curculionidae. Klapalekiana, 37: 166.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Prena J. 2011: Subfamily Baridinae. Pp. 251–261. In: Löbl I. &amp; Smetana A. (eds): Catalogue of Palaearctic Coleoptera. Volume 7. Curculionoidea I. Apollo Books, Stenstrup, 373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2001: Katalog brouků (Coleoptera) Prahy, sv. 2, Anthribidae a Curculionidae s. l. (Catalogue of beetles (Coleoptera) from Praha, vol. 2., Anthribidae and Curculionidae s. l.). Praha, 138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Bothynoderes declivis </w:t>
      </w:r>
      <w:r w:rsidRPr="001E6BD4">
        <w:rPr>
          <w:rFonts w:ascii="Times New Roman" w:hAnsi="Times New Roman" w:cs="Times New Roman"/>
          <w:b/>
          <w:bCs/>
          <w:sz w:val="24"/>
          <w:szCs w:val="24"/>
        </w:rPr>
        <w:t>(Olivier, 1807)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rostlinách z čeledi merlíkovitých (Chenopodiaceae). Udáván z merlíků (</w:t>
      </w:r>
      <w:r w:rsidRPr="001E6BD4">
        <w:rPr>
          <w:rFonts w:ascii="Times New Roman" w:hAnsi="Times New Roman" w:cs="Times New Roman"/>
          <w:i/>
          <w:iCs/>
          <w:sz w:val="24"/>
          <w:szCs w:val="24"/>
        </w:rPr>
        <w:t>Chenopodium</w:t>
      </w:r>
      <w:r w:rsidRPr="001E6BD4">
        <w:rPr>
          <w:rFonts w:ascii="Times New Roman" w:hAnsi="Times New Roman" w:cs="Times New Roman"/>
          <w:sz w:val="24"/>
          <w:szCs w:val="24"/>
        </w:rPr>
        <w:t xml:space="preserve"> spp.), bytelů (</w:t>
      </w:r>
      <w:r w:rsidRPr="001E6BD4">
        <w:rPr>
          <w:rFonts w:ascii="Times New Roman" w:hAnsi="Times New Roman" w:cs="Times New Roman"/>
          <w:i/>
          <w:iCs/>
          <w:sz w:val="24"/>
          <w:szCs w:val="24"/>
        </w:rPr>
        <w:t>Kochia</w:t>
      </w:r>
      <w:r w:rsidRPr="001E6BD4">
        <w:rPr>
          <w:rFonts w:ascii="Times New Roman" w:hAnsi="Times New Roman" w:cs="Times New Roman"/>
          <w:sz w:val="24"/>
          <w:szCs w:val="24"/>
        </w:rPr>
        <w:t>spp.) a slanobýlů (</w:t>
      </w:r>
      <w:r w:rsidRPr="001E6BD4">
        <w:rPr>
          <w:rFonts w:ascii="Times New Roman" w:hAnsi="Times New Roman" w:cs="Times New Roman"/>
          <w:i/>
          <w:iCs/>
          <w:sz w:val="24"/>
          <w:szCs w:val="24"/>
        </w:rPr>
        <w:t>Salsola</w:t>
      </w:r>
      <w:r w:rsidRPr="001E6BD4">
        <w:rPr>
          <w:rFonts w:ascii="Times New Roman" w:hAnsi="Times New Roman" w:cs="Times New Roman"/>
          <w:sz w:val="24"/>
          <w:szCs w:val="24"/>
        </w:rPr>
        <w:t xml:space="preserve"> spp.) (Smreczyński 1968, Dieckmann 1983, Koch 1992, Böhme 2001). Volovnik (2010) zjistil larvy v kořenech slanobýlu obecného (</w:t>
      </w:r>
      <w:r w:rsidRPr="001E6BD4">
        <w:rPr>
          <w:rFonts w:ascii="Times New Roman" w:hAnsi="Times New Roman" w:cs="Times New Roman"/>
          <w:i/>
          <w:iCs/>
          <w:sz w:val="24"/>
          <w:szCs w:val="24"/>
        </w:rPr>
        <w:t>Salsola tragus</w:t>
      </w:r>
      <w:r w:rsidRPr="001E6BD4">
        <w:rPr>
          <w:rFonts w:ascii="Times New Roman" w:hAnsi="Times New Roman" w:cs="Times New Roman"/>
          <w:sz w:val="24"/>
          <w:szCs w:val="24"/>
        </w:rPr>
        <w:t>). Brouci kladou vajíčka do kořene hostitelských rostlin (Volovnik 2010). Žírem larvy vzniká na kořeni zduřenina vřetenovitého nebo nepravidelného tvaru. Obvykle je v kořeni jediná larva, méně často jsou na rostlině 2–3 hálky s larvami. Z území bývalého SSSR je udáván jako škůdce řepy (Ter-Minasian 1988). Imaga od dubna do září.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Druh obývá především písčité oblastis rozvolněnou a narušovanou vegetací (Dieckmann 1983,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Areál druhu zahrnuje jihovýchodní, střední a východní Evropu, Přední a Střední Asii a Čínu; na východ sahá až po Mongolsko a Koreu (Dieckmann 1983, Meregalli &amp; Fremuth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 xml:space="preserve">Známe početné historické nálezy z jižní Moravy z lokalit Čejč, Kobylí, Mutěnice, Dolní Věstonice, vzácně na střední Moravě (Prostějov), ale jsou známé i nálezy ze středních Čech z lokalit Prokopské údolí a Vrané nad Vltavou (Stejskal &amp; Trnka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Vždy velmi vzácný druh, v ČR na okraji areálu. Bohužel špatný stav nížinných lokalit s výskytem volných, vápnitýchpísků, resp. jejich úplný zánik dává jen malou naději na znovuobjevení druhu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okolních zemích (např. Slovensko a Maďarsko) je na vhodných biotopech lokální a vzácný, ale směrem na východ se stává hojnějším druhem.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Pokud bude druh znovu nalezen, bylo by vhodné management nasměrovat k otevřeným a často narušovaným písčinám s rozvolněným vegetačním krytem.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Böhme J. 2001: Phytophage Käfer und ihre Wirtspflanzen in Mitteleuropa. Ein Kompendium. Bioform, Heroldsberg, 132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Koch K. 1992: Die Käfer Mitteleuropas, Ökologie, Band 3. Goecke &amp; Evers, Krefeld, 389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Smreczyński S. 1968: Klucze do oznaczania owadów Polski, Część XIX, Chrząszcze – Coleoptera. Zeszyt 98c, Ryjkowce-Curculionidae, Podrodziny Tanymecinae, Cleoninae, Tanyrhynchinae, Hylobiinae. Państwowe wydawnictwo naukowe, Warszawa, 106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Ter-Minasian M. E. 1988: Zhuki-dolgonosiki podsemeystva Cleoninae fauny SSSR: Kornevye dolgonosiki (triba Cleonini). Nauka, Leningrad, 235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Volovnik S. V. 2010: Weevils Lixinae (Coleoptera, Curculionidae) as Gall Formers. Entomological Review, 90: 585–590.</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3" o:spid="_x0000_i1074" type="#_x0000_t75" style="width:315.75pt;height:238.5pt;visibility:visible">
            <v:imagedata r:id="rId153"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Bothynoderes declivis</w:t>
      </w:r>
      <w:r w:rsidRPr="001E6BD4">
        <w:rPr>
          <w:rFonts w:ascii="Times New Roman" w:hAnsi="Times New Roman" w:cs="Times New Roman"/>
          <w:b w:val="0"/>
          <w:bCs w:val="0"/>
          <w:color w:val="auto"/>
          <w:sz w:val="24"/>
          <w:szCs w:val="24"/>
        </w:rPr>
        <w:t xml:space="preserve"> – Nesvady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75" type="#_x0000_t75" style="width:315.75pt;height:237pt;visibility:visible">
            <v:imagedata r:id="rId154"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Bothynoderes declivis</w:t>
      </w:r>
      <w:r w:rsidRPr="001E6BD4">
        <w:rPr>
          <w:rFonts w:ascii="Times New Roman" w:hAnsi="Times New Roman" w:cs="Times New Roman"/>
          <w:b w:val="0"/>
          <w:bCs w:val="0"/>
          <w:color w:val="auto"/>
          <w:sz w:val="24"/>
          <w:szCs w:val="24"/>
        </w:rPr>
        <w:t xml:space="preserve"> – biotop, Nesvady (Slovensko).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Coniocleonus excoriatus </w:t>
      </w:r>
      <w:r w:rsidRPr="001E6BD4">
        <w:rPr>
          <w:rFonts w:ascii="Times New Roman" w:hAnsi="Times New Roman" w:cs="Times New Roman"/>
          <w:b/>
          <w:bCs/>
          <w:sz w:val="24"/>
          <w:szCs w:val="24"/>
        </w:rPr>
        <w:t>(Gyllenhal 1834)</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 xml:space="preserve">Bionomie není uspokojivě známa. Podle dosavadních poznatků je druh vázán na rostliny z čeledi rdesnovité (Polygonaceae) a jedinou známou hostitelskou rostlinou je </w:t>
      </w:r>
      <w:r w:rsidRPr="001E6BD4">
        <w:rPr>
          <w:rFonts w:ascii="Times New Roman" w:hAnsi="Times New Roman" w:cs="Times New Roman"/>
          <w:i/>
          <w:iCs/>
          <w:sz w:val="24"/>
          <w:szCs w:val="24"/>
        </w:rPr>
        <w:t>Emex spinosa</w:t>
      </w:r>
      <w:r w:rsidRPr="001E6BD4">
        <w:rPr>
          <w:rFonts w:ascii="Times New Roman" w:hAnsi="Times New Roman" w:cs="Times New Roman"/>
          <w:sz w:val="24"/>
          <w:szCs w:val="24"/>
        </w:rPr>
        <w:t xml:space="preserve"> (Julien 1980), rozšířená ve Středomoří. Detaily o vývoji uvádí Scott &amp;Yeoh (1996) na základě pozorování z Maroka a Izraele a laboratorních chovů. Dospělci se živí na listech této rostliny, ale ožírají i blíže neurčený šťovík (</w:t>
      </w:r>
      <w:r w:rsidRPr="001E6BD4">
        <w:rPr>
          <w:rFonts w:ascii="Times New Roman" w:hAnsi="Times New Roman" w:cs="Times New Roman"/>
          <w:i/>
          <w:iCs/>
          <w:sz w:val="24"/>
          <w:szCs w:val="24"/>
        </w:rPr>
        <w:t>Rumex</w:t>
      </w:r>
      <w:r w:rsidRPr="001E6BD4">
        <w:rPr>
          <w:rFonts w:ascii="Times New Roman" w:hAnsi="Times New Roman" w:cs="Times New Roman"/>
          <w:sz w:val="24"/>
          <w:szCs w:val="24"/>
        </w:rPr>
        <w:t xml:space="preserve"> sp.). Larvy žijí v půdě těsně pod povrchem, ožírají kořen zvenčí poblíž kořenového krčku a kuklí se v zemi. Dospělci jsou nalézáni od konce srpna po celou zimu až do dubna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Údaje o biotopech druhu v ČR nejsou známy. Podle poznatků z cizích zemí (jižní Francie, Kanárské ostrovy) je to teplomilný druh osidlující písčité lokality, např. borová vřesoviště, suché trávníky a pobřežní písčiny (Dieckmann 1983, Koch 1992).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Mediteránní druh, který žije v celém Středomoří, odkud zasahuje do jižních oblastí střední Evropy. Znám také z Kanárských ostrovů (Gran Canaria) a severní Afriky (Dieckmann 1983, Meregalli &amp; Fremuth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Jedná se o krajně vzácný druh, který zasahoval na naše území na jižní Moravu. Z Moravy pochází první zmínka od Fleischera (1927–1930), ale vzhledem k absenci dokladových exemplářů byl Benediktem et al. (2010) považován za spolehlivě neprokázaný. Během studia muzejních sbírek se nám podařilo najít několik starých dokladů, ale pouze jediný byl lokalizovaný jako Brno, Střelice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ČR na okraji areálu, kde pravděpodobně žil v pastevní a disturbované krajině, dnes je výskyt tohoto druhu prakticky vyloučen.</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 xml:space="preserve">Ve střední Evropě se jedná o vzácný druh, v rámci celého areálu patří k nejhojnějším zástupcům rodu.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Podobně jako jiné druhy rýhonosců vyžaduje i tento druh narušované biotopy s mezernatým vegetačním krytem. Vhodný management je pastva, pojezdy vozidel a vypalování.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Koch K. 1992: Die Käfer Mitteleuropas, Ökologie, Band 3. Goecke &amp; Evers, Krefeld, 389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8" o:spid="_x0000_i1076" type="#_x0000_t75" style="width:263.25pt;height:198.75pt;visibility:visible">
            <v:imagedata r:id="rId155"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Coniocleonus excoriatus</w:t>
      </w:r>
      <w:r w:rsidRPr="001E6BD4">
        <w:rPr>
          <w:rFonts w:ascii="Times New Roman" w:hAnsi="Times New Roman" w:cs="Times New Roman"/>
          <w:b w:val="0"/>
          <w:bCs w:val="0"/>
          <w:color w:val="auto"/>
          <w:sz w:val="24"/>
          <w:szCs w:val="24"/>
        </w:rPr>
        <w:t xml:space="preserve"> – San Vito Lo Capo (Itálie, Sicílie).</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77" type="#_x0000_t75" style="width:263.25pt;height:197.25pt;visibility:visible">
            <v:imagedata r:id="rId156" o:title=""/>
          </v:shape>
        </w:pict>
      </w:r>
    </w:p>
    <w:p w:rsidR="00B450E5" w:rsidRPr="001E6BD4" w:rsidRDefault="00B450E5" w:rsidP="001E6BD4">
      <w:pPr>
        <w:pStyle w:val="Caption"/>
        <w:tabs>
          <w:tab w:val="left" w:pos="1276"/>
        </w:tabs>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Coniocleonus excoriatus</w:t>
      </w:r>
      <w:r w:rsidRPr="001E6BD4">
        <w:rPr>
          <w:rFonts w:ascii="Times New Roman" w:hAnsi="Times New Roman" w:cs="Times New Roman"/>
          <w:b w:val="0"/>
          <w:bCs w:val="0"/>
          <w:color w:val="auto"/>
          <w:sz w:val="24"/>
          <w:szCs w:val="24"/>
        </w:rPr>
        <w:t xml:space="preserve"> – biotop San Vito Lo Capo (Itálie, Sicílie).</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 xml:space="preserve">Datonychus urticae </w:t>
      </w:r>
      <w:r w:rsidRPr="001E6BD4">
        <w:rPr>
          <w:rFonts w:ascii="Times New Roman" w:hAnsi="Times New Roman" w:cs="Times New Roman"/>
          <w:b/>
          <w:bCs/>
          <w:sz w:val="24"/>
          <w:szCs w:val="24"/>
        </w:rPr>
        <w:t>(Boheman, 1845)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jc w:val="both"/>
        <w:rPr>
          <w:rFonts w:ascii="Times New Roman" w:hAnsi="Times New Roman" w:cs="Times New Roman"/>
          <w:b/>
          <w:bCs/>
          <w:i/>
          <w:iCs/>
          <w:sz w:val="24"/>
          <w:szCs w:val="24"/>
        </w:rPr>
      </w:pPr>
    </w:p>
    <w:p w:rsidR="00B450E5" w:rsidRPr="001E6BD4" w:rsidRDefault="00B450E5" w:rsidP="001E6BD4">
      <w:pPr>
        <w:spacing w:line="240" w:lineRule="auto"/>
        <w:contextualSpacing/>
        <w:jc w:val="both"/>
        <w:rPr>
          <w:rFonts w:ascii="Times New Roman" w:hAnsi="Times New Roman" w:cs="Times New Roman"/>
          <w:b/>
          <w:bCs/>
          <w:i/>
          <w:i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Oligofág na různých druzích čistců (</w:t>
      </w:r>
      <w:r w:rsidRPr="001E6BD4">
        <w:rPr>
          <w:rFonts w:ascii="Times New Roman" w:hAnsi="Times New Roman" w:cs="Times New Roman"/>
          <w:i/>
          <w:iCs/>
          <w:sz w:val="24"/>
          <w:szCs w:val="24"/>
        </w:rPr>
        <w:t xml:space="preserve">Stachys </w:t>
      </w:r>
      <w:r w:rsidRPr="001E6BD4">
        <w:rPr>
          <w:rFonts w:ascii="Times New Roman" w:hAnsi="Times New Roman" w:cs="Times New Roman"/>
          <w:sz w:val="24"/>
          <w:szCs w:val="24"/>
        </w:rPr>
        <w:t>spp.) ve střední Evropě vývojově vázaný na čistec lesní (</w:t>
      </w:r>
      <w:r w:rsidRPr="001E6BD4">
        <w:rPr>
          <w:rFonts w:ascii="Times New Roman" w:hAnsi="Times New Roman" w:cs="Times New Roman"/>
          <w:i/>
          <w:iCs/>
          <w:sz w:val="24"/>
          <w:szCs w:val="24"/>
        </w:rPr>
        <w:t>Stachys sylvatica</w:t>
      </w:r>
      <w:r w:rsidRPr="001E6BD4">
        <w:rPr>
          <w:rFonts w:ascii="Times New Roman" w:hAnsi="Times New Roman" w:cs="Times New Roman"/>
          <w:sz w:val="24"/>
          <w:szCs w:val="24"/>
        </w:rPr>
        <w:t>) a čistec německý (</w:t>
      </w:r>
      <w:r w:rsidRPr="001E6BD4">
        <w:rPr>
          <w:rFonts w:ascii="Times New Roman" w:hAnsi="Times New Roman" w:cs="Times New Roman"/>
          <w:i/>
          <w:iCs/>
          <w:sz w:val="24"/>
          <w:szCs w:val="24"/>
        </w:rPr>
        <w:t>S. germanica</w:t>
      </w:r>
      <w:r w:rsidRPr="001E6BD4">
        <w:rPr>
          <w:rFonts w:ascii="Times New Roman" w:hAnsi="Times New Roman" w:cs="Times New Roman"/>
          <w:sz w:val="24"/>
          <w:szCs w:val="24"/>
        </w:rPr>
        <w:t>). Vývoj imaturních stádií probíhá pravděpodobně v řapících a stoncích živných rostlin (Dieckmann 1972).</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Ve střední Evropě je tento nosatec vzácným obyvatelem vlhčích lesních, ale i okrajů stepních biotopů s porosty živných rostlin (Dieckmann, Benedikt et al. 2010). Na Znojemsku byl nalezen v lužním lese a ve světlých svazích kolem řeky Dyje.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Převážně evropský druh známý téměř ze všech zemí Evropy (vyjma nejsevernějších států)a také z Iránu (Colonnelli 2013).</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Rozšíření v ČR </w:t>
      </w:r>
      <w:r w:rsidRPr="001E6BD4">
        <w:rPr>
          <w:rFonts w:ascii="Times New Roman" w:hAnsi="Times New Roman" w:cs="Times New Roman"/>
          <w:sz w:val="24"/>
          <w:szCs w:val="24"/>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ČR je druh známý pouze z Moravy, jediný starší (1944) moravský nález z Vizovic ohlásil Krátký (2005). Teprve nedávno se druh podařilo potvrdit v CHKO Bílé Karpaty (konkrétně PP Bahulské jamy) a především na Znojemsku v NP Podyjí (Havraníky) a u Božic v PR Horní Karlov (Trnka et al. 2015). V rámci projektu byl druh nalezen na další lokalitě u Dyjákovic.</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Těžko ohrožení specifikovat, jedná se o lokální a vzácný druh, ale na vhodných biotopech je hojný, jak je tomu na Znojemsku.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V ostatních zemích Evropy se druh vyskytuje taktéž velmi lokálně a vzácně a situace je obdobná jako v ČR.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Na lokalitách, kde byl zjištěn, je vhodné udržovat vitální populace živných rostlin. V PR Horní Karlov, kde žije asi největší populace druhu, se nejvíce živných rostlin nacházelo v blízkosti lesních cest a pravděpodobně jsou vhodné menší disturbance.</w:t>
      </w:r>
    </w:p>
    <w:p w:rsidR="00B450E5" w:rsidRPr="001E6BD4" w:rsidRDefault="00B450E5" w:rsidP="001E6BD4">
      <w:pPr>
        <w:pStyle w:val="ListParagraph"/>
        <w:autoSpaceDE w:val="0"/>
        <w:autoSpaceDN w:val="0"/>
        <w:adjustRightInd w:val="0"/>
        <w:spacing w:after="0" w:line="240" w:lineRule="auto"/>
        <w:ind w:left="0"/>
        <w:jc w:val="both"/>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pStyle w:val="ListParagraph"/>
        <w:autoSpaceDE w:val="0"/>
        <w:autoSpaceDN w:val="0"/>
        <w:adjustRightInd w:val="0"/>
        <w:spacing w:after="0" w:line="240" w:lineRule="auto"/>
        <w:ind w:left="0"/>
        <w:jc w:val="both"/>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Colonnelli E. 2013: Subfamily Ceutorhynchinae. Pp. 176–214. In: Löbl I. &amp; Smetana A.(eds):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DieckmannL. 1972: Beiträge zur Insektenfauna der DDR: Coleoptera – Curculionidae: Ceutorhynchinae. Beiträge zur Entomologie, 22: 3–128.</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Krátký J. 2005: Faunistic records from the Czech Republic – 195. Coleoptera: Curculionidae. Klapalekiana 41: 263–264.</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Trnka F., Stejskal R., Brestovanský J. &amp; Jansa P. (2015): Faunistic records from Czech Republic – 390. Klapalekiana 51: 253–255.</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p>
    <w:p w:rsidR="00B450E5" w:rsidRPr="001E6BD4" w:rsidRDefault="00B450E5" w:rsidP="001E6BD4">
      <w:pPr>
        <w:keepNext/>
        <w:autoSpaceDE w:val="0"/>
        <w:autoSpaceDN w:val="0"/>
        <w:adjustRightInd w:val="0"/>
        <w:spacing w:after="0" w:line="240" w:lineRule="auto"/>
        <w:contextualSpacing/>
        <w:jc w:val="both"/>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obrázek 11" o:spid="_x0000_i1078" type="#_x0000_t75" style="width:266.25pt;height:200.25pt;visibility:visible">
            <v:imagedata r:id="rId157" o:title=""/>
          </v:shape>
        </w:pict>
      </w:r>
    </w:p>
    <w:p w:rsidR="00B450E5" w:rsidRPr="001E6BD4" w:rsidRDefault="00B450E5" w:rsidP="001E6BD4">
      <w:pPr>
        <w:pStyle w:val="Caption"/>
        <w:contextualSpacing/>
        <w:jc w:val="both"/>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Datonychus urticae</w:t>
      </w:r>
      <w:r w:rsidRPr="001E6BD4">
        <w:rPr>
          <w:rFonts w:ascii="Times New Roman" w:hAnsi="Times New Roman" w:cs="Times New Roman"/>
          <w:b w:val="0"/>
          <w:bCs w:val="0"/>
          <w:color w:val="auto"/>
          <w:sz w:val="24"/>
          <w:szCs w:val="24"/>
        </w:rPr>
        <w:t xml:space="preserve"> – Božice, ochranné pásmo PR Karlov. Foto Filip Trnka.</w:t>
      </w:r>
    </w:p>
    <w:p w:rsidR="00B450E5" w:rsidRPr="001E6BD4" w:rsidRDefault="00B450E5" w:rsidP="001E6BD4">
      <w:pPr>
        <w:pStyle w:val="NoSpacing"/>
        <w:contextualSpacing/>
        <w:jc w:val="both"/>
        <w:rPr>
          <w:rFonts w:ascii="Times New Roman" w:hAnsi="Times New Roman" w:cs="Times New Roman"/>
          <w:sz w:val="24"/>
          <w:szCs w:val="24"/>
        </w:rPr>
      </w:pPr>
      <w:r w:rsidRPr="00491B62">
        <w:rPr>
          <w:rFonts w:ascii="Times New Roman" w:hAnsi="Times New Roman" w:cs="Times New Roman"/>
          <w:noProof/>
          <w:sz w:val="24"/>
          <w:szCs w:val="24"/>
        </w:rPr>
        <w:pict>
          <v:shape id="obrázek 10" o:spid="_x0000_i1079" type="#_x0000_t75" style="width:266.25pt;height:200.25pt;visibility:visible">
            <v:imagedata r:id="rId158" o:title=""/>
          </v:shape>
        </w:pict>
      </w:r>
    </w:p>
    <w:p w:rsidR="00B450E5" w:rsidRPr="001E6BD4" w:rsidRDefault="00B450E5" w:rsidP="001E6BD4">
      <w:pPr>
        <w:pStyle w:val="Caption"/>
        <w:contextualSpacing/>
        <w:jc w:val="both"/>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Datonychus urticae</w:t>
      </w:r>
      <w:r w:rsidRPr="001E6BD4">
        <w:rPr>
          <w:rFonts w:ascii="Times New Roman" w:hAnsi="Times New Roman" w:cs="Times New Roman"/>
          <w:b w:val="0"/>
          <w:bCs w:val="0"/>
          <w:color w:val="auto"/>
          <w:sz w:val="24"/>
          <w:szCs w:val="24"/>
        </w:rPr>
        <w:t xml:space="preserve"> – biotop, Božice, ochranné pásmo PR Karlov. Foto Filip Trnka.</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Gymnetron aper </w:t>
      </w:r>
      <w:r w:rsidRPr="001E6BD4">
        <w:rPr>
          <w:rFonts w:ascii="Times New Roman" w:hAnsi="Times New Roman" w:cs="Times New Roman"/>
          <w:b/>
          <w:bCs/>
          <w:sz w:val="24"/>
          <w:szCs w:val="24"/>
        </w:rPr>
        <w:t>Desbrochers, 1893 -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tohoto druhu je neznámá. Pravděpodobně je ale vázaný na některé druhy rozrazilů (</w:t>
      </w:r>
      <w:r w:rsidRPr="001E6BD4">
        <w:rPr>
          <w:rFonts w:ascii="Times New Roman" w:hAnsi="Times New Roman" w:cs="Times New Roman"/>
          <w:i/>
          <w:iCs/>
          <w:sz w:val="24"/>
          <w:szCs w:val="24"/>
        </w:rPr>
        <w:t>Veronica</w:t>
      </w:r>
      <w:r w:rsidRPr="001E6BD4">
        <w:rPr>
          <w:rFonts w:ascii="Times New Roman" w:hAnsi="Times New Roman" w:cs="Times New Roman"/>
          <w:sz w:val="24"/>
          <w:szCs w:val="24"/>
        </w:rPr>
        <w:t xml:space="preserve"> spp.) (Benedikt et al. 2010). Košťál (1988) uvádí ve své práci pozorování kopulace druhu na rozrazilu lékařském (</w:t>
      </w:r>
      <w:r w:rsidRPr="001E6BD4">
        <w:rPr>
          <w:rFonts w:ascii="Times New Roman" w:hAnsi="Times New Roman" w:cs="Times New Roman"/>
          <w:i/>
          <w:iCs/>
          <w:sz w:val="24"/>
          <w:szCs w:val="24"/>
        </w:rPr>
        <w:t>Veronica officinalis</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Stepní a lesostepní stanoviště.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Mediteránní druh s výskytem potvrzeným i ve střední Evropě a také v Turecku (Caldara 2013). Ve střední Evropě je na severní hranici rozšíření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pravděpodobně vždy velmi vzácný taxon. Poprvé ho publikovali Dieckmann &amp; Behne (1994) obecným údajem Praha (kolem roku 1850). Druh se u nás podařilo potvrdit až po více jak 150 letech z Týřovických skal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Ohrožení druhu nelze stanovit, byl revalidizován od příbuzných druhů teprve nedávno (Košťál 1988). </w:t>
      </w:r>
      <w:r w:rsidRPr="001E6BD4">
        <w:rPr>
          <w:rFonts w:ascii="Times New Roman" w:hAnsi="Times New Roman" w:cs="Times New Roman"/>
          <w:i/>
          <w:iCs/>
          <w:sz w:val="24"/>
          <w:szCs w:val="24"/>
        </w:rPr>
        <w:t>Gymnetron aper</w:t>
      </w:r>
      <w:r w:rsidRPr="001E6BD4">
        <w:rPr>
          <w:rFonts w:ascii="Times New Roman" w:hAnsi="Times New Roman" w:cs="Times New Roman"/>
          <w:sz w:val="24"/>
          <w:szCs w:val="24"/>
        </w:rPr>
        <w:t xml:space="preserve">možná uniká pozornosti tím, že nebyl rozlišován od příbuzných druhů </w:t>
      </w:r>
      <w:r w:rsidRPr="001E6BD4">
        <w:rPr>
          <w:rFonts w:ascii="Times New Roman" w:hAnsi="Times New Roman" w:cs="Times New Roman"/>
          <w:i/>
          <w:iCs/>
          <w:sz w:val="24"/>
          <w:szCs w:val="24"/>
        </w:rPr>
        <w:t>G. rostellum</w:t>
      </w:r>
      <w:r w:rsidRPr="001E6BD4">
        <w:rPr>
          <w:rFonts w:ascii="Times New Roman" w:hAnsi="Times New Roman" w:cs="Times New Roman"/>
          <w:sz w:val="24"/>
          <w:szCs w:val="24"/>
        </w:rPr>
        <w:t xml:space="preserve"> nebo </w:t>
      </w:r>
      <w:r w:rsidRPr="001E6BD4">
        <w:rPr>
          <w:rFonts w:ascii="Times New Roman" w:hAnsi="Times New Roman" w:cs="Times New Roman"/>
          <w:i/>
          <w:iCs/>
          <w:sz w:val="24"/>
          <w:szCs w:val="24"/>
        </w:rPr>
        <w:t>G. stimulosum</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 a situace je obdobná jako v ČR, ale nálezů přibývá.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Pro plné pochopení jak druh chránit je nejdříve třeba podrobně studovat bionomii.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Literatura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CaldaraR. 2013: Subfamily Curculioninae. Pp. 117–171. In: Löbl I. &amp; Smetana A. (eds): Catalogue of Palaearctic Coleoptera. Volume 8. Curculionoidea II. Brill, Leiden,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Dieckmann L. &amp; Behne L. 1994: 93. Familie: Curculionidae. Pp. 246–298.In: Lohse G. A. &amp; Lucht W. H. (eds): Die Käfer Mitteleuropas, 3. Supplementband mit Katalogteil. Goecke &amp; Evers, Krefeld, 403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Košťál M. 1988: On the validity of Gymnaetron aper Desbrochers, 1893 (Coleoptera, Curculionidae). Acta Musei Reginaehradecensis, 21: 45–48.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Hexarthrum duplicatum </w:t>
      </w:r>
      <w:r w:rsidRPr="001E6BD4">
        <w:rPr>
          <w:rFonts w:ascii="Times New Roman" w:hAnsi="Times New Roman" w:cs="Times New Roman"/>
          <w:b/>
          <w:bCs/>
          <w:sz w:val="24"/>
          <w:szCs w:val="24"/>
        </w:rPr>
        <w:t>Folwaczny, 1966 -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plně známa (Dieckmann 1983). Druh je významným pralesním reliktem vázaným na mrtvé dřevo jedle bělokoré (</w:t>
      </w:r>
      <w:r w:rsidRPr="001E6BD4">
        <w:rPr>
          <w:rFonts w:ascii="Times New Roman" w:hAnsi="Times New Roman" w:cs="Times New Roman"/>
          <w:i/>
          <w:iCs/>
          <w:sz w:val="24"/>
          <w:szCs w:val="24"/>
        </w:rPr>
        <w:t>Abies alba</w:t>
      </w:r>
      <w:r w:rsidRPr="001E6BD4">
        <w:rPr>
          <w:rFonts w:ascii="Times New Roman" w:hAnsi="Times New Roman" w:cs="Times New Roman"/>
          <w:sz w:val="24"/>
          <w:szCs w:val="24"/>
        </w:rPr>
        <w: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Pralesovité bučiny s příměsí jedle, jedlobučiny, jedliny s velkým množstvím mrtvého dřeva.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Endemický druh s malým areálem v oblasti severních Alp. Druh je znám z jediné lokality v Německu a typové lokality v Rakousku. Z Bavorského lesa zasahuje na Šumavu (Folwaczny 1973,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Neznáme žádné historické údaje o tomto druhu, jako nový druh pro ČR byl ohlášen až Benediktem et al. (2010) ze Šumavy.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Dlouhodobá izolace a malá rozloha lokalit výskytu s malým množstvím mrtvého jedlového dřeva. Těžba jedlí v lesních porostech mimo maloplošná chráněná území, ve kterých druh může dosud nepozorovaně přežívat. Odvoz padlého dřeva z lesa. V Bavorském lese je relativně běžný v usychajících pahýlech a kládách (Müller et al.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 a situace je obdobná jako v ČR. V Bavorském lese je velká a stabilní populace druhu.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Druh potřebuje rozlehlejší a propojené pralesovité lokality s velkým množstvím ležícího mrtvého dřeva jedlí. Management by měl směřovat především k zajištění mrtvého dřeva na lokalitách a také jejich propojování.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1983: Beiträge zur Insektenfauna der DDR: Coleoptera – Curculionidae (Tanymecinae, Leptopiinae, Cioninae, Tanyrhynchinae, Cossoninae, Raymondionyminae, Bagoinae, Tanysphyrinae). Beiträge zur Entomologie, 33: 257–381.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Folwaczny B. 1973: Bestimmungstabelle der paläarktischen Cossoninae (Coleoptera, Curculionidae) ohne die nur in China und Japan vorkommenden Gattungen, nebst Angaben zur Verbreitung. Entomologische Blätter 69: 65–180.</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Müller J., Bußler H., Goßner M., Gruppe A., Jarzabek-Müller A., Preis M. &amp; Rettelbach T. 2007: Forest edges in the mixed-montane zone of the Bavarian Forest National Park – hot spots of biodiversity. Silva Gabreta, 13(2): 121–148.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Hypera cumana </w:t>
      </w:r>
      <w:r w:rsidRPr="001E6BD4">
        <w:rPr>
          <w:rFonts w:ascii="Times New Roman" w:hAnsi="Times New Roman" w:cs="Times New Roman"/>
          <w:b/>
          <w:bCs/>
          <w:sz w:val="24"/>
          <w:szCs w:val="24"/>
        </w:rPr>
        <w:t>(Petri, 1901)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druhu není známa (Kippenberg 1983, Skuhrovec 2005, Benedikt et al. 2010). Skuhrovec (2005) předpokládá vývoj na některých rostlinách z čeledi bobovitých (Fabaceae) jako je tomu u příbuzných druhů. Mezi předpokládanými rostlinami jsou tolice (</w:t>
      </w:r>
      <w:r w:rsidRPr="001E6BD4">
        <w:rPr>
          <w:rFonts w:ascii="Times New Roman" w:hAnsi="Times New Roman" w:cs="Times New Roman"/>
          <w:i/>
          <w:iCs/>
          <w:sz w:val="24"/>
          <w:szCs w:val="24"/>
        </w:rPr>
        <w:t>Medicago</w:t>
      </w:r>
      <w:r w:rsidRPr="001E6BD4">
        <w:rPr>
          <w:rFonts w:ascii="Times New Roman" w:hAnsi="Times New Roman" w:cs="Times New Roman"/>
          <w:sz w:val="24"/>
          <w:szCs w:val="24"/>
        </w:rPr>
        <w:t xml:space="preserve"> spp.), jehlice (</w:t>
      </w:r>
      <w:r w:rsidRPr="001E6BD4">
        <w:rPr>
          <w:rFonts w:ascii="Times New Roman" w:hAnsi="Times New Roman" w:cs="Times New Roman"/>
          <w:i/>
          <w:iCs/>
          <w:sz w:val="24"/>
          <w:szCs w:val="24"/>
        </w:rPr>
        <w:t>Ononis</w:t>
      </w:r>
      <w:r w:rsidRPr="001E6BD4">
        <w:rPr>
          <w:rFonts w:ascii="Times New Roman" w:hAnsi="Times New Roman" w:cs="Times New Roman"/>
          <w:sz w:val="24"/>
          <w:szCs w:val="24"/>
        </w:rPr>
        <w:t xml:space="preserve"> spp.) a jetel (</w:t>
      </w:r>
      <w:r w:rsidRPr="001E6BD4">
        <w:rPr>
          <w:rFonts w:ascii="Times New Roman" w:hAnsi="Times New Roman" w:cs="Times New Roman"/>
          <w:i/>
          <w:iCs/>
          <w:sz w:val="24"/>
          <w:szCs w:val="24"/>
        </w:rPr>
        <w:t>Trifolium</w:t>
      </w:r>
      <w:r w:rsidRPr="001E6BD4">
        <w:rPr>
          <w:rFonts w:ascii="Times New Roman" w:hAnsi="Times New Roman" w:cs="Times New Roman"/>
          <w:sz w:val="24"/>
          <w:szCs w:val="24"/>
        </w:rPr>
        <w:t xml:space="preserve"> spp.).</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Na Slovensku byl druh sbírán v ruderálních společenstvech na vátých píscích metodou nočního smyku (Trnka nepubl.).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je znám zestřední Evropy, Balkánu, Ukrajiny, Kavkazu a Turecka (Skuhrovec 2003, Skuhrovec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 xml:space="preserve">V ČR je znám jediný nález z Pouzdřanské stepi z roku 1950 (Skuhrovec 2003).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u nás dosahuje severní hranice rozšíření a nemá známou biologii. Je stále možné, že se i na entomologicky exponované lokalitě NPR Pouzdřanská step-Kolby vyskytuje pod hranicí zjistitelnosti.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 xml:space="preserve">V ostatních zemích Evropy se druh vyskytuje taktéž velmi lokálně a vzácně. Nálezů ale v poslední době přibývá - např. na Slovensku (Benedikt et al. 2010).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Výše zmíněné nálezy na Slovensku byly učiněny na dunách s ruderály, na kterých rostly předpokládané živné rostliny zmíněné Skuhrovcem (2005), a to tolice a jetele. Management by mohl spočívatve vytvoření několika úhorů a ruderálů, např. v ochranném pásmu rezervace NPR Pouzdřanská step-Kolby.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2003: Rozšíření nosatců rodu Hypera (Coleoptera: Curculionidae) na území České republiky. (Distribution of weevils of the genus Hypera (Coleoptera: Curculionidae) in the Czech Republic). Klapalekiana, 39: 69–125.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2005: Živné rostliny nosatců rodu Hypera (Coleoptera: Curculionidae) vyskytujících se na území České republiky. (Host plants of weevils of the genus Hypera (Coleoptera: Curculionidae) occuring in the Czech Republic). Klapalekiana, 41: 215–255.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2013: Subfamily Hyperinae. Pp. 423–437. In: Löbl I. &amp; Smetana A. (eds): Catalogue of Palaearctic Coleoptera. Volume 8. Curculionoidea II. Brill, Leiden, 700 pp.</w:t>
      </w: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80" type="#_x0000_t75" style="width:321pt;height:240.75pt;visibility:visible">
            <v:imagedata r:id="rId159"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Hypera cumana</w:t>
      </w:r>
      <w:r w:rsidRPr="001E6BD4">
        <w:rPr>
          <w:rFonts w:ascii="Times New Roman" w:hAnsi="Times New Roman" w:cs="Times New Roman"/>
          <w:b w:val="0"/>
          <w:bCs w:val="0"/>
          <w:color w:val="auto"/>
          <w:sz w:val="24"/>
          <w:szCs w:val="24"/>
        </w:rPr>
        <w:t xml:space="preserve"> – Nesvady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1" type="#_x0000_t75" style="width:321pt;height:240.75pt;visibility:visible">
            <v:imagedata r:id="rId160"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Hypera cumana</w:t>
      </w:r>
      <w:r w:rsidRPr="001E6BD4">
        <w:rPr>
          <w:rFonts w:ascii="Times New Roman" w:hAnsi="Times New Roman" w:cs="Times New Roman"/>
          <w:b w:val="0"/>
          <w:bCs w:val="0"/>
          <w:color w:val="auto"/>
          <w:sz w:val="24"/>
          <w:szCs w:val="24"/>
        </w:rPr>
        <w:t xml:space="preserve"> – biotop Nesvady (Slovensko).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Hypera libanotidis </w:t>
      </w:r>
      <w:r w:rsidRPr="001E6BD4">
        <w:rPr>
          <w:rFonts w:ascii="Times New Roman" w:hAnsi="Times New Roman" w:cs="Times New Roman"/>
          <w:b/>
          <w:bCs/>
          <w:sz w:val="24"/>
          <w:szCs w:val="24"/>
        </w:rPr>
        <w:t>(Reitter, 1896)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Monofágní druh žijící na žebřici pyrenejské (</w:t>
      </w:r>
      <w:r w:rsidRPr="001E6BD4">
        <w:rPr>
          <w:rFonts w:ascii="Times New Roman" w:hAnsi="Times New Roman" w:cs="Times New Roman"/>
          <w:i/>
          <w:iCs/>
          <w:sz w:val="24"/>
          <w:szCs w:val="24"/>
        </w:rPr>
        <w:t>Libanotis pyrenaica</w:t>
      </w:r>
      <w:r w:rsidRPr="001E6BD4">
        <w:rPr>
          <w:rFonts w:ascii="Times New Roman" w:hAnsi="Times New Roman" w:cs="Times New Roman"/>
          <w:sz w:val="24"/>
          <w:szCs w:val="24"/>
        </w:rPr>
        <w:t xml:space="preserve">) z čeledi miříkovitých (Apiaceae). Larvy a kukly druhu </w:t>
      </w:r>
      <w:r w:rsidRPr="001E6BD4">
        <w:rPr>
          <w:rFonts w:ascii="Times New Roman" w:hAnsi="Times New Roman" w:cs="Times New Roman"/>
          <w:i/>
          <w:iCs/>
          <w:sz w:val="24"/>
          <w:szCs w:val="24"/>
        </w:rPr>
        <w:t>H. libanotidis</w:t>
      </w:r>
      <w:r w:rsidRPr="001E6BD4">
        <w:rPr>
          <w:rFonts w:ascii="Times New Roman" w:hAnsi="Times New Roman" w:cs="Times New Roman"/>
          <w:sz w:val="24"/>
          <w:szCs w:val="24"/>
        </w:rPr>
        <w:t xml:space="preserve"> byly sbírány na těchto rostlinách v síťkách typických pro tribus Hyperini. V přírodě pravděpodobně nikdy nebyli sbírání dospělci (Purkyně 1957, Skuhrovec 2003, Skuhrovec 2005,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Vápencové skalní stepi.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je znám z Moravy, Slovenska, Maďarska, Balkánu, Kavkazu a Turecka (Skuhrovec 2005).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Jeden z mála endemických druhů živočichů v rámci ČR. Výskyt doložen spolehlivě pouze na dvou lokalitách. První lokalita, odkud pochází mnoho dokladových exemplářů (stovky jedinců), je vrch Kotouč u Štramberka (poslední nález 1900) a druhou lokalitou je okolí Frýdku-Místku, ale odtud nejsou známy dokladové exempláře. V současné době nezvěstný, pravděpodobně vyhynulý (Purkyně 1957, Skuhrovec 2003).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Tento endemický druh žil prokazatelně na jediné lokalitě o relativně malé rozloze. S velkou pravděpodobností masové sběry larev a kukel na přelomu 19. a 20. století populaci druhu na této lokalitě natolik oslabily, že se zde do dalších let už neudržel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Endemit ČR.</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Jediná potvrzená lokalita druhu – vrch Kotouč u Štramberka byla prakticky zničena těžbou vápence. Pokud bude druh znovu objeven, zaslouží si přísnou ochranu, mohl by být ohrožen i samotným sběrem. Na lokalitě v historii pravděpodobně probíhala pastva, ta by byla vhodným managentovým nástrojem pro udržování stepních trávníků.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Purkyně C. 1957: Vyhynulý moravský endemit – Hypera libanotidis Reitter (Col.-Cur.). (Der ausgestorbene mährische Endemit – Hypera libanotidis Reitter (Col.-Cur.)). Acta Musei Silesiae, 6: 35–36.</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2003: Rozšíření nosatců rodu Hypera (Coleoptera: Curculionidae) na území České republiky. (Distribution of weevils of the genus Hypera (Coleoptera: Curculionidae) in the Czech Republic). Klapalekiana, 39: 69–125.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J.2005: Živné rostliny nosatců rodu Hypera (Coleoptera: Curculionidae) vyskytujících se na území České republiky. (Host plants of weevils of the genus Hypera (Coleoptera: Curculionidae) occuring in the Czech Republic). Klapalekiana, 41: 215–255.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2013: Subfamily Hyperinae. Pp. 423–437. In: Löbl I. &amp; Smetana A. (eds): Catalogue of Palaearctic Coleoptera. Volume 8. Curculionoidea II. Brill, Leiden, 700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Chlorophanus graminicola </w:t>
      </w:r>
      <w:r w:rsidRPr="001E6BD4">
        <w:rPr>
          <w:rFonts w:ascii="Times New Roman" w:hAnsi="Times New Roman" w:cs="Times New Roman"/>
          <w:b/>
          <w:bCs/>
          <w:sz w:val="24"/>
          <w:szCs w:val="24"/>
        </w:rPr>
        <w:t>Schoenherr, 1832 -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Polyfág na různých bylinách, keřích a listnatých stromech. Uváděn především z olše šedé (</w:t>
      </w:r>
      <w:r w:rsidRPr="001E6BD4">
        <w:rPr>
          <w:rFonts w:ascii="Times New Roman" w:hAnsi="Times New Roman" w:cs="Times New Roman"/>
          <w:i/>
          <w:iCs/>
          <w:sz w:val="24"/>
          <w:szCs w:val="24"/>
        </w:rPr>
        <w:t>Alnus incana</w:t>
      </w:r>
      <w:r w:rsidRPr="001E6BD4">
        <w:rPr>
          <w:rFonts w:ascii="Times New Roman" w:hAnsi="Times New Roman" w:cs="Times New Roman"/>
          <w:sz w:val="24"/>
          <w:szCs w:val="24"/>
        </w:rPr>
        <w:t>), vrby šedé (</w:t>
      </w:r>
      <w:r w:rsidRPr="001E6BD4">
        <w:rPr>
          <w:rFonts w:ascii="Times New Roman" w:hAnsi="Times New Roman" w:cs="Times New Roman"/>
          <w:i/>
          <w:iCs/>
          <w:sz w:val="24"/>
          <w:szCs w:val="24"/>
        </w:rPr>
        <w:t>Salix eleagnos</w:t>
      </w:r>
      <w:r w:rsidRPr="001E6BD4">
        <w:rPr>
          <w:rFonts w:ascii="Times New Roman" w:hAnsi="Times New Roman" w:cs="Times New Roman"/>
          <w:sz w:val="24"/>
          <w:szCs w:val="24"/>
        </w:rPr>
        <w:t>), topolů (</w:t>
      </w:r>
      <w:r w:rsidRPr="001E6BD4">
        <w:rPr>
          <w:rFonts w:ascii="Times New Roman" w:hAnsi="Times New Roman" w:cs="Times New Roman"/>
          <w:i/>
          <w:iCs/>
          <w:sz w:val="24"/>
          <w:szCs w:val="24"/>
        </w:rPr>
        <w:t>Populus</w:t>
      </w:r>
      <w:r w:rsidRPr="001E6BD4">
        <w:rPr>
          <w:rFonts w:ascii="Times New Roman" w:hAnsi="Times New Roman" w:cs="Times New Roman"/>
          <w:sz w:val="24"/>
          <w:szCs w:val="24"/>
        </w:rPr>
        <w:t xml:space="preserve"> spp.) a také z kopřivy dvoudomé (</w:t>
      </w:r>
      <w:r w:rsidRPr="001E6BD4">
        <w:rPr>
          <w:rFonts w:ascii="Times New Roman" w:hAnsi="Times New Roman" w:cs="Times New Roman"/>
          <w:i/>
          <w:iCs/>
          <w:sz w:val="24"/>
          <w:szCs w:val="24"/>
        </w:rPr>
        <w:t>Urtica dioica</w:t>
      </w:r>
      <w:r w:rsidRPr="001E6BD4">
        <w:rPr>
          <w:rFonts w:ascii="Times New Roman" w:hAnsi="Times New Roman" w:cs="Times New Roman"/>
          <w:sz w:val="24"/>
          <w:szCs w:val="24"/>
        </w:rPr>
        <w:t>) a pcháče osetu (</w:t>
      </w:r>
      <w:r w:rsidRPr="001E6BD4">
        <w:rPr>
          <w:rFonts w:ascii="Times New Roman" w:hAnsi="Times New Roman" w:cs="Times New Roman"/>
          <w:i/>
          <w:iCs/>
          <w:sz w:val="24"/>
          <w:szCs w:val="24"/>
        </w:rPr>
        <w:t>Cirsium arvense</w:t>
      </w:r>
      <w:r w:rsidRPr="001E6BD4">
        <w:rPr>
          <w:rFonts w:ascii="Times New Roman" w:hAnsi="Times New Roman" w:cs="Times New Roman"/>
          <w:sz w:val="24"/>
          <w:szCs w:val="24"/>
        </w:rPr>
        <w:t xml:space="preserve">). Bionomie imaturních stádií není známa. Dospělci od května do srpna (Dieckmann 1983, Burakowski et al. 1993).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Vlhčí biotopy, nejčastěji v okolí řek a potoků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Euroasijský druh rozšířenýve většině zemí západní, střední a jižní Evropy. Severní okraj areálu zahrnuje Německo, Polsko, Estonsko a Bělorusko (Dieckmann 1983, Li Ren et al.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Již Fleischer (1927–1930) uvedl druh z Čech jako velmi četný, ale neznáme žádné historické ani recentní údaje. Z Moravy známe pouze dva historické údaje, první z Velkého Dářka a druhý z údolí Bobravy (Benedikt et al. 2015). Existuje malá pravděpodobnost, že tento druh někde stále na zachovalých biotopech přežívá.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Vzácný druh, který je pravděpodobně vázán na zachovalé úseky řek a potoků, kterých již v ČR moc nezbývá.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ostatních zemích Evropy se druh vyskytuje taktéž velmi lokálně a vzácně.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Pokud bude tento druh objeven, lokalita si zaslouží vyhlášení jako MZCHÚ. Tento druh je pravděpodobně indikátorem velmi zachovalých říčních a pobřežních biotopů. Vhodný management je zachování a neregulování vodních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1993. Chrząszcze – Coleoptera. Ryjkowce – Curculionidae, część 1. Katalog Fauny Polski, XXIII, 19, Warszawa.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1983: Beiträge zur Insektenfauna der DDR: Coleoptera – Curculionidae (Tanymecinae, Leptopiinae, Cioninae, Tanyrhynchinae, Cossoninae, Raymondionyminae, Bagoinae, Tanysphyrinae). Beiträge zur Entomologie, 33: 257–381.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Li Ren M., Sánchez-Ruiz M. &amp; Alonso-Zarezaga M. A. 2013: Tanymecini. Pp. 392–413. In: Löbl I. &amp; Smetana A. (eds): Catalogue of Palaearctic Coleoptera, Vol. 8: Curculionoidea II. Leiden, Brill, 700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Leucophyes pedestris </w:t>
      </w:r>
      <w:r w:rsidRPr="001E6BD4">
        <w:rPr>
          <w:rFonts w:ascii="Times New Roman" w:hAnsi="Times New Roman" w:cs="Times New Roman"/>
          <w:b/>
          <w:bCs/>
          <w:sz w:val="24"/>
          <w:szCs w:val="24"/>
        </w:rPr>
        <w:t>(Poda, 1761)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dobře známa. V literatuře se často setkáme s údaji, že brouci žijí na mrkvi obecné (</w:t>
      </w:r>
      <w:r w:rsidRPr="001E6BD4">
        <w:rPr>
          <w:rFonts w:ascii="Times New Roman" w:hAnsi="Times New Roman" w:cs="Times New Roman"/>
          <w:i/>
          <w:iCs/>
          <w:sz w:val="24"/>
          <w:szCs w:val="24"/>
        </w:rPr>
        <w:t>Daucus carota</w:t>
      </w:r>
      <w:r w:rsidRPr="001E6BD4">
        <w:rPr>
          <w:rFonts w:ascii="Times New Roman" w:hAnsi="Times New Roman" w:cs="Times New Roman"/>
          <w:sz w:val="24"/>
          <w:szCs w:val="24"/>
        </w:rPr>
        <w:t>) z čeledi miříkovitých (Apiaceae) (Dieckmann 1983, Mazur 2001). Dle našich pozorování jsou brouci vázáni na štírovník růžkatý (</w:t>
      </w:r>
      <w:r w:rsidRPr="001E6BD4">
        <w:rPr>
          <w:rFonts w:ascii="Times New Roman" w:hAnsi="Times New Roman" w:cs="Times New Roman"/>
          <w:i/>
          <w:iCs/>
          <w:sz w:val="24"/>
          <w:szCs w:val="24"/>
        </w:rPr>
        <w:t>Lotus corniculatus</w:t>
      </w:r>
      <w:r w:rsidRPr="001E6BD4">
        <w:rPr>
          <w:rFonts w:ascii="Times New Roman" w:hAnsi="Times New Roman" w:cs="Times New Roman"/>
          <w:sz w:val="24"/>
          <w:szCs w:val="24"/>
        </w:rPr>
        <w:t>) z čeledi bobovitých (Fabaceae) (Stejskal &amp; Trnka 2013), pod jehož kořeny byla nalezena jedna larva (Trnka nepubl.). Imaga od března do září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Především xerotermní pastviny s aktivní pastvou - jak s písčitým, tak s vápnitým podložím (Dieckmann 1983, Stejskal &amp; Trnka 2013). Na recentních lokalitách se jedná o subpanonské stepní trávníky (T3.3A) (Chytrý et al. 2010). Brouci se zdržují na místech s řídkým zápojem rostlin, např. podél cest nebo na silně spásaných místech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Areál rozšíření zahrnuje jižní, střední a jihovýchodní Evropu a Kavkaz (Dieckmann 1983, Meregalli&amp; Fremuth2013).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První údaje přináší již Lokay (1869) z Prahy a Reitter (1870) nebo Fleischer (1927–1930) z Brna. Poslední a již ojedinělý nález z Čech je z Rokycan na Plzeňsku z roku 1952 (Stejskal &amp; Trnka nepubl.). Kolem poloviny století přichází kritický úbytek, tento druh rýhonosce z ČR téměř vymizel a patří k nejvíce ohroženým taxonům podčeledi Lixinae a nosatců vůbec. V Čechách pravděpodobně vymřel, kvůli absenci kontinuálních xerotermních pastvin. Recentně přežívá pouze na jižní Moravě, kde bývá pravidelně nacházen na jediné lokalitě (Jamolice) - dnes vyhlášenou jako MZCHÚ PP Černice. Dále jsou známy dva recentní nálezy z Bílých Karpat v MZCHÚ NPR Zahrady pod Hájem (Stejskal &amp; Trnka 2013, Stejskal &amp; Trnka nepubl.)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Jedná se o bezkřídlý druh, který pravděpodobně není schopen obsazovat nově vzniklé izolované lokality, a proto vyžaduje relativně trvalé a stabilní podmínky stanoviště udržované pastvou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obdobně jako u nás je druh na ústupu a vymírá. V zemích, kde probíhá kontinuální pastva, je druh stále ještě relativně hojný, např. na jižním a východním Slovensku.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tomto druhu je dobře viditelné, jak vymíral po ústupu pastvy v ČR nejdříve v Čechách (Praha a okolí) a posléze na celé Moravě. Managementby se měl soustředit na podporurazantnějších forem managementu v MZCHÚ. Většina chráněných území trpí homogenitou managementu z dlouhodobé „nepéče“ nebo naopak z příliš jednotvárné péče. Na územích, kde se druh nadále vyskytuje, je třeba management přizpůsobit. Jedná se především o pastvu, nejvíce početný je druh v územích často silně narušovaných pastvou. Cestou ke zpestření kvality lokalit je narušování půdního povrchu těžkou technikou, ať již kolovou nebo pásovou, stejně jako využívání ohně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Chytrý M., Kučera T., Kočí M., Grulich V., Lustyk P., Šumberová K., Sádlo J., Neuhäuslová Z., Hájek M., Rybníček K., Krahulec F., Kučerová A., Kolbek J. &amp; Husák Š. 2010: Katalog biotopů České republiky. Druhé vydání. Agentura ochrany přírody a krajiny, Praha, 445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(1869):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082" type="#_x0000_t75" style="width:339pt;height:254.25pt;visibility:visible">
            <v:imagedata r:id="rId161"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Leucophyes pedestris</w:t>
      </w:r>
      <w:r w:rsidRPr="001E6BD4">
        <w:rPr>
          <w:rFonts w:ascii="Times New Roman" w:hAnsi="Times New Roman" w:cs="Times New Roman"/>
          <w:b w:val="0"/>
          <w:bCs w:val="0"/>
          <w:color w:val="auto"/>
          <w:sz w:val="24"/>
          <w:szCs w:val="24"/>
        </w:rPr>
        <w:t xml:space="preserve"> – Sfânta Elena (Rumunsko).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3" type="#_x0000_t75" style="width:339pt;height:254.25pt;visibility:visible">
            <v:imagedata r:id="rId162"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Leucophyes pedestris</w:t>
      </w:r>
      <w:r w:rsidRPr="001E6BD4">
        <w:rPr>
          <w:rFonts w:ascii="Times New Roman" w:hAnsi="Times New Roman" w:cs="Times New Roman"/>
          <w:b w:val="0"/>
          <w:bCs w:val="0"/>
          <w:color w:val="auto"/>
          <w:sz w:val="24"/>
          <w:szCs w:val="24"/>
        </w:rPr>
        <w:t xml:space="preserve"> – biotop Sfânta Elena (Rumunsko).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Magdalis punctulata </w:t>
      </w:r>
      <w:r w:rsidRPr="001E6BD4">
        <w:rPr>
          <w:rFonts w:ascii="Times New Roman" w:hAnsi="Times New Roman" w:cs="Times New Roman"/>
          <w:b/>
          <w:bCs/>
          <w:sz w:val="24"/>
          <w:szCs w:val="24"/>
        </w:rPr>
        <w:t>(Mulsant et Rey, 1859)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Pravděpodobně oligofág, který je udáván z jedle bělokoré (</w:t>
      </w:r>
      <w:r w:rsidRPr="001E6BD4">
        <w:rPr>
          <w:rFonts w:ascii="Times New Roman" w:hAnsi="Times New Roman" w:cs="Times New Roman"/>
          <w:i/>
          <w:iCs/>
          <w:sz w:val="24"/>
          <w:szCs w:val="24"/>
        </w:rPr>
        <w:t>Abies alba</w:t>
      </w:r>
      <w:r w:rsidRPr="001E6BD4">
        <w:rPr>
          <w:rFonts w:ascii="Times New Roman" w:hAnsi="Times New Roman" w:cs="Times New Roman"/>
          <w:sz w:val="24"/>
          <w:szCs w:val="24"/>
        </w:rPr>
        <w:t>) a smrku ztepilého (</w:t>
      </w:r>
      <w:r w:rsidRPr="001E6BD4">
        <w:rPr>
          <w:rFonts w:ascii="Times New Roman" w:hAnsi="Times New Roman" w:cs="Times New Roman"/>
          <w:i/>
          <w:iCs/>
          <w:sz w:val="24"/>
          <w:szCs w:val="24"/>
        </w:rPr>
        <w:t>Picea excelsa</w:t>
      </w:r>
      <w:r w:rsidRPr="001E6BD4">
        <w:rPr>
          <w:rFonts w:ascii="Times New Roman" w:hAnsi="Times New Roman" w:cs="Times New Roman"/>
          <w:sz w:val="24"/>
          <w:szCs w:val="24"/>
        </w:rPr>
        <w:t>). Dospělci od května do července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Podhorské a horské jehličnaté lesy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rozšířený od Francie po Řecko a známý také z Kavkazu (Barrios &amp; Korotyaev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druh historicky uvedl Fleischer (1927–1930), a to pouze z Čech z lokalit Karlovy Vary, Litoměřice, Jirny a Písek. Z Moravy není znám žádný údaj. Recentně byl druh početně nalezen v inverzním údolí řeky Střely na Plzeňsku (Benedikt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Druh je ohrožen především kácením jedlových porostů, kde by mohl přežívat. Dospělci žijí často v korunách stromů a jejich zjištění na lokalitě není snadné.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je druh lokální a relativně vzácný.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Zanechání co největšího počtu jedlových porostů samovolnému vývoji.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Barrios H. E. &amp; Korotyaev B. 2013: Mesoptiliinae. Pp. 472–475.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1995: Chrząszcze – Coleoptera. Ryjkowce – Curculionidae, część 2. Katalog Fauny Polski, XXIII, 20, Warszawa.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4" type="#_x0000_t75" style="width:339.75pt;height:254.25pt;visibility:visible">
            <v:imagedata r:id="rId163"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Magdalis punctulata</w:t>
      </w:r>
      <w:r w:rsidRPr="001E6BD4">
        <w:rPr>
          <w:rFonts w:ascii="Times New Roman" w:hAnsi="Times New Roman" w:cs="Times New Roman"/>
          <w:b w:val="0"/>
          <w:bCs w:val="0"/>
          <w:color w:val="auto"/>
          <w:sz w:val="24"/>
          <w:szCs w:val="24"/>
        </w:rPr>
        <w:t xml:space="preserve"> – Žihle údolí řeky Střely.</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5" type="#_x0000_t75" style="width:339.75pt;height:254.25pt;visibility:visible">
            <v:imagedata r:id="rId164"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Magdalis punctulata</w:t>
      </w:r>
      <w:r w:rsidRPr="001E6BD4">
        <w:rPr>
          <w:rFonts w:ascii="Times New Roman" w:hAnsi="Times New Roman" w:cs="Times New Roman"/>
          <w:b w:val="0"/>
          <w:bCs w:val="0"/>
          <w:color w:val="auto"/>
          <w:sz w:val="24"/>
          <w:szCs w:val="24"/>
        </w:rPr>
        <w:t xml:space="preserve"> – biotop Žihle údolí řeky Střely.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Pachycerus segnis </w:t>
      </w:r>
      <w:r w:rsidRPr="001E6BD4">
        <w:rPr>
          <w:rFonts w:ascii="Times New Roman" w:hAnsi="Times New Roman" w:cs="Times New Roman"/>
          <w:b/>
          <w:bCs/>
          <w:sz w:val="24"/>
          <w:szCs w:val="24"/>
        </w:rPr>
        <w:t>(Germar, 1824)</w:t>
      </w:r>
      <w:r w:rsidRPr="001E6BD4">
        <w:rPr>
          <w:rFonts w:ascii="Times New Roman" w:hAnsi="Times New Roman" w:cs="Times New Roman"/>
          <w:sz w:val="24"/>
          <w:szCs w:val="24"/>
        </w:rPr>
        <w:t xml:space="preserve"> = </w:t>
      </w:r>
      <w:r w:rsidRPr="001E6BD4">
        <w:rPr>
          <w:rFonts w:ascii="Times New Roman" w:hAnsi="Times New Roman" w:cs="Times New Roman"/>
          <w:i/>
          <w:iCs/>
          <w:sz w:val="24"/>
          <w:szCs w:val="24"/>
        </w:rPr>
        <w:t>Pachycerus cordiger</w:t>
      </w:r>
      <w:r w:rsidRPr="001E6BD4">
        <w:rPr>
          <w:rFonts w:ascii="Times New Roman" w:hAnsi="Times New Roman" w:cs="Times New Roman"/>
          <w:sz w:val="24"/>
          <w:szCs w:val="24"/>
        </w:rPr>
        <w:t>(Germar, 1818)</w:t>
      </w:r>
      <w:r w:rsidRPr="001E6BD4">
        <w:rPr>
          <w:rFonts w:ascii="Times New Roman" w:hAnsi="Times New Roman" w:cs="Times New Roman"/>
          <w:b/>
          <w:bCs/>
          <w:sz w:val="24"/>
          <w:szCs w:val="24"/>
        </w:rPr>
        <w:t xml:space="preserve">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na brutnákovitých rostlinách (Boraginaceae). U nás i v okolních zemích je nacházen na hadinci obecném (</w:t>
      </w:r>
      <w:r w:rsidRPr="001E6BD4">
        <w:rPr>
          <w:rFonts w:ascii="Times New Roman" w:hAnsi="Times New Roman" w:cs="Times New Roman"/>
          <w:i/>
          <w:iCs/>
          <w:sz w:val="24"/>
          <w:szCs w:val="24"/>
        </w:rPr>
        <w:t>Echium vulgare</w:t>
      </w:r>
      <w:r w:rsidRPr="001E6BD4">
        <w:rPr>
          <w:rFonts w:ascii="Times New Roman" w:hAnsi="Times New Roman" w:cs="Times New Roman"/>
          <w:sz w:val="24"/>
          <w:szCs w:val="24"/>
        </w:rPr>
        <w:t>) (Dieckmann 1983, Stejskal &amp; Trnka 2013). Larvy se pravděpodobně vyvíjejí v půdě v blízkosti živné rostliny, kde si vytvářejí hliněnou komůrku (Brun et al. 1993). Dospělci od května do podzimu s maximem výskytu v květnu a červnu (Dieckmann 1983,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Obývá suché, teplé lokality s písčitou půdou (Dieckmann 1983). Podle pozorování na Načeratickém kopci u Znojma vyhledává narušovaná místa s řídkou pionýrskou vegetací na rozhraní vyježděných cest a stepních trávníků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Vyskytuje od západní, střední, jižní a jihovýchodní Evropy po Střední Asii (Dieckmann 1983, Meregalli&amp; Fremuth2013).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Územím ČR probíhá severní hranice rozšíření druhu, který je znám velice vzácně historicky i recentně pouze z jižní Moravy. Historické údaje uvádí již Reitter (1870) a Fleischer (1927–1930). Historicky je znám z několika málo lokalit (Brno, Bzenec, Řečkovice, Uherské Hradiště). Recentně byla objevena populace na Načeratickém kopci u Znojma, který byl vyhláčen jako MZCHÚ PP Načeratický kopec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ČR vždy vzácný, největším ohrožením je zarůstání lokalit nebo „nepéče“ o stepní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vzácný druh, ve zbytku areálu lokálně hojný.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Lokalita PP Načeratický kopec je bývalým vojenským prostorem a pro podpoření druhu by bylo vhodné použití razantnějších forem managementu jakonarušování půdního povrchu těžkou technikou, ať již kolovou nebo pásovou, stejně jako využívání ohně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Brun L. A., Sheppard A. W. &amp; Carrara A. 1993: Host range of Pachycerus cordiger (=P. scabrosus) (Col.: Curculionidae). Entomophaga 38: 537–539.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19" o:spid="_x0000_i1086" type="#_x0000_t75" style="width:339.75pt;height:254.25pt;visibility:visible">
            <v:imagedata r:id="rId165"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Pachycerus segnis</w:t>
      </w:r>
      <w:r w:rsidRPr="001E6BD4">
        <w:rPr>
          <w:rFonts w:ascii="Times New Roman" w:hAnsi="Times New Roman" w:cs="Times New Roman"/>
          <w:b w:val="0"/>
          <w:bCs w:val="0"/>
          <w:color w:val="auto"/>
          <w:sz w:val="24"/>
          <w:szCs w:val="24"/>
        </w:rPr>
        <w:t xml:space="preserve"> – Načeratice, PP Načeratický kopec.</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7" type="#_x0000_t75" style="width:339pt;height:254.25pt;visibility:visible">
            <v:imagedata r:id="rId166"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Pachycerus segnis</w:t>
      </w:r>
      <w:r w:rsidRPr="001E6BD4">
        <w:rPr>
          <w:rFonts w:ascii="Times New Roman" w:hAnsi="Times New Roman" w:cs="Times New Roman"/>
          <w:b w:val="0"/>
          <w:bCs w:val="0"/>
          <w:color w:val="auto"/>
          <w:sz w:val="24"/>
          <w:szCs w:val="24"/>
        </w:rPr>
        <w:t xml:space="preserve"> – Načeratice, PP Načeratický kopec.</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Pseudorchestes cinereus </w:t>
      </w:r>
      <w:r w:rsidRPr="001E6BD4">
        <w:rPr>
          <w:rFonts w:ascii="Times New Roman" w:hAnsi="Times New Roman" w:cs="Times New Roman"/>
          <w:b/>
          <w:bCs/>
          <w:sz w:val="24"/>
          <w:szCs w:val="24"/>
        </w:rPr>
        <w:t>(Fåhraeus, 1843)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známa, vývoj je uváděn v chrpě čekánku (</w:t>
      </w:r>
      <w:r w:rsidRPr="001E6BD4">
        <w:rPr>
          <w:rFonts w:ascii="Times New Roman" w:hAnsi="Times New Roman" w:cs="Times New Roman"/>
          <w:i/>
          <w:iCs/>
          <w:sz w:val="24"/>
          <w:szCs w:val="24"/>
        </w:rPr>
        <w:t>Centaurea scabiosa</w:t>
      </w:r>
      <w:r w:rsidRPr="001E6BD4">
        <w:rPr>
          <w:rFonts w:ascii="Times New Roman" w:hAnsi="Times New Roman" w:cs="Times New Roman"/>
          <w:sz w:val="24"/>
          <w:szCs w:val="24"/>
        </w:rPr>
        <w:t>) (Dieckmann 1963).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Obývá xerotermní stanoviště, jako jsoustepní trávníky, louky, svahy silnic (Burakowski et al.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který je všude nacházen lokálně a velmi vzácně. Žije ve Francii, Itálii, také na Sardinii a Sicílii, ve střední Evropě, na Balkáně a zasahuje do jižního a centrálního Ruska (Curculio Team 2009,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Jediný spolehlivý údaj o výskytu druhu na jižní Moravě publikoval Fremuth (1965) z nálezu v roce 1954 v CHKO Pálava. Determinačeně velice obtížný druh (Benedikt el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Z jediného nálezu těžko usuzovat, čím je tento druh ohrožen. Žije na xerotermních stanovištích, tak můžeme předpokládat, že je nejvíce ohrožen jejich zarůstáním.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většině zemí Evropy je situace obdobná. Jelikož se jedná o determinačně obtížný druh, může být rozšíření širší, než je známo.</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1997. Chrząszcze – Coleoptera. Ryjkowce – Curculionidae, część 3. Katalog Fauny Polski, XXIII, 21, Warszawa.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CaldaraR. 2013: Subfamily Curculioninae. Pp. 117–171.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Curculio Team (2009): Digital-Weevil-Determination of the West Palaearctic Curculionoidea: Isochnus / Orchestes / Pseudorchestes / Rhamphus / Rhynchaenus / Tachyerges (Curculioninae: Rhamphini) - Snedebiller, 10, No. 119: 13-25, Mönchengladbach: Curculio-Institute.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Dieckmann L. 1963: Die paläarktischen Arten der Untergattung Pseudorchestes Bedel aus der Gattung Rhynchaenus Clairy (Coleoptera, Curculionidae). Entomologische Abhandlungen, 29: 275–327.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Fremuth J. 1965: Příspěvek k poznání fauny nosatců (Col., Curculionidae). (Beitrag zur Kenntnis der Curculioniden-Fauna der Tschechoslowakei). Zprávy Československé Společnosti Entomologické, 1: 1–6.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Pseudorchestes purkynei </w:t>
      </w:r>
      <w:r w:rsidRPr="001E6BD4">
        <w:rPr>
          <w:rFonts w:ascii="Times New Roman" w:hAnsi="Times New Roman" w:cs="Times New Roman"/>
          <w:b/>
          <w:bCs/>
          <w:sz w:val="24"/>
          <w:szCs w:val="24"/>
        </w:rPr>
        <w:t>(Dieckmann, 1958)</w:t>
      </w:r>
      <w:r w:rsidRPr="001E6BD4">
        <w:rPr>
          <w:rFonts w:ascii="Times New Roman" w:hAnsi="Times New Roman" w:cs="Times New Roman"/>
          <w:b/>
          <w:bCs/>
          <w:i/>
          <w:iCs/>
          <w:sz w:val="24"/>
          <w:szCs w:val="24"/>
        </w:rPr>
        <w:t xml:space="preserve"> -</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uspokojivě známa. Monofágní druh s vazbou na sinokvět chrpovitý (</w:t>
      </w:r>
      <w:r w:rsidRPr="001E6BD4">
        <w:rPr>
          <w:rFonts w:ascii="Times New Roman" w:hAnsi="Times New Roman" w:cs="Times New Roman"/>
          <w:i/>
          <w:iCs/>
          <w:sz w:val="24"/>
          <w:szCs w:val="24"/>
        </w:rPr>
        <w:t>Jurinea cyanoides</w:t>
      </w:r>
      <w:r w:rsidRPr="001E6BD4">
        <w:rPr>
          <w:rFonts w:ascii="Times New Roman" w:hAnsi="Times New Roman" w:cs="Times New Roman"/>
          <w:sz w:val="24"/>
          <w:szCs w:val="24"/>
        </w:rPr>
        <w:t>) z čeledi hvězdnicovitých (Asteraceae), který je ve střední Evropě stepním reliktem (Klaudisová et al. 2011). Larvy minují v listové růžici jako je tomu u příbuzných druhů rodu. V listech se také kuklí. Dospělci jsou nalézáni především v květnu a červnu (Benedikt et al. 2010, Rheinheimer &amp; Hassler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Písčité lokality jako jsou váté písky a duny (Rheinheimer &amp; Hassler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Extrémně vzácný druh. Přes plošný areál výskytu živné rostliny byl nosatec zjištěn pouze na omezených lokalitách v České republice (Polabí) a jediné lokalitě v Německu (Bádensko-Württembersko), kde je nacházen velmi ojediněle (Curculio Team 2009, Rheinheimer &amp; Hassler 2010,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Rozšíření v ČR </w:t>
      </w:r>
      <w:r w:rsidRPr="001E6BD4">
        <w:rPr>
          <w:rFonts w:ascii="Times New Roman" w:hAnsi="Times New Roman" w:cs="Times New Roman"/>
          <w:sz w:val="24"/>
          <w:szCs w:val="24"/>
        </w:rPr>
        <w:br/>
        <w:t>Druh popsaný z ČR, z lokality Neratovice (Dieckmann 1958), odkud existuje doklad ještě z roku 1959. Později byl nalezen na lokalitě Tišice u Neratovic, naposledy ještě v roce 1964 (Fremuth 1965) a v roce 1965 ještě Oleško u Terezína, a to je zároveň poslední nález tohoto druhu v ČR (Benedikt et al. 2010). V pozdějších letech byly podniknuty četné, avšak neúspěšné pokusy o jeho znovunalezení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Jeden z nejohroženějších nosatců v rámci celého svého areálu rozšíření. Hlavní příčinou ohrožení druhu v ČR je ztráta a fragmentace vhodných stanovišť a především úbytek živné rostliny na pouhých několik jedinců. Živná rostlina má souvislé rozšíření od Běloruska po Altaj, ve střední Evropě s izolovanými výskyty v Německu a v Polabí (Klaudisová et al. 2011). V ČR je historický výskyt sinokvětu chrpovitého doložen z téměř 30 lokalit v oblasti vátých písků středního a západního Polabí. Dnes existují pouze 2 lokality, z toho na jediné přežil sinokvět kontinuálně (Klaudisová et al. 2011). Jedinou kontinuální lokalitou živné rostliny je železniční násep v PP Písčina u Tišic, kde bylo v roce 2011 zjištěno 18 kvetoucích a 67 sterilních rostlin (Klaudisová et al. 2011). Druhá lokalita, kde byl naposledy sinokvět nalezen v roce 1981 a později reintrodukován (2011), je PP Písčina u Tuhaně (Klaudisová et al. 2011). Výskyt nosatce je zde tak prakticky vyloučen. Ještě v roce 2005 byl sinokvět znám z EVL Písčiny u Oleška (Klaudisová 2011), která je dnes vyhlášena jako MZCHÚ PP Písčina u Oleška.Zde bylo ještě v roce 1987 okolo 500 jedinců sinokvětu, potom už měl výskyt sestupnou tendenci, až do roku 2005, kdy nebyl nalezen žádný jedinec (Klaudisová et al.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Jedinou zemí, kde druh stále žije, je Německo, ale i zde je velmi ohrožen, protože žije na jediné nevelké lokalitě.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Naprosto základní principem ochrany druhu je péče o živnou rostlinu sinokvět chrpovitý. Zachování a obnovy sinokvětu na otevřených xerotermních biotopech trávníků lze docílit jednoduchými mamagementovými opatřeními. Mezi základní patří strhávání drnu, aby vznikaly holé plochy písku, toho lze dosáhnout pojezdem vozidel, sešlapem a požáry. Na obou MZCHÚ by měl být zaveden mnohem razantnější management - např. jako v PP Na Plachtě u Hradce Králové.</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Literatura</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CaldaraR. 2013: Subfamily Curculioninae. Pp. 117–171.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Curculio Team (2009): Digital-Weevil-Determination of the West Palaearctic Curculionoidea: Isochnus / Orchestes / Pseudorchestes / Rhamphus / Rhynchaenus / Tachyerges (Curculioninae: Rhamphini) - Snedebiller, 10, No. 119: 13-25, Mönchengladbach: Curculio-Institute.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Dieckmann L. 1958: Die mitteleuropäischen Arten der Untergattung Pseudorchestes Bedel aus der Gattung Rhynchaenus Clairv. Entomologische Blätter 54: 5–2</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Fremuth J. 1965: Příspěvek k poznání fauny nosatců (Col., Curculionidae). (Beitrag zur Kenntnis der Curculioniden-Fauna der Tschechoslowakei). Zprávy Československé Společnosti Entomologické, 1: 1–6.</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Klaudisová A., Kříž M. et Šlechtová A. (2011): Sinokvět chrpovitý. Jurinea cyanoides.Péče o druh a jeho lokality. Agentura ochrany přírody a krajiny ČR. Praha 44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Rheinheimer J. &amp; Hassler M. 2010: Die Rüsselkäfer Baden-Württembergs. Verlag Regionalkultur &amp; LUBW Landesanstalt für Umwelt, Messungen und Naturschutz Baden-Württemberg, Karlsruhe, 944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Rhabdorrhynchus echii </w:t>
      </w:r>
      <w:r w:rsidRPr="001E6BD4">
        <w:rPr>
          <w:rFonts w:ascii="Times New Roman" w:hAnsi="Times New Roman" w:cs="Times New Roman"/>
          <w:b/>
          <w:bCs/>
          <w:sz w:val="24"/>
          <w:szCs w:val="24"/>
        </w:rPr>
        <w:t>(Brahm, 1790)</w:t>
      </w:r>
      <w:r w:rsidRPr="001E6BD4">
        <w:rPr>
          <w:rFonts w:ascii="Times New Roman" w:hAnsi="Times New Roman" w:cs="Times New Roman"/>
          <w:b/>
          <w:bCs/>
          <w:i/>
          <w:iCs/>
          <w:sz w:val="24"/>
          <w:szCs w:val="24"/>
        </w:rPr>
        <w:t xml:space="preserve"> = </w:t>
      </w:r>
      <w:r w:rsidRPr="001E6BD4">
        <w:rPr>
          <w:rFonts w:ascii="Times New Roman" w:hAnsi="Times New Roman" w:cs="Times New Roman"/>
          <w:i/>
          <w:iCs/>
          <w:sz w:val="24"/>
          <w:szCs w:val="24"/>
        </w:rPr>
        <w:t xml:space="preserve">R. seriegranosus </w:t>
      </w:r>
      <w:r w:rsidRPr="001E6BD4">
        <w:rPr>
          <w:rFonts w:ascii="Times New Roman" w:hAnsi="Times New Roman" w:cs="Times New Roman"/>
          <w:sz w:val="24"/>
          <w:szCs w:val="24"/>
        </w:rPr>
        <w:t xml:space="preserve">Chevrolat, 1873 </w:t>
      </w:r>
      <w:r w:rsidRPr="001E6BD4">
        <w:rPr>
          <w:rFonts w:ascii="Times New Roman" w:hAnsi="Times New Roman" w:cs="Times New Roman"/>
          <w:b/>
          <w:bCs/>
          <w:sz w:val="24"/>
          <w:szCs w:val="24"/>
        </w:rPr>
        <w:t>-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několika rodech rostlin z čeledi brukvovitých (Brassicaceea). Imaga žijí skrytě pod listovými růžicemi hadince obecného (</w:t>
      </w:r>
      <w:r w:rsidRPr="001E6BD4">
        <w:rPr>
          <w:rFonts w:ascii="Times New Roman" w:hAnsi="Times New Roman" w:cs="Times New Roman"/>
          <w:i/>
          <w:iCs/>
          <w:sz w:val="24"/>
          <w:szCs w:val="24"/>
        </w:rPr>
        <w:t>Echium vulgare</w:t>
      </w:r>
      <w:r w:rsidRPr="001E6BD4">
        <w:rPr>
          <w:rFonts w:ascii="Times New Roman" w:hAnsi="Times New Roman" w:cs="Times New Roman"/>
          <w:sz w:val="24"/>
          <w:szCs w:val="24"/>
        </w:rPr>
        <w:t>), ale za slunečného počasí vylézají na listy a květy živné rostliny. Larvy žijí v kořenech živných rostlin. Dospělci od května do srpna.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Druh ve střední Evropě vyhledává písčité lokality a vápencové stepi (Stejskal &amp; Trnka2013).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Areál výskytu druhu sahá od jižní, střední a jihovýchodní Evropy až na Blízký východ a do střední Asie (Dieckmann 1983, Meregalli&amp; Fremuth2013).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dosahuje severozápadní hranice areálu. Jedná se o vzácný druh nejteplejších oblastí. Z Čech známe jen ojedinělé historické nálezy ze středních (Rakovník), jižních (Písek, Orlík) a východních Čech (Sloupnice). Na Moravě existují doklady ze střední (Prostějov, Přerov) a jižní části (Hodonín, Mikulov, Mušlov, Znojmo) (Lukeš 1908, Zoufal 1922, Fleischer 1927–1930, Stejskal &amp; Trnka2013). Recentně byl v roce 2008 nalezen na Hodonínsku a Znojemsku (Stejskal &amp; Trnka2013). V dalších letech přibylo dalších nálezů a druh je nalézán častěji (Stejskal &amp; Trnka nepubl.). V rámci projektu byl druh nalezen na lokalitách Brno – Hády a NPR Děvín-Kotel-Soutěska.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je ohrožen především zarůstáním a „nepéčí“ o otevřené xerotermní biotopy. Na těchto biotopech vyhledává často raná disturbovaná místa s holou půdou (Stejskal &amp; Trnka2013).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patří tento druh k lokálním a vzácným druhům.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Lukeš J. 1908: Brouci z okolí píseckého. Časopis Československé Společnosti Entomologické, 5(3): 100–102.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Zoufal V. 1922: Fauna brouků Prostějovského okresu. Věstník Klubu Přírodovědného v Prostějově, 18 (1920–1921): 5–21.</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8" type="#_x0000_t75" style="width:339pt;height:254.25pt;visibility:visible">
            <v:imagedata r:id="rId167"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Rhabdorrhynchus echii</w:t>
      </w:r>
      <w:r w:rsidRPr="001E6BD4">
        <w:rPr>
          <w:rFonts w:ascii="Times New Roman" w:hAnsi="Times New Roman" w:cs="Times New Roman"/>
          <w:b w:val="0"/>
          <w:bCs w:val="0"/>
          <w:color w:val="auto"/>
          <w:sz w:val="24"/>
          <w:szCs w:val="24"/>
        </w:rPr>
        <w:t xml:space="preserve"> – Nesvady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89" type="#_x0000_t75" style="width:339pt;height:254.25pt;visibility:visible">
            <v:imagedata r:id="rId168"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Rhabdorrhynchus echii</w:t>
      </w:r>
      <w:r w:rsidRPr="001E6BD4">
        <w:rPr>
          <w:rFonts w:ascii="Times New Roman" w:hAnsi="Times New Roman" w:cs="Times New Roman"/>
          <w:b w:val="0"/>
          <w:bCs w:val="0"/>
          <w:color w:val="auto"/>
          <w:sz w:val="24"/>
          <w:szCs w:val="24"/>
        </w:rPr>
        <w:t xml:space="preserve"> – biotop, Nesvady (Slovensko).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Sibinia femoralis </w:t>
      </w:r>
      <w:r w:rsidRPr="001E6BD4">
        <w:rPr>
          <w:rFonts w:ascii="Times New Roman" w:hAnsi="Times New Roman" w:cs="Times New Roman"/>
          <w:b/>
          <w:bCs/>
          <w:sz w:val="24"/>
          <w:szCs w:val="24"/>
        </w:rPr>
        <w:t>Germar, 1824</w:t>
      </w:r>
      <w:r w:rsidRPr="001E6BD4">
        <w:rPr>
          <w:rFonts w:ascii="Times New Roman" w:hAnsi="Times New Roman" w:cs="Times New Roman"/>
          <w:sz w:val="24"/>
          <w:szCs w:val="24"/>
        </w:rPr>
        <w:t xml:space="preserve">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rostlinách čeledi hvozdíkovité (Caryophyllaceae), uváděn ze silenky ušnice (</w:t>
      </w:r>
      <w:r w:rsidRPr="001E6BD4">
        <w:rPr>
          <w:rFonts w:ascii="Times New Roman" w:hAnsi="Times New Roman" w:cs="Times New Roman"/>
          <w:i/>
          <w:iCs/>
          <w:sz w:val="24"/>
          <w:szCs w:val="24"/>
        </w:rPr>
        <w:t>Silene otites</w:t>
      </w:r>
      <w:r w:rsidRPr="001E6BD4">
        <w:rPr>
          <w:rFonts w:ascii="Times New Roman" w:hAnsi="Times New Roman" w:cs="Times New Roman"/>
          <w:sz w:val="24"/>
          <w:szCs w:val="24"/>
        </w:rPr>
        <w:t>) a hvozdíčku lomikamenovitého (</w:t>
      </w:r>
      <w:r w:rsidRPr="001E6BD4">
        <w:rPr>
          <w:rFonts w:ascii="Times New Roman" w:hAnsi="Times New Roman" w:cs="Times New Roman"/>
          <w:i/>
          <w:iCs/>
          <w:sz w:val="24"/>
          <w:szCs w:val="24"/>
        </w:rPr>
        <w:t>Petrorhagia saxifraga</w:t>
      </w:r>
      <w:r w:rsidRPr="001E6BD4">
        <w:rPr>
          <w:rFonts w:ascii="Times New Roman" w:hAnsi="Times New Roman" w:cs="Times New Roman"/>
          <w:sz w:val="24"/>
          <w:szCs w:val="24"/>
        </w:rPr>
        <w:t>). Vývoj probíhá v hálkách vytvořených na živných rostlinách, kuklení probíhá v půdě. Dospělci od května od července (Dieckmann 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jako stepní trávníky a písčiny (Dieckmann 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Střední a jižní Evropa, Přední a Střední Asie, severní Afrika a Rusko (Dieckmann 1988).</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První zmínka pochází od Fleischera (1927–1930) z Pouzdřan. Ze stejné lokality je znám údaj ještě z roku 1953 a žádný další nález není (Benedikt et al. 2010). Přežívání druhu na některé jihomoravské xerotermní lokalitě je možné.</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je ohrožen především zarůstáním a „nepéčí“ o otevřené xerotermní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lokální a vzácný druh, např. na Slovensku je několik lokalit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1988: Beiträge zur Insektenfauna der DDR: Coleoptera – Curculionidae (Curculioninae: Ellescini, Acalyptini, Tychiini, Anthonomini, Curculionini). Beiträge zur Entomologie, 38: 365–468.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Thamiocolus kraatzi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(Ch. Brisout, 1869) -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jc w:val="both"/>
        <w:rPr>
          <w:rFonts w:ascii="Times New Roman" w:hAnsi="Times New Roman" w:cs="Times New Roman"/>
          <w:b/>
          <w:bCs/>
          <w:i/>
          <w:iCs/>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Ekologie a biologie</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Oligofágní druh na čistcích (</w:t>
      </w:r>
      <w:r w:rsidRPr="001E6BD4">
        <w:rPr>
          <w:rFonts w:ascii="Times New Roman" w:hAnsi="Times New Roman" w:cs="Times New Roman"/>
          <w:i/>
          <w:iCs/>
          <w:sz w:val="24"/>
          <w:szCs w:val="24"/>
        </w:rPr>
        <w:t xml:space="preserve">Stachys </w:t>
      </w:r>
      <w:r w:rsidRPr="001E6BD4">
        <w:rPr>
          <w:rFonts w:ascii="Times New Roman" w:hAnsi="Times New Roman" w:cs="Times New Roman"/>
          <w:sz w:val="24"/>
          <w:szCs w:val="24"/>
        </w:rPr>
        <w:t>spp.), žije především na čistci bahenním (</w:t>
      </w:r>
      <w:r w:rsidRPr="001E6BD4">
        <w:rPr>
          <w:rFonts w:ascii="Times New Roman" w:hAnsi="Times New Roman" w:cs="Times New Roman"/>
          <w:i/>
          <w:iCs/>
          <w:sz w:val="24"/>
          <w:szCs w:val="24"/>
        </w:rPr>
        <w:t>S. palustris</w:t>
      </w:r>
      <w:r w:rsidRPr="001E6BD4">
        <w:rPr>
          <w:rFonts w:ascii="Times New Roman" w:hAnsi="Times New Roman" w:cs="Times New Roman"/>
          <w:sz w:val="24"/>
          <w:szCs w:val="24"/>
        </w:rPr>
        <w:t>) a je uváděn i z č. lesního (</w:t>
      </w:r>
      <w:r w:rsidRPr="001E6BD4">
        <w:rPr>
          <w:rFonts w:ascii="Times New Roman" w:hAnsi="Times New Roman" w:cs="Times New Roman"/>
          <w:i/>
          <w:iCs/>
          <w:sz w:val="24"/>
          <w:szCs w:val="24"/>
        </w:rPr>
        <w:t>S. sylvatica</w:t>
      </w:r>
      <w:r w:rsidRPr="001E6BD4">
        <w:rPr>
          <w:rFonts w:ascii="Times New Roman" w:hAnsi="Times New Roman" w:cs="Times New Roman"/>
          <w:sz w:val="24"/>
          <w:szCs w:val="24"/>
        </w:rPr>
        <w:t>) (Burakowski 1997). Dospělci žijí velmi skrytě v zemi pod živnou rostlinou, úživný žír imag probíhá v ranních a večerních hodinách (Benedikt et al. 2010). Vývoj imaturních stádií není znám (Burakowski 1997).</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Především vlhké biotopy jako jsou mokřady, močály, vlhké louky nebo okraje vod. Méně i suché biotopy, vždy s vysokým stupněm původnosti a zachovalosti (Burakowski 1997, Benedikt et al. 2010).</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Celkové rozšíření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Velmi vzácný druh, který je rozšířený v celé Eurasii od Španělska až po Japonsko (Colonnelli 2013). Recentní nálezy jsou ale v Evropě známé zřejmě pouze z Polska (Benedikt et al. 2010) a také byl znovu nalezen na Slovensku (Blažek &amp; Krátký 2015).</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Rozšíření v ČR </w:t>
      </w:r>
      <w:r w:rsidRPr="001E6BD4">
        <w:rPr>
          <w:rFonts w:ascii="Times New Roman" w:hAnsi="Times New Roman" w:cs="Times New Roman"/>
          <w:sz w:val="24"/>
          <w:szCs w:val="24"/>
        </w:rPr>
        <w:t>(včetně historického)</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První údaj o tomto druhu publikoval Fleischer (1927–1930) s lokalitou u Lobkovic v Čechách. Stejný autor uvádí z Moravy lokality v Děhýlově ve Slezku, u Těšína, u Brna, ale k ani jednomu nálezu neznáme dokladový materiál (Benedikt et al. 2010). Jediný dokladovaný jedinec je z Písku bez data (Benedikt et al. 2010). V roce 2016 byl nalezen jeden jedinec u obce Doubrava u Karvinné (Trnka et al. 2016).</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Tento druh je prakticky v celé Evropě ohrožen změnou vodního režimu lokalit, v historii melioracemi a samotnou destrukcí biotopů. </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Stav v ostatních zemích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V celém areálu nacházen v Polsku a nově na Slovensku, jedná se o mimořádně vzácný druh s vysokou mírou indikace zachovalých mokřadních biotopů.</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Péče o druh</w:t>
      </w:r>
    </w:p>
    <w:p w:rsidR="00B450E5" w:rsidRPr="001E6BD4" w:rsidRDefault="00B450E5" w:rsidP="001E6BD4">
      <w:pPr>
        <w:spacing w:before="100" w:beforeAutospacing="1" w:after="24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Pokud by byl druh v ČR nalezen, mělo by být území neprodleně vyhlášeno jako MZCHÚ. Management by spočíval především v mozaikovitém kosení mokřadních luk a udržování vodního režimu na lokalitě. Na nově nalezené lokalitě u obce Doubrava by měl proběhnout monitoring velikosti populace.</w:t>
      </w:r>
    </w:p>
    <w:p w:rsidR="00B450E5" w:rsidRPr="001E6BD4" w:rsidRDefault="00B450E5" w:rsidP="001E6BD4">
      <w:pPr>
        <w:pStyle w:val="NoSpacing"/>
        <w:contextualSpacing/>
        <w:jc w:val="both"/>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Blažek R. &amp; Krátký J. 2015: Nové nálezy nosatce Thamiocolus kraatzi (Coleoptera: Curculionidae: Ceutorhynchinae) na Slovensku. (New records of the weevil Thamiocolus kraatzi (Coleoptera: Curculionidae: Ceutorhynchinae) in Slovakia). Folia Faunistica Slovaca, 20(1): 9–12.</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1997:Chrząszcze – Coleoptera. Ryjkowce – Curculionidae, część 3. Katalog Fauny Polski, XXIII, 21, Warszawa.</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Colonnelli E. 2013:Ceutorhynchinae. Pp. 176–214.In: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Trnka F., Čudan D., Boža P. &amp; Jansa P. 2016: Faunistic records from Czech republic. Klapalekiana (in press).</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Trachyphloeus scabriusculus</w:t>
      </w:r>
      <w:r w:rsidRPr="001E6BD4">
        <w:rPr>
          <w:rFonts w:ascii="Times New Roman" w:hAnsi="Times New Roman" w:cs="Times New Roman"/>
          <w:b/>
          <w:bCs/>
          <w:sz w:val="24"/>
          <w:szCs w:val="24"/>
        </w:rPr>
        <w:t xml:space="preserve"> Linnaeus, 1771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Polyfág na různých druzích rostlin. Imaga žijí terikolně na povrchu půdy a nejčastěji jsou nalézani v prosevu. Larvy žijí v zemi na kořenech rostlin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druh často žijící na písčinách i na vápenci (Dieckmann 1980,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známý v jižních, západních a centrálních částech Evropy, také z Dánska a jižního Švédska (Borovec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Druh byl historicky publikován v několika pracích (Lokay 1869, Fleischer1927–1930), ale údaje nebyly považovány za věrohodné (Benedikt et al. 2015). Recentně (2009) byl druh nalezen v Hradci Králové v prosevu na břehu Labe (Benedikt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Vzácný druh, přičiny ohrožení jsou podobné jako u většiny xerotermních druhů.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Druh je ohrožen především zarůstáním a „nepéčí“ o otevřené xerotermní biotopy.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Borovec R. 2013:Trachyphloeini. Pp. 414–423.In: Löbl I. &amp; Smetana A. (eds): Catalogue of Palaearctic Coleoptera, Vol. 8: Curculionoidea II. Leiden, Brill,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1993: Chrząszcze – Coleoptera. Ryjkowce – Curculionidae, część 1. Katalog Fauny Polski, XXIII, 19, Warszawa.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Trichosirocalus rufulus</w:t>
      </w:r>
      <w:r w:rsidRPr="001E6BD4">
        <w:rPr>
          <w:rFonts w:ascii="Times New Roman" w:hAnsi="Times New Roman" w:cs="Times New Roman"/>
          <w:b/>
          <w:bCs/>
          <w:sz w:val="24"/>
          <w:szCs w:val="24"/>
        </w:rPr>
        <w:t xml:space="preserve"> (Dufour, 1851</w:t>
      </w:r>
      <w:r w:rsidRPr="001E6BD4">
        <w:rPr>
          <w:rFonts w:ascii="Times New Roman" w:hAnsi="Times New Roman" w:cs="Times New Roman"/>
          <w:sz w:val="24"/>
          <w:szCs w:val="24"/>
        </w:rPr>
        <w:t>)</w:t>
      </w:r>
      <w:r w:rsidRPr="001E6BD4">
        <w:rPr>
          <w:rFonts w:ascii="Times New Roman" w:hAnsi="Times New Roman" w:cs="Times New Roman"/>
          <w:b/>
          <w:bCs/>
          <w:sz w:val="24"/>
          <w:szCs w:val="24"/>
        </w:rPr>
        <w:t xml:space="preserve">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různých druzích jitrocelů (</w:t>
      </w:r>
      <w:r w:rsidRPr="001E6BD4">
        <w:rPr>
          <w:rFonts w:ascii="Times New Roman" w:hAnsi="Times New Roman" w:cs="Times New Roman"/>
          <w:i/>
          <w:iCs/>
          <w:sz w:val="24"/>
          <w:szCs w:val="24"/>
        </w:rPr>
        <w:t xml:space="preserve">Plantago </w:t>
      </w:r>
      <w:r w:rsidRPr="001E6BD4">
        <w:rPr>
          <w:rFonts w:ascii="Times New Roman" w:hAnsi="Times New Roman" w:cs="Times New Roman"/>
          <w:sz w:val="24"/>
          <w:szCs w:val="24"/>
        </w:rPr>
        <w:t>spp.). Uváděn především z jitrocelu kopinatého (</w:t>
      </w:r>
      <w:r w:rsidRPr="001E6BD4">
        <w:rPr>
          <w:rFonts w:ascii="Times New Roman" w:hAnsi="Times New Roman" w:cs="Times New Roman"/>
          <w:i/>
          <w:iCs/>
          <w:sz w:val="24"/>
          <w:szCs w:val="24"/>
        </w:rPr>
        <w:t>P. lanceolata</w:t>
      </w:r>
      <w:r w:rsidRPr="001E6BD4">
        <w:rPr>
          <w:rFonts w:ascii="Times New Roman" w:hAnsi="Times New Roman" w:cs="Times New Roman"/>
          <w:sz w:val="24"/>
          <w:szCs w:val="24"/>
        </w:rPr>
        <w:t>) a j. přímořského (</w:t>
      </w:r>
      <w:r w:rsidRPr="001E6BD4">
        <w:rPr>
          <w:rFonts w:ascii="Times New Roman" w:hAnsi="Times New Roman" w:cs="Times New Roman"/>
          <w:i/>
          <w:iCs/>
          <w:sz w:val="24"/>
          <w:szCs w:val="24"/>
        </w:rPr>
        <w:t>P. maritima</w:t>
      </w:r>
      <w:r w:rsidRPr="001E6BD4">
        <w:rPr>
          <w:rFonts w:ascii="Times New Roman" w:hAnsi="Times New Roman" w:cs="Times New Roman"/>
          <w:sz w:val="24"/>
          <w:szCs w:val="24"/>
        </w:rPr>
        <w:t>) (Burakowski et al.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Louky, pastviny, okraje silnic a pobřeží vod (Burakowski et al.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je znám především z jižní a západní Evropy ale zasahuje i střední Evropy. Ze severní Afriky je uváděn z Alžírska (Burakowski et al. 1997, Colonnelli2013).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prvně publikován v práci Fleischera (1927–1930), později tento druh uvedl Purkyně (1954). Poslední údaj (1931) pochází z Moravy z lokality Jimramov (Benedikt et al. 2010). Recentní přežívání druhu na jižní Moravě je pravděpodobné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V ČR byl druh na okraji areálu a posoudit ohrožení druhu z několika nálezů není možné.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vzácný a lokální druh na okraji areálu.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Nelze vyhodnotit.</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1997:Chrząszcze – Coleoptera. Ryjkowce – Curculionidae, część 3. Katalog Fauny Polski, XXIII, 21, Warszawa.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Colonnelli E. 2013: Subfamily Ceutorhynchinae. Pp. 176–214.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Purkyně C. 1954: Poznámky k zoogeografickému rozšíření nosatců v Československu (Col., Curculionidae). (Bemerkungen zur Verbreitung der Rüsselkäfer in der Tschechoslowakei (Col., Curculionidae)). Acta Societatis Entomologicae Čechosloveniae, 51: 165–175.</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Bagoopsis globicollis</w:t>
      </w:r>
      <w:r w:rsidRPr="001E6BD4">
        <w:rPr>
          <w:rFonts w:ascii="Times New Roman" w:hAnsi="Times New Roman" w:cs="Times New Roman"/>
          <w:b/>
          <w:bCs/>
          <w:sz w:val="24"/>
          <w:szCs w:val="24"/>
        </w:rPr>
        <w:t xml:space="preserve"> (Fairmaire, 1863)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uspokojivě známa. Vývoj je předpokládán na roslinách z čeledí lipnicovité (Poaceae) nebo šáchorovité (Cyperaceae) ( Benedikt et al. 2010). Dospělci od března do září (Dieckmann 1986).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Slaniska a slatinné louky (Dieckmann 1986,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Pontomediteránní druh, jehož výskyt je uváděn z jižní, východní Evropy, vzácně také z jihovýchodní části střední Evropy. Vyskytuje se také v Turecku (Dieckmann 1986, Caldara 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na okraji areálu, dlouhodobě nezvěstný druh (podobně na Slovensku). Historicky byl tento druh uveden pouze dvakrát z jižní Moravy a to z Nového Přerova (Fleischer 1927–1930) a ze Starovic (Gottwald 1969).</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Vymizení tohoto halofilního stenoekního druhu souvisí s kritickým stavem vhodných zasolených mokřadů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velmi vzácný druh, lokálně hojněji v Rakousku nebo Maďarsku.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 případě recentního objevu populace, území neprodleně vyhlásit jako MZCHÚ. Zlepšení stavu našich zbývajících slanisek a slatinných luk, především pastvou, odstraňováním náletu a narušováním povrchu půdy je vhodným managementem. Dále např. obnova slanisek jako v případě Terezínského slaniska.</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2011: Rhynchitidae. Pp. 192–198. In Löbl I. &amp; Smetana A. (eds): Catalogue of Palaearctic Coleoptera, Vol. 7. Curculionoidea I, Apollo Books Stenstrup, 373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1986: Beiträge zur Insektenfauna der DDR: Coleoptera – Curculionidae (Erirhinae). Beiträge zur Entomologie 36: 119–181.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1969: Nové a zajímavé nálezy brouků z Československa (Col.) (3. příspěvek). (Neue und interessante  Funde der Käfer aus der Tschechoslowakei (Col.) (3. Beitrag)). Acta Entomologica Bohemoslovaca 66: 243–246</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Bagous binodulus</w:t>
      </w:r>
      <w:r w:rsidRPr="001E6BD4">
        <w:rPr>
          <w:rFonts w:ascii="Times New Roman" w:hAnsi="Times New Roman" w:cs="Times New Roman"/>
          <w:b/>
          <w:bCs/>
          <w:sz w:val="24"/>
          <w:szCs w:val="24"/>
        </w:rPr>
        <w:t xml:space="preserve"> (Herbst, 1795)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Monofágní druh s vazbou na řezan pilolistý (</w:t>
      </w:r>
      <w:r w:rsidRPr="001E6BD4">
        <w:rPr>
          <w:rFonts w:ascii="Times New Roman" w:hAnsi="Times New Roman" w:cs="Times New Roman"/>
          <w:i/>
          <w:iCs/>
          <w:sz w:val="24"/>
          <w:szCs w:val="24"/>
        </w:rPr>
        <w:t>Stratiotes aloides</w:t>
      </w:r>
      <w:r w:rsidRPr="001E6BD4">
        <w:rPr>
          <w:rFonts w:ascii="Times New Roman" w:hAnsi="Times New Roman" w:cs="Times New Roman"/>
          <w:sz w:val="24"/>
          <w:szCs w:val="24"/>
        </w:rPr>
        <w:t>). Larvy vyhledávají mladé živné rostliny, kde žijí na povrchu apikálních částí listů.  Dospělci po celý rok od března do prosince s maximem od května do září (Dieckmann 1983, Gosik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Původní a zachovalé mokřady.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který je znám témeř z celé Evropy a také (vyjma mediteránní oblasti) a nově také zjištěn v Asii na Sibiři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Rozšíření v ČR </w:t>
      </w:r>
      <w:r w:rsidRPr="001E6BD4">
        <w:rPr>
          <w:rFonts w:ascii="Times New Roman" w:hAnsi="Times New Roman" w:cs="Times New Roman"/>
          <w:sz w:val="24"/>
          <w:szCs w:val="24"/>
        </w:rPr>
        <w:br/>
        <w:t>V literatuře neexistují žádné historické údaje, jediná známa publikace se udává hromadný nález nosatce v Lednici na jižní Moravě (Strejček 1976). Jediný starší doklad se může vztahovat k Poodří s lokalitou Ostrava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historii ohrožen především destrukcí a melioracemi mokřadních biotopů. Recentně ohrožení spočívá v eutrofizaci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Z celé Evropy je uváděn jako vzácný lokálně se vyskytující druh zachovalých mokřadů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spočíval především v udržování vodního režimu na lokalitě.</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Gosik R. 2010. Morphology of the larval instars of Bagous binodulus (Herbst, 1795) and B. robustus H. Brisout, 1863 with notes on their biology (Coleoptera: Curculionidae). Genus 21: 293–308.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ČSAV 12: 119–138.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Bagous brevis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Gyllenhal, 1836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 bionomii tohoto velmi vzácného druhu není mnoho známo. Monofágní druh s vazbou na pryskyřník plamének (</w:t>
      </w:r>
      <w:r w:rsidRPr="001E6BD4">
        <w:rPr>
          <w:rFonts w:ascii="Times New Roman" w:hAnsi="Times New Roman" w:cs="Times New Roman"/>
          <w:i/>
          <w:iCs/>
          <w:sz w:val="24"/>
          <w:szCs w:val="24"/>
        </w:rPr>
        <w:t>Ranunculus flammula</w:t>
      </w:r>
      <w:r w:rsidRPr="001E6BD4">
        <w:rPr>
          <w:rFonts w:ascii="Times New Roman" w:hAnsi="Times New Roman" w:cs="Times New Roman"/>
          <w:sz w:val="24"/>
          <w:szCs w:val="24"/>
        </w:rPr>
        <w:t>). Larvy žijí na povrchu listů a stonků živných rostlin. Dospělci jsou nacházeni především v květnu a červnu (Dieckmann 1983, Cuppen &amp; Heijerman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Původní a zachovalé mokřady.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známý z Velké Británie, severní a střední Evropy, Nizozemska, severní Francie a také z Řecka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ČR jsou známé pouze dva historické nálezy z Čech. První nález od Příbrami u Lázského rybníka z roku 1913 a druhý nález z Chlumu u Třeboně ze Staňkovského rybníka (Strejček 1976, Bededikt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historii ohrožen především destrukcí a melioracemi mokřadních biotopů. Recentně ohrožení spočívá v eutrofizaci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velmi vzácný nosatcec již vymřel nebo chybí nálezy v Něměcku nebo v Polsku.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spočíval především v udržování vodního režimu na lokalitě a udržování vitálních populací živné rostliny.</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Cuppen J. G. M. &amp; Heijerman Th. (1995): A description of the larva of Bagous brevis Gyllenhal, 1836 (Coleoptera: Curculionidae) with notes on its biology. Elytron, 9: 45-63.</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ČSAV 12: 119–138.</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Bagous czwalinai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Seidlitz, 1891</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a živné rostliny nejsou vůbec známy. Dospělci jsou nalézáni po celý rok s maximem květnu a červnu (Dieckmann 1983).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Původní a zachovalé mokřady.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známý z Velké Británie, severní a střední Evropy a Ukrajiny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Jediné známé údaje pochází z Prahy z PP Modřanská rokle a to z roku 2007 (S. Benedikt ústní sdělení).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historii ohrožen především destrukcí a melioracemi mokřadních biotopů. Recentně ohrožení spočívá v eutrofizaci vod.</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Všude nacházen jednotlivě a velmi vzácně, nebo existují pouze staré údaje.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Nelze vyhodnotit.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Bagous petro</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(Herbst, 1795)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uspokojivě známa. Jako živné rostliny se uvádějí bublinatky (</w:t>
      </w:r>
      <w:r w:rsidRPr="001E6BD4">
        <w:rPr>
          <w:rFonts w:ascii="Times New Roman" w:hAnsi="Times New Roman" w:cs="Times New Roman"/>
          <w:i/>
          <w:iCs/>
          <w:sz w:val="24"/>
          <w:szCs w:val="24"/>
        </w:rPr>
        <w:t>Utricularia</w:t>
      </w:r>
      <w:r w:rsidRPr="001E6BD4">
        <w:rPr>
          <w:rFonts w:ascii="Times New Roman" w:hAnsi="Times New Roman" w:cs="Times New Roman"/>
          <w:sz w:val="24"/>
          <w:szCs w:val="24"/>
        </w:rPr>
        <w:t xml:space="preserve"> spp.). V laboratorních podmínkách se dospělci zdržovali na růžkatci bradavčitém (</w:t>
      </w:r>
      <w:r w:rsidRPr="001E6BD4">
        <w:rPr>
          <w:rFonts w:ascii="Times New Roman" w:hAnsi="Times New Roman" w:cs="Times New Roman"/>
          <w:i/>
          <w:iCs/>
          <w:sz w:val="24"/>
          <w:szCs w:val="24"/>
        </w:rPr>
        <w:t>Ceratophyllum submersum</w:t>
      </w:r>
      <w:r w:rsidRPr="001E6BD4">
        <w:rPr>
          <w:rFonts w:ascii="Times New Roman" w:hAnsi="Times New Roman" w:cs="Times New Roman"/>
          <w:sz w:val="24"/>
          <w:szCs w:val="24"/>
        </w:rPr>
        <w:t>) a vodním moru kanadském (</w:t>
      </w:r>
      <w:r w:rsidRPr="001E6BD4">
        <w:rPr>
          <w:rFonts w:ascii="Times New Roman" w:hAnsi="Times New Roman" w:cs="Times New Roman"/>
          <w:i/>
          <w:iCs/>
          <w:sz w:val="24"/>
          <w:szCs w:val="24"/>
        </w:rPr>
        <w:t>Elodea canadensis</w:t>
      </w:r>
      <w:r w:rsidRPr="001E6BD4">
        <w:rPr>
          <w:rFonts w:ascii="Times New Roman" w:hAnsi="Times New Roman" w:cs="Times New Roman"/>
          <w:sz w:val="24"/>
          <w:szCs w:val="24"/>
        </w:rPr>
        <w:t>) (Dieckmann 1983). Imaga přezimují v detritu na okrajích vod (Burakowski et al. 1995). Dospělci jsou prosívaní od dubna do podzimu (Dieckmann 1983).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mokřady a okraje rybníků (Dieckmann 1983,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známý z většiny zemí severní a střední Evropy, v jižní Evropě jen v Itálii a Makedonii (Caldara &amp; O’Brien 1998, Caldara2013).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dlouhou dobu znám z jediného nálezu z moravského Podivína z roku 1963 (Strejček 1976). Žádné jiné historické údaje nejsou známé (Benedikt et al. 2010). Překvapivě byl druh recentně zjištěn ve východních Čechách na rybníku Mordýř u Horních Ředic (Krátký 2007).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který je znám z jediné lokality. V historii ohrožen především destrukcí a melioracemi mokřadních biotopů. Recentně ohrožení spočívá v eutrofizaci vod a přerybňování rybníků.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velmi vzácný druh, který je znám jenom z několika lokalit.</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měl spočívat především v mozaikovitém kosení mokřadních luk a udržování vodního režimu na lokalitě.</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1995:Chrząszcze – Coleoptera. Ryjkowce – Curculionidae, część 2. Katalog Fauny Polski, XXIII, 20, Warszawa.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Ceutorhynchinae. Pp. 172–176. In: Löbl I. &amp; Smetana A.(eds):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Caldara R. &amp; O’Brien C. W. 1998: Systematics and evolution of weevils of the genus Bagous. VI. Taxonomic treatment of the species of the western Palearctic Region (Coleoptera, Curculionidae). Memorie della SocietàEntomologica Italiana, 76: 131–347.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Krátký J. 2007: Several weevil species (Coleoptera; Curculionidae) new for the fauna of the Czech Republic.Weevil News, 39: 1–3.</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12: 119–138.</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0" type="#_x0000_t75" style="width:268.5pt;height:201pt;visibility:visible">
            <v:imagedata r:id="rId169"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Bagous petro</w:t>
      </w:r>
      <w:r w:rsidRPr="001E6BD4">
        <w:rPr>
          <w:rFonts w:ascii="Times New Roman" w:hAnsi="Times New Roman" w:cs="Times New Roman"/>
          <w:b w:val="0"/>
          <w:bCs w:val="0"/>
          <w:color w:val="auto"/>
          <w:sz w:val="24"/>
          <w:szCs w:val="24"/>
        </w:rPr>
        <w:t xml:space="preserve"> – Horní Ředice, rybník Mordýř, PR Žernov.</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1" type="#_x0000_t75" style="width:267.75pt;height:200.25pt;visibility:visible">
            <v:imagedata r:id="rId170"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 xml:space="preserve">Bagous petro </w:t>
      </w:r>
      <w:r w:rsidRPr="001E6BD4">
        <w:rPr>
          <w:rFonts w:ascii="Times New Roman" w:hAnsi="Times New Roman" w:cs="Times New Roman"/>
          <w:b w:val="0"/>
          <w:bCs w:val="0"/>
          <w:color w:val="auto"/>
          <w:sz w:val="24"/>
          <w:szCs w:val="24"/>
        </w:rPr>
        <w:t>– (Polsko).</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Bagous rotundicollis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Boheman, 1845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na vodních rostlinách z čeledi leknínovitých (Nymphaeaceae), především z leknínu bílého (</w:t>
      </w:r>
      <w:r w:rsidRPr="001E6BD4">
        <w:rPr>
          <w:rFonts w:ascii="Times New Roman" w:hAnsi="Times New Roman" w:cs="Times New Roman"/>
          <w:i/>
          <w:iCs/>
          <w:sz w:val="24"/>
          <w:szCs w:val="24"/>
        </w:rPr>
        <w:t>Nymphaea alba</w:t>
      </w:r>
      <w:r w:rsidRPr="001E6BD4">
        <w:rPr>
          <w:rFonts w:ascii="Times New Roman" w:hAnsi="Times New Roman" w:cs="Times New Roman"/>
          <w:sz w:val="24"/>
          <w:szCs w:val="24"/>
        </w:rPr>
        <w:t>) a také ze stulíku žlutého (</w:t>
      </w:r>
      <w:r w:rsidRPr="001E6BD4">
        <w:rPr>
          <w:rFonts w:ascii="Times New Roman" w:hAnsi="Times New Roman" w:cs="Times New Roman"/>
          <w:i/>
          <w:iCs/>
          <w:sz w:val="24"/>
          <w:szCs w:val="24"/>
        </w:rPr>
        <w:t>Nuphar lutea</w:t>
      </w:r>
      <w:r w:rsidRPr="001E6BD4">
        <w:rPr>
          <w:rFonts w:ascii="Times New Roman" w:hAnsi="Times New Roman" w:cs="Times New Roman"/>
          <w:sz w:val="24"/>
          <w:szCs w:val="24"/>
        </w:rPr>
        <w:t>). Larvy žijí ve stoncích těchto rostlin. Brouci jsou nacházeni na spodní straně listů živných rostlin a za slunného počasí vylézají na svrchní stranu listů (Dieckmann 1983,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mokřady a staré rybníky s makrofyty.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Žije především ve střední a jižní Evropě (Itálie, Balkán). Druh známe ještě z Nizozemí, Litvy a Turecka (Dieckmann 1983, Caldara2013).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Historicky druh Fleischer (1927–1930) zmiňuje ze Slezka. Recentně je druh znám z jediné lokality na jižní Moravě, a to z MZCHÚ PR Písečný rybník na Hodonínsku.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který je znám z jediné lokality. V historii ohrožen především destrukcí a melioracemi mokřadních biotopů. Recentně ohrožení spočívá v eutrofizaci vod a přerybňování rybníků.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extrémě vzácný a ohrožený druh, známý pouze z několika lokalit. Dokonce v Polsku, kde je mnoho zachovalých mokřadů, známe výskyt pouze ze tří lokalit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spočíval především v udržování vodního režimu na lokalitě.</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1995:Chrząszcze – Coleoptera. Ryjkowce – Curculionidae, część 2. Katalog Fauny Polski, XXIII, 20, Warszawa.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2" type="#_x0000_t75" style="width:339pt;height:254.25pt;visibility:visible">
            <v:imagedata r:id="rId171"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Bagous rotundicollis</w:t>
      </w:r>
      <w:r w:rsidRPr="001E6BD4">
        <w:rPr>
          <w:rFonts w:ascii="Times New Roman" w:hAnsi="Times New Roman" w:cs="Times New Roman"/>
          <w:b w:val="0"/>
          <w:bCs w:val="0"/>
          <w:color w:val="auto"/>
          <w:sz w:val="24"/>
          <w:szCs w:val="24"/>
        </w:rPr>
        <w:t xml:space="preserve"> – Milotice, PR Písečný rybník.</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3" type="#_x0000_t75" style="width:339pt;height:254.25pt;visibility:visible">
            <v:imagedata r:id="rId172"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 xml:space="preserve">Bagous rotundicollis </w:t>
      </w:r>
      <w:r w:rsidRPr="001E6BD4">
        <w:rPr>
          <w:rFonts w:ascii="Times New Roman" w:hAnsi="Times New Roman" w:cs="Times New Roman"/>
          <w:b w:val="0"/>
          <w:bCs w:val="0"/>
          <w:color w:val="auto"/>
          <w:sz w:val="24"/>
          <w:szCs w:val="24"/>
        </w:rPr>
        <w:t>– biotop Milotice, PR Písečný rybník.</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Bagous validus </w:t>
      </w:r>
      <w:r w:rsidRPr="001E6BD4">
        <w:rPr>
          <w:rFonts w:ascii="Times New Roman" w:hAnsi="Times New Roman" w:cs="Times New Roman"/>
          <w:b/>
          <w:bCs/>
          <w:sz w:val="24"/>
          <w:szCs w:val="24"/>
        </w:rPr>
        <w:t xml:space="preserve">Rosenhauer, 1847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Monofágní druh na šmelu okoličnatém (</w:t>
      </w:r>
      <w:r w:rsidRPr="001E6BD4">
        <w:rPr>
          <w:rFonts w:ascii="Times New Roman" w:hAnsi="Times New Roman" w:cs="Times New Roman"/>
          <w:i/>
          <w:iCs/>
          <w:sz w:val="24"/>
          <w:szCs w:val="24"/>
        </w:rPr>
        <w:t>Butomus umbellatus</w:t>
      </w:r>
      <w:r w:rsidRPr="001E6BD4">
        <w:rPr>
          <w:rFonts w:ascii="Times New Roman" w:hAnsi="Times New Roman" w:cs="Times New Roman"/>
          <w:sz w:val="24"/>
          <w:szCs w:val="24"/>
        </w:rPr>
        <w:t>). Dospělci jsou nacházeni od března do července na květoucích rostlinách, kde sedí na květech nebo listech (Dieckmann 1983).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mokřady a staré rybníky.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Jihovýchodní čast střední Evropy, Balkán, Sýrie a Turecko (Caldara2013).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Fleischer (1927–1930) bez přesnějšího údání nálezu zmiňuje druh v náplavu Dyje. Jediný recentní nález pochází z Lednice z roku 2004. Žádné další údaje neznáme.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který je znám z jediné lokality. V historii ohrožen především destrukcí a melioracemi mokřadních biotopů. Recentně ohrožení spočívá v eutrofizaci vod a přerybňování rybníků.</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Podobně jako v ČR je i v jiných zemích velmi lokalní a vzácný.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spočíval především v udržování vodního režimu na lokalitě, dále v zabránění její eutrofizaci a přerybňování.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Brachypera vidua</w:t>
      </w:r>
      <w:r w:rsidRPr="001E6BD4">
        <w:rPr>
          <w:rFonts w:ascii="Times New Roman" w:hAnsi="Times New Roman" w:cs="Times New Roman"/>
          <w:sz w:val="24"/>
          <w:szCs w:val="24"/>
        </w:rPr>
        <w:t xml:space="preserve"> Gene, 1837</w:t>
      </w:r>
      <w:r w:rsidRPr="001E6BD4">
        <w:rPr>
          <w:rFonts w:ascii="Times New Roman" w:hAnsi="Times New Roman" w:cs="Times New Roman"/>
          <w:b/>
          <w:bCs/>
          <w:i/>
          <w:iCs/>
          <w:sz w:val="24"/>
          <w:szCs w:val="24"/>
        </w:rPr>
        <w:t xml:space="preserve">= </w:t>
      </w:r>
      <w:r w:rsidRPr="001E6BD4">
        <w:rPr>
          <w:rFonts w:ascii="Times New Roman" w:hAnsi="Times New Roman" w:cs="Times New Roman"/>
          <w:i/>
          <w:iCs/>
          <w:sz w:val="24"/>
          <w:szCs w:val="24"/>
        </w:rPr>
        <w:t>Hypera vidua</w:t>
      </w:r>
      <w:r w:rsidRPr="001E6BD4">
        <w:rPr>
          <w:rFonts w:ascii="Times New Roman" w:hAnsi="Times New Roman" w:cs="Times New Roman"/>
          <w:sz w:val="24"/>
          <w:szCs w:val="24"/>
        </w:rPr>
        <w:t xml:space="preserve"> Gene, 1837</w:t>
      </w:r>
      <w:r w:rsidRPr="001E6BD4">
        <w:rPr>
          <w:rFonts w:ascii="Times New Roman" w:hAnsi="Times New Roman" w:cs="Times New Roman"/>
          <w:b/>
          <w:bCs/>
          <w:sz w:val="24"/>
          <w:szCs w:val="24"/>
        </w:rPr>
        <w:t xml:space="preserve">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 na kakostu krvavém (</w:t>
      </w:r>
      <w:r w:rsidRPr="001E6BD4">
        <w:rPr>
          <w:rFonts w:ascii="Times New Roman" w:hAnsi="Times New Roman" w:cs="Times New Roman"/>
          <w:i/>
          <w:iCs/>
          <w:sz w:val="24"/>
          <w:szCs w:val="24"/>
        </w:rPr>
        <w:t>Geranium sanguineum</w:t>
      </w:r>
      <w:r w:rsidRPr="001E6BD4">
        <w:rPr>
          <w:rFonts w:ascii="Times New Roman" w:hAnsi="Times New Roman" w:cs="Times New Roman"/>
          <w:sz w:val="24"/>
          <w:szCs w:val="24"/>
        </w:rPr>
        <w:t>). Larvy žijí na listech, podobně jako housenky motýlů a vytvářejí si typickou síťku. Dopělci jsou nalézáni od května do září (Skuhrovec 2003, Skuhrovec 2005) a mají noční aktivitu (Strejček &amp; Dieckmann 1987).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a kontinuální skalní stepi a lesostepi (Skuhrovec 2003).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s velmi diskontinuálním rozšířením: výskyt je znám z jižní Francie, severní Itálie, Švýcarska, ostrova Gotland ve Švédsku, z České republiky (Strejček &amp; Dieckmann 1987) a Německa (Bussler 1991, Skuhrovec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Čech je druh znám historicky z lokality Vaňov v blízkosti Ústí nad Labem a recentně byl opakovaně nalezen na vrchu Deblík a u obce Dubice v CHKO České středohoří (Benedikt et al. 2010). Z Moravy byl hlášen pouze jednou z lokality Macocha. Strejček &amp; Dieckmann (1987) považují lokalitu za zničenou, ale druh se bude pravděpodobně vyskytovat na lesostepních lokalitách v okolí.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Jediná plošně omezená lokalita by mohla být ohrožena postupnou sukcesí lesostepní vegetace.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celém areálu velice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dvou recentních lokalitách by měla probíhat extenzivní pastva a odstraňování náletových dřevin. Lokality se nacházejí v CHKO České středohoří, ale mělo by dojít k vyhlášení MZCHÚ pro koordinovanější péči o lesostepní biotopy.</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Bussler H. 1991: Hypera vidua Gené – Neu für die Bundesrepublik Deutschland (Col., Curculiondae). Nachrichtenblatt der Bayerischen Entomologen, 40: 27.</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2003: Rozšíření nosatců rodu Hypera (Coleoptera: Curculionidae) na území České republiky. (Distribution of weevils of the genus Hypera (Coleoptera: Curculionidae) in the Czech Republic). Klapalekiana, 39: 69–125.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J.2005: Živné rostliny nosatců rodu Hypera (Coleoptera: Curculionidae) vyskytujících se na území České republiky. (Host plants of weevils of the genus Hypera (Coleoptera: Curculionidae) occuring in the Czech Republic). Klapalekiana, 41: 215–255.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2013: Subfamily Hyperinae. Pp. 423–437.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&amp; Dieckann L. 1987: Zur Verbreitung und Bionomie von Hypera vidua Gené (Insecta, Coleoptera, Curculionidae). Faunistische Abhandlungen Staatliches Museum fürTierkunde Dresden, 14: 163–166.</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4" type="#_x0000_t75" style="width:294pt;height:220.5pt;visibility:visible">
            <v:imagedata r:id="rId173"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Brachypera vidua</w:t>
      </w:r>
      <w:r w:rsidRPr="001E6BD4">
        <w:rPr>
          <w:rFonts w:ascii="Times New Roman" w:hAnsi="Times New Roman" w:cs="Times New Roman"/>
          <w:color w:val="auto"/>
          <w:sz w:val="24"/>
          <w:szCs w:val="24"/>
        </w:rPr>
        <w:t xml:space="preserve"> </w:t>
      </w:r>
      <w:r w:rsidRPr="001E6BD4">
        <w:rPr>
          <w:rFonts w:ascii="Times New Roman" w:hAnsi="Times New Roman" w:cs="Times New Roman"/>
          <w:b w:val="0"/>
          <w:bCs w:val="0"/>
          <w:color w:val="auto"/>
          <w:sz w:val="24"/>
          <w:szCs w:val="24"/>
        </w:rPr>
        <w:t>– Dubice, Chráněná krajinná oblast České středohoří.</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5" type="#_x0000_t75" style="width:282pt;height:211.5pt;visibility:visible">
            <v:imagedata r:id="rId174"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color w:val="auto"/>
          <w:sz w:val="24"/>
          <w:szCs w:val="24"/>
        </w:rPr>
        <w:t xml:space="preserve"> </w:t>
      </w:r>
      <w:r w:rsidRPr="001E6BD4">
        <w:rPr>
          <w:rFonts w:ascii="Times New Roman" w:hAnsi="Times New Roman" w:cs="Times New Roman"/>
          <w:b w:val="0"/>
          <w:bCs w:val="0"/>
          <w:i/>
          <w:iCs/>
          <w:color w:val="auto"/>
          <w:sz w:val="24"/>
          <w:szCs w:val="24"/>
        </w:rPr>
        <w:t>Brachypera vidua</w:t>
      </w:r>
      <w:r w:rsidRPr="001E6BD4">
        <w:rPr>
          <w:rFonts w:ascii="Times New Roman" w:hAnsi="Times New Roman" w:cs="Times New Roman"/>
          <w:color w:val="auto"/>
          <w:sz w:val="24"/>
          <w:szCs w:val="24"/>
        </w:rPr>
        <w:t xml:space="preserve"> </w:t>
      </w:r>
      <w:r w:rsidRPr="001E6BD4">
        <w:rPr>
          <w:rFonts w:ascii="Times New Roman" w:hAnsi="Times New Roman" w:cs="Times New Roman"/>
          <w:b w:val="0"/>
          <w:bCs w:val="0"/>
          <w:color w:val="auto"/>
          <w:sz w:val="24"/>
          <w:szCs w:val="24"/>
        </w:rPr>
        <w:t>– Dubice, Chráněná krajinná oblast České středohoří.</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Ceutorhynchus wellschmiedi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Dieckmann, 1979</w:t>
      </w:r>
      <w:r w:rsidRPr="001E6BD4">
        <w:rPr>
          <w:rFonts w:ascii="Times New Roman" w:hAnsi="Times New Roman" w:cs="Times New Roman"/>
          <w:sz w:val="24"/>
          <w:szCs w:val="24"/>
        </w:rPr>
        <w:t xml:space="preserve">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druhu není dostatečně známa. Monofágní druh na katránu tatarském (</w:t>
      </w:r>
      <w:r w:rsidRPr="001E6BD4">
        <w:rPr>
          <w:rFonts w:ascii="Times New Roman" w:hAnsi="Times New Roman" w:cs="Times New Roman"/>
          <w:i/>
          <w:iCs/>
          <w:sz w:val="24"/>
          <w:szCs w:val="24"/>
        </w:rPr>
        <w:t>Crambe tataria</w:t>
      </w:r>
      <w:r w:rsidRPr="001E6BD4">
        <w:rPr>
          <w:rFonts w:ascii="Times New Roman" w:hAnsi="Times New Roman" w:cs="Times New Roman"/>
          <w:sz w:val="24"/>
          <w:szCs w:val="24"/>
        </w:rPr>
        <w:t>). Vývoj imaturních stádií není znám. Dospělci od dubna do června (Dieckmann 1979).</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Sprašové stepi (Dieckmann 1979).</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s malým disjunktivním areálem známý z ČR, Rakouska a Ázerbájdžánu (Colonnelli E. 2013, Stüben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Druh je znám historicky i recentněz jediné lokality na jižní Moravě - NPP Dunajovické kopce (Stüben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byl nalezen na jediné lokalitě, ale zdá se, že populace je stabilní. Druh je ohrožen „nepéčí“ o xerotermní trávníky, jejich zarůstáním agresivními travinami a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ČR i Rakousku žije druh na omezených lokalitách, ale zdá se, že populace jsou stabilní.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Colonnelli E. 2013: Subfamily Ceutorhynchinae. Pp. 176–214.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Dieckmann L. 1979: Neue paläarktische Arten aus der Unterfamilie Ceutorhynchinae (Coleoptera, Curculionidae). 5 Figuren, 8 pp. Reichenbachia 17: 49-56.</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Stüben P. E., Müller G., Krátký J., Bayer, Ch. , Behne, L. &amp; Sprick, P. 2013: Digital-Weevil-Determination for Curculionoidea of West Palaearctic: Transalpina: Ceutorhynchinae (2. Part). (Ceuthorhynchini: Amalorrhynchus, Drupenatus, Poophagus, Coeliodes, Pseudocoeliodes, Coeliodinus, Eucoeliodes, Neoxyonyx, Thamiocolus, Micrelus, Zacladus, Phrydiuchus, Stenocarus, Nedyus, Ceutorhynchus: Marklissus) - SNUDEBILLER: Studies on taxonomy, biology and ecology of Curculionoidea 14, No. 210: 23 pp., CURCULIO-Institute: Mönchengladbach.</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6" type="#_x0000_t75" style="width:339pt;height:254.25pt;visibility:visible">
            <v:imagedata r:id="rId175"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Ceutorhynchus wellschmiedi</w:t>
      </w:r>
      <w:r w:rsidRPr="001E6BD4">
        <w:rPr>
          <w:rFonts w:ascii="Times New Roman" w:hAnsi="Times New Roman" w:cs="Times New Roman"/>
          <w:b w:val="0"/>
          <w:bCs w:val="0"/>
          <w:color w:val="auto"/>
          <w:sz w:val="24"/>
          <w:szCs w:val="24"/>
        </w:rPr>
        <w:t xml:space="preserve"> – Dolní Dunajovice, NPP Dunajovické kopce.</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7" type="#_x0000_t75" style="width:339pt;height:254.25pt;visibility:visible">
            <v:imagedata r:id="rId176"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Ceutorhynchus wellschmiedi</w:t>
      </w:r>
      <w:r w:rsidRPr="001E6BD4">
        <w:rPr>
          <w:rFonts w:ascii="Times New Roman" w:hAnsi="Times New Roman" w:cs="Times New Roman"/>
          <w:b w:val="0"/>
          <w:bCs w:val="0"/>
          <w:color w:val="auto"/>
          <w:sz w:val="24"/>
          <w:szCs w:val="24"/>
        </w:rPr>
        <w:t xml:space="preserve"> – Dolní Dunajovice, NPP Dunajovické kopce.</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Cionus gebleri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Gyllenhal, 1838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 na divizně brunátné (</w:t>
      </w:r>
      <w:r w:rsidRPr="001E6BD4">
        <w:rPr>
          <w:rFonts w:ascii="Times New Roman" w:hAnsi="Times New Roman" w:cs="Times New Roman"/>
          <w:i/>
          <w:iCs/>
          <w:sz w:val="24"/>
          <w:szCs w:val="24"/>
        </w:rPr>
        <w:t>Verbascum phoniceum</w:t>
      </w:r>
      <w:r w:rsidRPr="001E6BD4">
        <w:rPr>
          <w:rFonts w:ascii="Times New Roman" w:hAnsi="Times New Roman" w:cs="Times New Roman"/>
          <w:sz w:val="24"/>
          <w:szCs w:val="24"/>
        </w:rPr>
        <w:t>). Údaje o vývoji imaturních stádií nejsou známy. Dospělci od května do září (Smreczyński 1976, Burakowski et al.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jako stepní trávníky, písčiny, suché louky a stráně (Smreczyński 1976, Burakowski et al. 1997).</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Eurosibiřský druh s širokým areálem od Itálie přes střední Evropu a Balkánaž do jižního Ruska, Turecka, Kazachstánu a Turkmenistánu (Caldara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Z ČR je znám z jediné lokality na jižní Moravě, kde byl teprve nedávno zjištěn v NPP Váté písky Krátkým (2000). Žádné další údaje neznám.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ČR vždy vzácný, největším ohrožením je sukcese lokalit nebo vysazování borových porostů.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druh zachovalých stanovišt, všude lokální a vzácný.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 NPP Váté písky je vhodné použití razantnějších forem managementu jako narušování půdního povrchu těžkou technikou, ať již kolovou nebo pásovou, stejně jako využívání ohně</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Curculioninae. Pp. 117–171.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8" type="#_x0000_t75" style="width:339.75pt;height:254.25pt;visibility:visible">
            <v:imagedata r:id="rId177"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Cionus gebleri</w:t>
      </w:r>
      <w:r w:rsidRPr="001E6BD4">
        <w:rPr>
          <w:rFonts w:ascii="Times New Roman" w:hAnsi="Times New Roman" w:cs="Times New Roman"/>
          <w:b w:val="0"/>
          <w:bCs w:val="0"/>
          <w:color w:val="auto"/>
          <w:sz w:val="24"/>
          <w:szCs w:val="24"/>
        </w:rPr>
        <w:t xml:space="preserve"> – Bzenec, NPP Váté písky.</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099" type="#_x0000_t75" style="width:339.75pt;height:254.25pt;visibility:visible">
            <v:imagedata r:id="rId178"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Cionus gebleri</w:t>
      </w:r>
      <w:r w:rsidRPr="001E6BD4">
        <w:rPr>
          <w:rFonts w:ascii="Times New Roman" w:hAnsi="Times New Roman" w:cs="Times New Roman"/>
          <w:b w:val="0"/>
          <w:bCs w:val="0"/>
          <w:color w:val="auto"/>
          <w:sz w:val="24"/>
          <w:szCs w:val="24"/>
        </w:rPr>
        <w:t xml:space="preserve"> – biotop Bzenec, NPP Váté písky.</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Coniocleonus nigrosuturatus</w:t>
      </w:r>
      <w:r w:rsidRPr="001E6BD4">
        <w:rPr>
          <w:rFonts w:ascii="Times New Roman" w:hAnsi="Times New Roman" w:cs="Times New Roman"/>
          <w:b/>
          <w:bCs/>
          <w:sz w:val="24"/>
          <w:szCs w:val="24"/>
        </w:rPr>
        <w:t xml:space="preserve"> (Goeze, 1777)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zůstávala dlouhou dobu nepoznaná a v literatuře se objevovaly jen kusé informace. Žír imag byl uváděn např. z mateřídoušky (Thymus sp.) (Kleine 1910, Fleischer 1927–1930, Ter-Minasian 1988). Jedinou bezpečně zjištěnou živnou rostlinou larev je pumpava obecná (</w:t>
      </w:r>
      <w:r w:rsidRPr="001E6BD4">
        <w:rPr>
          <w:rFonts w:ascii="Times New Roman" w:hAnsi="Times New Roman" w:cs="Times New Roman"/>
          <w:i/>
          <w:iCs/>
          <w:sz w:val="24"/>
          <w:szCs w:val="24"/>
        </w:rPr>
        <w:t>Erodium cicutarium</w:t>
      </w:r>
      <w:r w:rsidRPr="001E6BD4">
        <w:rPr>
          <w:rFonts w:ascii="Times New Roman" w:hAnsi="Times New Roman" w:cs="Times New Roman"/>
          <w:sz w:val="24"/>
          <w:szCs w:val="24"/>
        </w:rPr>
        <w:t>) (Stejskal et al. 2014). Brouci aktivují již velmi brzy zjara, za prvních slunných dní v březnu a k nalezení jsou po celý rok s maximem v dubnu a květnu. Zhruba do poloviny června vyhledávají živné rostliny, na kterých ožírají listy a páří se.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 Xerotermní druh zjištěný u nás v nejteplejších oblastech na travnatých lokalitách s řídkou vegetací. K jeho biotopům patří různé typy suchých trávníků s určitým režimem narušování (např. okraje cest a vyšlapané chodníčky od dobytka).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rozšířený ve Středomoří, na sever zasahuje až do jižních částí střední Evropy a na východ do Íránu a východní Indie (Meregalli&amp; Fremuth2013).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w:t>
      </w:r>
      <w:r w:rsidRPr="001E6BD4">
        <w:rPr>
          <w:rFonts w:ascii="Times New Roman" w:hAnsi="Times New Roman" w:cs="Times New Roman"/>
          <w:sz w:val="24"/>
          <w:szCs w:val="24"/>
        </w:rPr>
        <w:br/>
        <w:t>V minulosti patrně nevzácný druh naší fauny, o čemž svědčí některé lite- rární údaje. Např. Lokaj (1869, 1904) jej uvádí jako druh, který „přichází na jaře místy dosti hojně u Prahy“. Později Fleischer (1927–1930) konstatuje, že „žije všude, ale je však dosti vzácný“. Tento druh ustoupil natolik, že je v současné době na pokraji přežívání nebo možná zcela vymizel. Poslední nálezy z Moravy (Znojmo, Pavlov) pocházejí ze 70. let minulého století, z Čech z 30. let minulého století (Stejskal &amp; Trnka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Za jeho úbytkem patrně stojí zánik vhodných typů stanovišť, zejména řídkostébelných pasených trávníků v teplých oblastech, ať již změnou hospodářského využití (zástavba, zalesnění apod.) nebo spontánní degradací (sukcese spojená se zarůstáním).</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okolních státech existují spíše staré nálezy nebo je druh nacházen jen vzácně. Lokálně hojný je již na Slovensku, Rakousku nebo v Maďarsku.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KleINe R. 1910: Die Lariiden und Rhynchophoren und ihre Nahrungspflanzen.  Entomologische Blätter  6: 165–172.</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Trnka F. &amp; Skuhrovec J. (2014): Biology and morphology of immature stages of Coniocleonus nigrosuturatus (Coleoptera: Curculionidae: Lixinae). Acta Entomologica Musei Nationalis Pragae 54: 337–354.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Ter-Minasian M. E. 1988: Zhuki-dolgonosiki podsemeystva Cleoninae fauny SSSR: Kornevye dolgonosiki (triba  Cleonini). Nauka, Leningrad, 235 pp.</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0" type="#_x0000_t75" style="width:304.5pt;height:228pt;visibility:visible">
            <v:imagedata r:id="rId179"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Coniocleonus nigrosuturatus</w:t>
      </w:r>
      <w:r w:rsidRPr="001E6BD4">
        <w:rPr>
          <w:rFonts w:ascii="Times New Roman" w:hAnsi="Times New Roman" w:cs="Times New Roman"/>
          <w:b w:val="0"/>
          <w:bCs w:val="0"/>
          <w:color w:val="auto"/>
          <w:sz w:val="24"/>
          <w:szCs w:val="24"/>
        </w:rPr>
        <w:t xml:space="preserve"> - Sfânta Elena (Rumunsko).</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1" type="#_x0000_t75" style="width:291.75pt;height:219pt;visibility:visible">
            <v:imagedata r:id="rId180"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color w:val="auto"/>
          <w:sz w:val="24"/>
          <w:szCs w:val="24"/>
        </w:rPr>
        <w:t xml:space="preserve">Obr. </w:t>
      </w:r>
      <w:r w:rsidRPr="001E6BD4">
        <w:rPr>
          <w:rFonts w:ascii="Times New Roman" w:hAnsi="Times New Roman" w:cs="Times New Roman"/>
          <w:color w:val="auto"/>
          <w:sz w:val="24"/>
          <w:szCs w:val="24"/>
        </w:rPr>
        <w:fldChar w:fldCharType="begin"/>
      </w:r>
      <w:r w:rsidRPr="001E6BD4">
        <w:rPr>
          <w:rFonts w:ascii="Times New Roman" w:hAnsi="Times New Roman" w:cs="Times New Roman"/>
          <w:color w:val="auto"/>
          <w:sz w:val="24"/>
          <w:szCs w:val="24"/>
        </w:rPr>
        <w:instrText xml:space="preserve"> SEQ Obrázek \* ARABIC </w:instrText>
      </w:r>
      <w:r w:rsidRPr="001E6BD4">
        <w:rPr>
          <w:rFonts w:ascii="Times New Roman" w:hAnsi="Times New Roman" w:cs="Times New Roman"/>
          <w:color w:val="auto"/>
          <w:sz w:val="24"/>
          <w:szCs w:val="24"/>
        </w:rPr>
        <w:fldChar w:fldCharType="separate"/>
      </w:r>
      <w:r w:rsidRPr="001E6BD4">
        <w:rPr>
          <w:rFonts w:ascii="Times New Roman" w:hAnsi="Times New Roman" w:cs="Times New Roman"/>
          <w:noProof/>
          <w:color w:val="auto"/>
          <w:sz w:val="24"/>
          <w:szCs w:val="24"/>
        </w:rPr>
        <w:t>40</w:t>
      </w:r>
      <w:r w:rsidRPr="001E6BD4">
        <w:rPr>
          <w:rFonts w:ascii="Times New Roman" w:hAnsi="Times New Roman" w:cs="Times New Roman"/>
          <w:color w:val="auto"/>
          <w:sz w:val="24"/>
          <w:szCs w:val="24"/>
        </w:rPr>
        <w:fldChar w:fldCharType="end"/>
      </w:r>
      <w:r w:rsidRPr="001E6BD4">
        <w:rPr>
          <w:rFonts w:ascii="Times New Roman" w:hAnsi="Times New Roman" w:cs="Times New Roman"/>
          <w:color w:val="auto"/>
          <w:sz w:val="24"/>
          <w:szCs w:val="24"/>
        </w:rPr>
        <w:t xml:space="preserve">. </w:t>
      </w:r>
      <w:r w:rsidRPr="001E6BD4">
        <w:rPr>
          <w:rFonts w:ascii="Times New Roman" w:hAnsi="Times New Roman" w:cs="Times New Roman"/>
          <w:b w:val="0"/>
          <w:bCs w:val="0"/>
          <w:i/>
          <w:iCs/>
          <w:color w:val="auto"/>
          <w:sz w:val="24"/>
          <w:szCs w:val="24"/>
        </w:rPr>
        <w:t>Coniocleonus nigrosuturatus</w:t>
      </w:r>
      <w:r w:rsidRPr="001E6BD4">
        <w:rPr>
          <w:rFonts w:ascii="Times New Roman" w:hAnsi="Times New Roman" w:cs="Times New Roman"/>
          <w:b w:val="0"/>
          <w:bCs w:val="0"/>
          <w:color w:val="auto"/>
          <w:sz w:val="24"/>
          <w:szCs w:val="24"/>
        </w:rPr>
        <w:t xml:space="preserve"> – biotop Sfânta Elena (Rumunsko).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Cyphocleonus achates</w:t>
      </w:r>
      <w:r w:rsidRPr="001E6BD4">
        <w:rPr>
          <w:rFonts w:ascii="Times New Roman" w:hAnsi="Times New Roman" w:cs="Times New Roman"/>
          <w:b/>
          <w:bCs/>
          <w:sz w:val="24"/>
          <w:szCs w:val="24"/>
        </w:rPr>
        <w:t xml:space="preserve"> (Fåhraeus, 1842)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různých druzích chrp (</w:t>
      </w:r>
      <w:r w:rsidRPr="001E6BD4">
        <w:rPr>
          <w:rFonts w:ascii="Times New Roman" w:hAnsi="Times New Roman" w:cs="Times New Roman"/>
          <w:i/>
          <w:iCs/>
          <w:sz w:val="24"/>
          <w:szCs w:val="24"/>
        </w:rPr>
        <w:t xml:space="preserve">Centaurea </w:t>
      </w:r>
      <w:r w:rsidRPr="001E6BD4">
        <w:rPr>
          <w:rFonts w:ascii="Times New Roman" w:hAnsi="Times New Roman" w:cs="Times New Roman"/>
          <w:sz w:val="24"/>
          <w:szCs w:val="24"/>
        </w:rPr>
        <w:t>spp.) z čeledi hvězdnicovitých (Asteraceae). V ČR zjištěn na chrpě latnaté (</w:t>
      </w:r>
      <w:r w:rsidRPr="001E6BD4">
        <w:rPr>
          <w:rFonts w:ascii="Times New Roman" w:hAnsi="Times New Roman" w:cs="Times New Roman"/>
          <w:i/>
          <w:iCs/>
          <w:sz w:val="24"/>
          <w:szCs w:val="24"/>
        </w:rPr>
        <w:t>Centaurea stoebe</w:t>
      </w:r>
      <w:r w:rsidRPr="001E6BD4">
        <w:rPr>
          <w:rFonts w:ascii="Times New Roman" w:hAnsi="Times New Roman" w:cs="Times New Roman"/>
          <w:sz w:val="24"/>
          <w:szCs w:val="24"/>
        </w:rPr>
        <w:t>). Brouci se líhnou od konce června a až do konce září probíhá žír a páření na živných rostlinách. Larva žere uvnitř kořene, který je v důsledku žíru zduřelý, přezimuje a kuklí se od června následujícího roku. Dospělci od června do září (Stejskal&amp; Trnka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suché a stepní trávníky, vápencové i písčité podloží (Stejskal&amp; Trnka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je rozšířen v jihovýchodní části střední Evropy, ve východní Evropě a v Přední Asii, v jižní Evropě zasahuje pouze do Itálie (Meregalli&amp; Fremuth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Historicky udáván Fleischerem (1927–1930) obecně z jižní Moravy, Gottwaldem (1966) z Pouzdřan a Stejskalem (2005) z Kraví hory u Znojma. Rozšíření v ČR shrnuli Stejskal&amp; Trnka (2013). Druh je znám pouze z nejteplejších oblastí jižní Moravy ze Znojemska (Kraví hora, Miroslavské kopce, Jamolice) a Břeclavska (Pouzdřany, Čejč, Pavlovské vrchy). V posledních letech je druh objevován na nových lokalitách, pravděpodobně spíš díky poznání biologie než šíření tohoto nelétavého druhu (Stejskal&amp; Trnka 2013)</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je ohrožen „nepéčí“ o xerotermní trávníky, jejich zarůstáním agresivními travinami adřevinami.</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druh zachovalých stanovišt, všude lokální a vzácný.</w:t>
      </w:r>
    </w:p>
    <w:p w:rsidR="00B450E5" w:rsidRPr="001E6BD4" w:rsidRDefault="00B450E5" w:rsidP="001E6BD4">
      <w:pPr>
        <w:spacing w:before="100" w:beforeAutospacing="1" w:after="240"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kde se tento druh vyskytuje, by měla probíhat extenzivní pastva, kosení expanzivních trav a vyřezávání náletu dřevin.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Nové a zajímavé nálezy brouků z Československa (Col.) (2. příspěvek). (Neue und interessante Funde der Käfer aus der Tschechoslowakei (Col.) (2. Beitrag)). Acta Entomologica Bohemoslovaca, 65: 246–249</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(1869):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p>
    <w:p w:rsidR="00B450E5" w:rsidRPr="001E6BD4" w:rsidRDefault="00B450E5" w:rsidP="001E6BD4">
      <w:pPr>
        <w:keepNext/>
        <w:autoSpaceDE w:val="0"/>
        <w:autoSpaceDN w:val="0"/>
        <w:adjustRightInd w:val="0"/>
        <w:spacing w:after="0" w:line="240" w:lineRule="auto"/>
        <w:contextualSpacing/>
        <w:rPr>
          <w:rFonts w:ascii="Times New Roman" w:hAnsi="Times New Roman" w:cs="Times New Roman"/>
          <w:sz w:val="24"/>
          <w:szCs w:val="24"/>
        </w:rPr>
      </w:pPr>
      <w:r w:rsidRPr="00491B62">
        <w:rPr>
          <w:rFonts w:ascii="Times New Roman" w:hAnsi="Times New Roman" w:cs="Times New Roman"/>
          <w:noProof/>
          <w:sz w:val="24"/>
          <w:szCs w:val="24"/>
          <w:lang w:eastAsia="cs-CZ"/>
        </w:rPr>
        <w:pict>
          <v:shape id="_x0000_i1102" type="#_x0000_t75" style="width:339pt;height:254.25pt;visibility:visible">
            <v:imagedata r:id="rId181"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Cyphocleonus achates</w:t>
      </w:r>
      <w:r w:rsidRPr="001E6BD4">
        <w:rPr>
          <w:rFonts w:ascii="Times New Roman" w:hAnsi="Times New Roman" w:cs="Times New Roman"/>
          <w:b w:val="0"/>
          <w:bCs w:val="0"/>
          <w:color w:val="auto"/>
          <w:sz w:val="24"/>
          <w:szCs w:val="24"/>
        </w:rPr>
        <w:t xml:space="preserve"> – Znojmo, Kraví hora, Národní park Podyjí.</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3" type="#_x0000_t75" style="width:339pt;height:254.25pt;visibility:visible">
            <v:imagedata r:id="rId182"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Cyphocleonus achates</w:t>
      </w:r>
      <w:r w:rsidRPr="001E6BD4">
        <w:rPr>
          <w:rFonts w:ascii="Times New Roman" w:hAnsi="Times New Roman" w:cs="Times New Roman"/>
          <w:b w:val="0"/>
          <w:bCs w:val="0"/>
          <w:color w:val="auto"/>
          <w:sz w:val="24"/>
          <w:szCs w:val="24"/>
        </w:rPr>
        <w:t xml:space="preserve"> – biotop Znojmo, Kraví hora, Národní park Podyjí.</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Dicranthus majzlani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Kodada, Holecová et Behne, 1991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dobře známa. Monofág na zblochanu vodním (</w:t>
      </w:r>
      <w:r w:rsidRPr="001E6BD4">
        <w:rPr>
          <w:rFonts w:ascii="Times New Roman" w:hAnsi="Times New Roman" w:cs="Times New Roman"/>
          <w:i/>
          <w:iCs/>
          <w:sz w:val="24"/>
          <w:szCs w:val="24"/>
        </w:rPr>
        <w:t>Glyceria maxima</w:t>
      </w:r>
      <w:r w:rsidRPr="001E6BD4">
        <w:rPr>
          <w:rFonts w:ascii="Times New Roman" w:hAnsi="Times New Roman" w:cs="Times New Roman"/>
          <w:sz w:val="24"/>
          <w:szCs w:val="24"/>
        </w:rPr>
        <w:t>). Dospělci žijí skrytým způsobem života. Tráví prakticky celý život pod vodou a jsou nelétaví. Larvy žijí uvnitř stonků živné rostliny (Kodada et al. 1992,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mokřady, mrtvá ramena a nezregulované nížinné řeky (et al. 1992, Burakowski et al. 1995).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vyskytující se ve střední Evropě, Nizozemí, Itálii, Rumunsku a jižním Rusku (Caldara2013).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Prvně byl druh publikován v taxonomické revizi a popisu druhu z Drnholce z roku 1964 na jižní Moravě (Kodada et al. 1992). Benedikt et al. (2010) uvádějí druh obecně z jižní Moravy. Druh na jižní Moravě pravděpodobně recentně přežívá.</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Jeden z nejohroženějších druhů nosatců v celém areálu výskytu. Nelétavý mokřadní druh, který vyžaduje kontinuální podmínky na mokřadních biotopech. V historii ohrožen především destrukcí a melioracemi mokřadních biotopů. Recentně ohrožení spočívá v eutrofizaci vod a napřimování říčních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celé Evropě velmi vzácný a lokální druh, který je znám z jedné nebo několika málo lokalit z každé země výskytu. Na lokalitách se vyskytuje masově.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Každá lokalita, kde bude tento druh nalezen, by měla být neprodleně vyhlášena jako MZCHÚ. Management by spočíval především v udržování vodního režimu na lokalitě a v zabránění eutrofizaci a a regulaci vodních toků.</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1995: Chrząszcze – Coleoptera. Ryjkowce – Curculionidae, część 2. Katalog Fauny Polski, XXIII, 20, Warszawa.</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Caldara R. 2013: Subfamily Ceutorhynchinae. Pp. 172–176.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Kodada J., Holecová M., Behne L. 1992. The genus Dicranthus. I. taxonomic revision, karyology and notes on the biology (Coleoptera: Curculionidae). Koleopt. Rdsch., 62:195-211.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Hypera arundinis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(Paykull, 1792)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Oligofágní druh s vazbou na rostliny z čeledi miříkovitých (Apiaceae). Vývoj larev je znám z potočníku vzpřímeného (</w:t>
      </w:r>
      <w:r w:rsidRPr="001E6BD4">
        <w:rPr>
          <w:rFonts w:ascii="Times New Roman" w:hAnsi="Times New Roman" w:cs="Times New Roman"/>
          <w:i/>
          <w:iCs/>
          <w:sz w:val="24"/>
          <w:szCs w:val="24"/>
        </w:rPr>
        <w:t>Berula erecta</w:t>
      </w:r>
      <w:r w:rsidRPr="001E6BD4">
        <w:rPr>
          <w:rFonts w:ascii="Times New Roman" w:hAnsi="Times New Roman" w:cs="Times New Roman"/>
          <w:sz w:val="24"/>
          <w:szCs w:val="24"/>
        </w:rPr>
        <w:t>), haluchy vodní (</w:t>
      </w:r>
      <w:r w:rsidRPr="001E6BD4">
        <w:rPr>
          <w:rFonts w:ascii="Times New Roman" w:hAnsi="Times New Roman" w:cs="Times New Roman"/>
          <w:i/>
          <w:iCs/>
          <w:sz w:val="24"/>
          <w:szCs w:val="24"/>
        </w:rPr>
        <w:t>Oenanthe aquatica</w:t>
      </w:r>
      <w:r w:rsidRPr="001E6BD4">
        <w:rPr>
          <w:rFonts w:ascii="Times New Roman" w:hAnsi="Times New Roman" w:cs="Times New Roman"/>
          <w:sz w:val="24"/>
          <w:szCs w:val="24"/>
        </w:rPr>
        <w:t>) a sevláku potočního (</w:t>
      </w:r>
      <w:r w:rsidRPr="001E6BD4">
        <w:rPr>
          <w:rFonts w:ascii="Times New Roman" w:hAnsi="Times New Roman" w:cs="Times New Roman"/>
          <w:i/>
          <w:iCs/>
          <w:sz w:val="24"/>
          <w:szCs w:val="24"/>
        </w:rPr>
        <w:t>Sium latifolium</w:t>
      </w:r>
      <w:r w:rsidRPr="001E6BD4">
        <w:rPr>
          <w:rFonts w:ascii="Times New Roman" w:hAnsi="Times New Roman" w:cs="Times New Roman"/>
          <w:sz w:val="24"/>
          <w:szCs w:val="24"/>
        </w:rPr>
        <w:t>). Dospělci jsou nacházeni od dubna do června (Skuhrovec 2005).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mokřady a řeky.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Evropský druh vyskytující se od Velké Británie, Francie a Španělska až po centrální oblast evropské části Ruska (Skuhrovec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Z ČR znám pouze historicky z Čech z Čelákovic a z Přerova nad Labem (Skuhrovec 2003). Z Moravy byl tento druh publikován již Reitterem (1870) a také Fleischerem (1927–1930) z Olomoucka a Paskova. Dalších několik nálezů pochází z padesátých let 20. století z Dolních Věstonic a Pavlovských kopců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Vyžaduje kontinuální podmínky na mokřadních biotopech. V historii ohrožen především destrukcí a melioracemi mokřadních biotopů. Recentně ohrožení spočívá v eutrofizaci vod a napřimování říčních toků.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celé Evropě velmi vzácný a lokální druh, který je znám z jedné nebo několika málo lokalit z každé země výskytu.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Zjištění recentní populace by mělo vést k neprodlenému vyhlášení MZCHÚ. Management by spočíval především v udržování vodního režimu na lokalitě a v zabránění eutrofizaci a a regulaci vodních toků.</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2003: Rozšíření nosatců rodu Hypera (Coleoptera: Curculionidae) na území České republiky. (Distribution of weevils of the genus Hypera (Coleoptera: Curculionidae) in the Czech Republic). Klapalekiana, 39: 69–125.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2005: Živné rostliny nosatců rodu Hypera (Coleoptera: Curculionidae) vyskytujících se na území České republiky. (Host plants of weevils of the genus Hypera (Coleoptera: Curculionidae) occuring in the Czech Republic). Klapalekiana, 41: 215–255.</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Skuhrovec J. 2013: Subfamily Hyperinae. Pp. 423–437. In: Löbl I. &amp; Smetana A. (eds):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4" type="#_x0000_t75" style="width:257.25pt;height:192.75pt;visibility:visible">
            <v:imagedata r:id="rId183"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Hypera arundinis</w:t>
      </w:r>
      <w:r w:rsidRPr="001E6BD4">
        <w:rPr>
          <w:rFonts w:ascii="Times New Roman" w:hAnsi="Times New Roman" w:cs="Times New Roman"/>
          <w:b w:val="0"/>
          <w:bCs w:val="0"/>
          <w:color w:val="auto"/>
          <w:sz w:val="24"/>
          <w:szCs w:val="24"/>
        </w:rPr>
        <w:t xml:space="preserve"> – Liepaja, Pape Nature Reserve (Lotyšsko).</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5" type="#_x0000_t75" style="width:257.25pt;height:192.75pt;visibility:visible">
            <v:imagedata r:id="rId184"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Hypera arundinis</w:t>
      </w:r>
      <w:r w:rsidRPr="001E6BD4">
        <w:rPr>
          <w:rFonts w:ascii="Times New Roman" w:hAnsi="Times New Roman" w:cs="Times New Roman"/>
          <w:b w:val="0"/>
          <w:bCs w:val="0"/>
          <w:color w:val="auto"/>
          <w:sz w:val="24"/>
          <w:szCs w:val="24"/>
        </w:rPr>
        <w:t xml:space="preserve"> – biotop Liepaja, Pape Nature Reserve (Lotyšsko).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Minyops variolosus</w:t>
      </w:r>
      <w:r w:rsidRPr="001E6BD4">
        <w:rPr>
          <w:rFonts w:ascii="Times New Roman" w:hAnsi="Times New Roman" w:cs="Times New Roman"/>
          <w:b/>
          <w:bCs/>
          <w:sz w:val="24"/>
          <w:szCs w:val="24"/>
        </w:rPr>
        <w:t xml:space="preserve"> (Fabricius, 1775) </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Minyops carinatus</w:t>
      </w:r>
      <w:r w:rsidRPr="001E6BD4">
        <w:rPr>
          <w:rFonts w:ascii="Times New Roman" w:hAnsi="Times New Roman" w:cs="Times New Roman"/>
          <w:sz w:val="24"/>
          <w:szCs w:val="24"/>
        </w:rPr>
        <w:t xml:space="preserve"> (Linné, 1767)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 xml:space="preserve">kategorie: kriticky ohrožený </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známa. Pravděpodobně polyfág na různých bylinách. Jako živná rostlina larev i brouků byl na Ukrajině prokázán pryskyřník mnohokvětý (</w:t>
      </w:r>
      <w:r w:rsidRPr="001E6BD4">
        <w:rPr>
          <w:rFonts w:ascii="Times New Roman" w:hAnsi="Times New Roman" w:cs="Times New Roman"/>
          <w:i/>
          <w:iCs/>
          <w:sz w:val="24"/>
          <w:szCs w:val="24"/>
        </w:rPr>
        <w:t>Ranunculus polyanthemos</w:t>
      </w:r>
      <w:r w:rsidRPr="001E6BD4">
        <w:rPr>
          <w:rFonts w:ascii="Times New Roman" w:hAnsi="Times New Roman" w:cs="Times New Roman"/>
          <w:sz w:val="24"/>
          <w:szCs w:val="24"/>
        </w:rPr>
        <w:t>) (Nazarenko 1997). Dospělci jsou epigeičtí, nelétaví a málo pohybliví. Dospělci během celého roku, ale s maximem v květnu a červnu (Osella &amp; Bellò 2010, Stejskal &amp; Trnka 2012).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suché louky, pastviny, stepní trávníky a stráně (Stejskal &amp; Trnka 2012).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je rozšířen ve střední, jižní a východní Evropě v těchto státech: Německo, Polsko, Česká republika, Slovensko, Rakousko, Maďarsko, Rumunsko, Francie, Švýcarsko, Itálie (severní a střední část), Slovinsko, Chorvatsko, Bosna a Hercegovina, Černá Hora (Osella &amp; Bellò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První údaje z Čech publikoval Lokay (1868) s lokalizací u Prahy. Moravské nálezy z Brna a Olomouce publikoval Reitter (1870), následně Zoufal (1922) z Prostějovska a obecně z celého území Fleischer (1927–1930). Další nálezy z českých zemí publikoval až Fremuth (1977) z východočeských Skořenic. Z Prahy a okolí uvádí nálezy později opětovně Strejček (1985, 2001), který ovšem jen cituje zmíněné historické údaje Lokaje. Další nálezy publikoval Stejskal (2004) z Vranova nad Dyjí. Několik nálezů z České republiky uvádí ve své revizi i Osella &amp; Bellò (2010). Detailní informace k historickému i recentnímu rozšíření tohoto druhu v České republice podali Stejskal &amp; Trnka (2012).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 xml:space="preserve">Typický druh narušovaných stepních trávníků a pastvin. Ohrožen úbytkemtěchto biotopů a především zhoršením kvality krátkostébelných trávníků (absence narušování udržující rozvolněný charakter rostlinného pokryvu). Jako příčiny ohrožení Osella &amp; Bellò (2010) uvádí změny přírodního prostředí - zejména ty spojené s intenzifikací zemědělství po druhé světové válce. Druhpatří v současnosti k nejohroženějším broukům nelesních stanovišť střední Evropy a v řadě zemí je na ústupu a vymírá. Druh patrně již vymřel v Německu severně od Dunaje a Rýna i v Polsku, stejně jako v oblasti jižních Tyrol (Osella &amp; Bellò 2010, Kahlen &amp; Hellrigl 1996). Druh je v současnosti zjištěn pouze v deseti faunistických čtvercích a opakovaně je sbírán prakticky na jediné lokalitě, zatímco před rokem 1970 se jednalo minimálně o 41 čtverců (Stejskal &amp; Trnka 2012).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vzácný a lokální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Nelétavý druh, který pravděpodobně není schopen obsazovat nově vzniklé izolované lokality, a proto vyžaduje relativně trvalé a stabilní podmínky stanoviště. Na lokalitách, kde se druh stále vyskytuje,by měla probíhat extenzivní pastva, kosení expanzivních trav a vyřezávání náletu dřevin.</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Fremuth J. 1977: Nosatcovití brouci. [Weevils]. Pp. 537–564. In: ROČEK Z. (ed.): Příroda Orlických hor a Podorlicka. [Nature of the Orlické hory Mts. and the Podorlicko region]. Okresní muzeum Orlických hor v Rychnově nad Kněžnou a Státní zemědělské nakladatelství, Praha, 660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Kahlen M. &amp; Hellrigl K. 1996: Coleoptera – Käfer. In: Hellrigl K.  ertes systematisch-faunistisches Verzeichnis der auf dem Gebiet der pro Tierarten. Veröffentlichungen des Naturmuseum Südtirol 1: 1–831</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OsellaG. &amp; Bellò C. 2010: Revisione di Minyops Schoenherr, 1823 e Paraminyops nov. gen. (Coleoptera, Curculionidae, Molytinae). Memorie del Museo Civico di Storia Naturale di Verona (II Serie), 19: 3–133.</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Reitter E. 1870: Übersicht der Käfer-Fauna von Mähren und Schlesien. Verhandlungen des Naturforschenden Vereins in Brünn 8(2): i–vii + 1–195.</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Stejskal R. 2004: Historická sbírka nosatcovitých brouků (Coleoptera: Curculionidae) v Jihomoravském muzeu ve Znojmě. (Historical collection of weevils (Coleoptera: Curculionidae) in the South-Moravian museum in Znojmo). Thayensia, 6: 31–45.</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Stejskal R. &amp; Trnka F. 2012: Rozšíření a ochrana nosatců rodu Minyops v České republice (Coleoptera: Curculionidae). (Distribution and conservation of weevils of the genus Minyops in the Czech Republic (Coleoptera: Curculionidae)). Klapalekiana, 48: 207–223.</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1985: Hmyz skalních stepí a lesostepí v Praze. (Insekten der Felsen- und Waldsteppen in Prag). Pp. 121–150. In: Kubíková J. &amp; Podzemský O. (eds): Staletá Praha, Přírodovědný význam Prahy. Panorama, Praha, 304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2001: Katalog brouků (Coleoptera) Prahy, sv. 2, Anthribidae a Curculionidae s. l. (Catalogue of beetles (Coleoptera) from Praha, vol. 2., Anthribidae and Curculionidae s. l.). Praha, 138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Zoufal V. 1922: Fauna brouků Prostějovského okresu. Věstník Klubu Přírodovědného v Prostějově, 18 (1920–1921): 5–21.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6" type="#_x0000_t75" style="width:339pt;height:254.25pt;visibility:visible">
            <v:imagedata r:id="rId185"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Minyops variolosus</w:t>
      </w:r>
      <w:r w:rsidRPr="001E6BD4">
        <w:rPr>
          <w:rFonts w:ascii="Times New Roman" w:hAnsi="Times New Roman" w:cs="Times New Roman"/>
          <w:b w:val="0"/>
          <w:bCs w:val="0"/>
          <w:color w:val="auto"/>
          <w:sz w:val="24"/>
          <w:szCs w:val="24"/>
        </w:rPr>
        <w:t xml:space="preserve"> – Starý Svojanov.</w:t>
      </w:r>
      <w:r w:rsidRPr="001E6BD4">
        <w:rPr>
          <w:rFonts w:ascii="Times New Roman" w:hAnsi="Times New Roman" w:cs="Times New Roman"/>
          <w:color w:val="auto"/>
          <w:sz w:val="24"/>
          <w:szCs w:val="24"/>
        </w:rPr>
        <w:t xml:space="preserve"> </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7" type="#_x0000_t75" style="width:339pt;height:254.25pt;visibility:visible">
            <v:imagedata r:id="rId186"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Minyops variolosus</w:t>
      </w:r>
      <w:r w:rsidRPr="001E6BD4">
        <w:rPr>
          <w:rFonts w:ascii="Times New Roman" w:hAnsi="Times New Roman" w:cs="Times New Roman"/>
          <w:b w:val="0"/>
          <w:bCs w:val="0"/>
          <w:color w:val="auto"/>
          <w:sz w:val="24"/>
          <w:szCs w:val="24"/>
        </w:rPr>
        <w:t xml:space="preserve"> – biotop Starý Svojanov.</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Otiorhynchus desertus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Rosenhauer, 1847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lalokonosec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příliš dobře známa jak u dospělců, tak u larválních stádií. Dospělci jsou prosíváni z mechů (Dieckmann1980,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Stanoviště otevřených skal a sutí porostlých mechy (Dieckmann1980, Benedikt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s diskontinuálním rozšířením po celé Evropě. Především v západní a severní Evropě, ale také ve většině alpských zemí až do východní Evropy, od Polska přes Rumunsko a Bulharsko do Ruska (Magnano &amp; Alonso-Zarazaga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Druh byl u nás objeven teprve nedávno Strejčkem (2007) v Doupovských horách, Slavkovském lese a na Tepelské plošině. Z údolí Ohře u Karlových Varů byl druh publikován Benediktem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Potencionálně by mohl být ohrožen zarůstáním a sukcesí otevřených suťových stanovišť, ale tyto biotopy jsou poměrně stabilní.</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velmi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Ochrana ve formě MZCHÚ, kde se druh vyskytuje. Není potřeba žádný speciální management.</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S.2010: Fauna brouků (Coleoptera) lokality Kaňon Ohře (Evropsky významná lokalita soustavy Natura 2000). (Beetle (Coleoptera) fauna in the locality Kaňon Ohře (Site of Community Importance Natura 2000)). Západočeské entomologické listy, 1: 1– 15.</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Burakowski B., Mroczkowski M., Stefańska J. 1993. Chrząszcze – Coleoptera. Ryjkowce – Curculionidae, część 1. Katalog Fauny Polski, XXIII, 19, Warszawa.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Magnano L. &amp;Alonso-Zarazaga M. A. 2013: Otiorhynchini. Pp. 302–347. 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Strejček J. 2007: Faunistic records from the Czech Republic – 226. Coleoptera: Bruchidae, Curculionidae. Klapalekiana 37: 85–86.</w:t>
      </w: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Peritelus familiaris </w:t>
      </w:r>
      <w:r w:rsidRPr="001E6BD4">
        <w:rPr>
          <w:rFonts w:ascii="Times New Roman" w:hAnsi="Times New Roman" w:cs="Times New Roman"/>
          <w:b/>
          <w:bCs/>
          <w:sz w:val="24"/>
          <w:szCs w:val="24"/>
        </w:rPr>
        <w:t xml:space="preserve">Boheman, 1834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Polyfág na různých bylinách a keřích. Biologie imaturních stádií není známa. Dospělci od dubna do června (Dieckmann1980,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stanoviště, především písčiny (Dieckmann1980,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 xml:space="preserve">Pontický prvek, rozšířený ve východní Evropě a Kazachstánu. Zasahuje do východní části střední Evropy (Pierotti2013).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ČR na písčinách na Hodonínsku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Hlavní příčinou ohrožení druhu v ČR je ztráta a fragmentace vhodných biotopů, dále zarůstání lokalit agresivními travinami a náletovými dřevinami. Posledních velkým ohrožujícím faktorem je zalesňování volných písků.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poměrně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Vhodný management je časté narušování a vytváření otevřených písčin s rozvolněným vegetačním krytem.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1993: Chrząszcze – Coleoptera. Ryjkowce – Curculionidae, część 1. Katalog Fauny Polski, XXIII, 19, Warszawa.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Pierotti H. 2013:Entiminae:Peritelini. Pp. 347–354.In: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p>
    <w:p w:rsidR="00B450E5" w:rsidRPr="001E6BD4" w:rsidRDefault="00B450E5" w:rsidP="001E6BD4">
      <w:pPr>
        <w:pStyle w:val="ListParagraph"/>
        <w:keepNext/>
        <w:autoSpaceDE w:val="0"/>
        <w:autoSpaceDN w:val="0"/>
        <w:adjustRightInd w:val="0"/>
        <w:spacing w:after="0" w:line="240" w:lineRule="auto"/>
        <w:ind w:left="0"/>
        <w:rPr>
          <w:rFonts w:ascii="Times New Roman" w:hAnsi="Times New Roman" w:cs="Times New Roman"/>
          <w:sz w:val="24"/>
          <w:szCs w:val="24"/>
        </w:rPr>
      </w:pPr>
      <w:r w:rsidRPr="00491B62">
        <w:rPr>
          <w:rFonts w:ascii="Times New Roman" w:hAnsi="Times New Roman" w:cs="Times New Roman"/>
          <w:noProof/>
          <w:sz w:val="24"/>
          <w:szCs w:val="24"/>
        </w:rPr>
        <w:pict>
          <v:shape id="_x0000_i1108" type="#_x0000_t75" style="width:339pt;height:254.25pt;visibility:visible">
            <v:imagedata r:id="rId187"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Peritelus familiaris</w:t>
      </w:r>
      <w:r w:rsidRPr="001E6BD4">
        <w:rPr>
          <w:rFonts w:ascii="Times New Roman" w:hAnsi="Times New Roman" w:cs="Times New Roman"/>
          <w:b w:val="0"/>
          <w:bCs w:val="0"/>
          <w:color w:val="auto"/>
          <w:sz w:val="24"/>
          <w:szCs w:val="24"/>
        </w:rPr>
        <w:t xml:space="preserve"> – Búč (Slovensko).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09" type="#_x0000_t75" style="width:339pt;height:254.25pt;visibility:visible">
            <v:imagedata r:id="rId188"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Peritelus familiaris</w:t>
      </w:r>
      <w:r w:rsidRPr="001E6BD4">
        <w:rPr>
          <w:rFonts w:ascii="Times New Roman" w:hAnsi="Times New Roman" w:cs="Times New Roman"/>
          <w:b w:val="0"/>
          <w:bCs w:val="0"/>
          <w:color w:val="auto"/>
          <w:sz w:val="24"/>
          <w:szCs w:val="24"/>
        </w:rPr>
        <w:t xml:space="preserve"> – biotop Búč (Slovensko).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Philopedon plagiatus</w:t>
      </w:r>
      <w:r w:rsidRPr="001E6BD4">
        <w:rPr>
          <w:rFonts w:ascii="Times New Roman" w:hAnsi="Times New Roman" w:cs="Times New Roman"/>
          <w:b/>
          <w:bCs/>
          <w:sz w:val="24"/>
          <w:szCs w:val="24"/>
        </w:rPr>
        <w:t xml:space="preserve"> (Schaller, 1783)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Druh je udáván jako polyfágní druh bylin, listnáčů i jehličnanů. Vývoj larev pravděpodobně probíhá v půdě na kořenech rostlin. Dospělci od května do července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Obýva především písčité oblasti a biotopy jako jsou písečné duny.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Druh s těžištěm areálu v západní Evropě, odkud částečně přesahuje do jižní Evropy (Itálie) a severní Afriky, Skandinávie a pobaltských zemí a okrajově do některých zemí střední Evropy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Historicky z Čech uvedl Lokay (1869) z okolí Prahy a Hřenska, později Fleischer (1927–1930) také z okolí Prahy. Později existuje jen doklad z jižních Čech a to z lokality Tušť z roku 1972 (Benedikt at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Hlavní příčinou ohrožení druhu v ČR je ztráta a fragmentace vhodných biotopů, dále zarůstání lokalit agresivními travinami a náletovými dřevinami. Posledních velkým ohrožujícím faktorem je zalesňování volných písků.</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poměrně lokální a vzácný druh. Pouze na severních pobřežních dunách lokálně velmi hojný v Polsku a Německu.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Vhodný management je časté narušování a vytváření otevřených písčin s rozvolněným vegetačním krytem.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Verzeichniss der Käfer Böhmens. Archiv für die Naturwissenschaftliche Landesdurchforschung von Böhmen 1, Sect. 4: 7–77.</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10" type="#_x0000_t75" style="width:339.75pt;height:254.25pt;visibility:visible">
            <v:imagedata r:id="rId189"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Philopedon plagiatus</w:t>
      </w:r>
      <w:r w:rsidRPr="001E6BD4">
        <w:rPr>
          <w:rFonts w:ascii="Times New Roman" w:hAnsi="Times New Roman" w:cs="Times New Roman"/>
          <w:b w:val="0"/>
          <w:bCs w:val="0"/>
          <w:color w:val="auto"/>
          <w:sz w:val="24"/>
          <w:szCs w:val="24"/>
        </w:rPr>
        <w:t xml:space="preserve"> – Pitagi, mys Kolka (Lotyšsko).</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11" type="#_x0000_t75" style="width:339.75pt;height:254.25pt;visibility:visible">
            <v:imagedata r:id="rId190"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Philopedon plagiatus</w:t>
      </w:r>
      <w:r w:rsidRPr="001E6BD4">
        <w:rPr>
          <w:rFonts w:ascii="Times New Roman" w:hAnsi="Times New Roman" w:cs="Times New Roman"/>
          <w:b w:val="0"/>
          <w:bCs w:val="0"/>
          <w:color w:val="auto"/>
          <w:sz w:val="24"/>
          <w:szCs w:val="24"/>
        </w:rPr>
        <w:t xml:space="preserve"> – Pitagi, mys Kolka (Lotyšsko).</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Phyllobius brevis</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Gyllenhal, 1834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s vazbou na různé druhy pelyňků (</w:t>
      </w:r>
      <w:r w:rsidRPr="001E6BD4">
        <w:rPr>
          <w:rFonts w:ascii="Times New Roman" w:hAnsi="Times New Roman" w:cs="Times New Roman"/>
          <w:i/>
          <w:iCs/>
          <w:sz w:val="24"/>
          <w:szCs w:val="24"/>
        </w:rPr>
        <w:t>Artemisia</w:t>
      </w:r>
      <w:r w:rsidRPr="001E6BD4">
        <w:rPr>
          <w:rFonts w:ascii="Times New Roman" w:hAnsi="Times New Roman" w:cs="Times New Roman"/>
          <w:sz w:val="24"/>
          <w:szCs w:val="24"/>
        </w:rPr>
        <w:t xml:space="preserve"> spp.). Jako živná rostlina je udáván pelyněk ladní (</w:t>
      </w:r>
      <w:r w:rsidRPr="001E6BD4">
        <w:rPr>
          <w:rFonts w:ascii="Times New Roman" w:hAnsi="Times New Roman" w:cs="Times New Roman"/>
          <w:i/>
          <w:iCs/>
          <w:sz w:val="24"/>
          <w:szCs w:val="24"/>
        </w:rPr>
        <w:t>Artemisia campestris</w:t>
      </w:r>
      <w:r w:rsidRPr="001E6BD4">
        <w:rPr>
          <w:rFonts w:ascii="Times New Roman" w:hAnsi="Times New Roman" w:cs="Times New Roman"/>
          <w:sz w:val="24"/>
          <w:szCs w:val="24"/>
        </w:rPr>
        <w:t>)a p. černobýl (</w:t>
      </w:r>
      <w:r w:rsidRPr="001E6BD4">
        <w:rPr>
          <w:rFonts w:ascii="Times New Roman" w:hAnsi="Times New Roman" w:cs="Times New Roman"/>
          <w:i/>
          <w:iCs/>
          <w:sz w:val="24"/>
          <w:szCs w:val="24"/>
        </w:rPr>
        <w:t>A. vulgaris</w:t>
      </w:r>
      <w:r w:rsidRPr="001E6BD4">
        <w:rPr>
          <w:rFonts w:ascii="Times New Roman" w:hAnsi="Times New Roman" w:cs="Times New Roman"/>
          <w:sz w:val="24"/>
          <w:szCs w:val="24"/>
        </w:rPr>
        <w:t>). Biologie larválních stádií není známa. Dospělci krátce od května do června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stepní biotopy, slunné svahy na vápenci i písku (Dieckmann 1980, Burakowski et al. 1993).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Eurosibiřský druhzasahující do střední Evropy, na Balkán, Ukrajinu, do Běloruska, Ruska a na Kavkaz (Dieckmann 1980, Alonso-Zarazaga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Z Čech je znám jediný starší nález z Roudnice nad Labem (Strejček 1991). Z Moravy jej prvně zmínil Fleischer (1927–1930) z Bílovic u Brna. Další publikovaný nález pochází z Mutěnic (Fremuth 1978) a poslední nálezy publikoval Strejček (1996) z Pavlova. Recentní výskyt druhu je pravděpodobný.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Ohrožení spočívá v zarůstání lokalit agresivními travinami a náletovými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lokální, především na zachovalých stepních stanovištích.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by měla probíhat extenzivní pastva, vyřezávání náletu dřevin. Vhodný je také sešlap a pojezd vozidel.</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Alonso-Zarazaga M. A. 2013:Phyllobiini. Pp. 354–386.In: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Burakowski B., Mroczkowski M., Stefańska J. 1993: Chrząszcze – Coleoptera. Ryjkowce – Curculionidae, część 1. Katalog Fauny Polski, XXIII, 19, Warszawa.</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Fremuth J. 1978: Phyllobius brevis Gyll. und seine Verwandten (Coleoptera, Curculionidae). Annotationes Zoologicae et Botanicae, 127: 1–11.</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1991: Faunistic records from Czechoslovakia. Coleoptera: Bruchidae, Chrysomelidae, Anthribidae, Curculionidae. Acta Entomologica Bohemoslovaca 88: 157–160.</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1996: Coleoptera: Curculionoidea 1 (Anthribidae and Curculionidae). Pp. 577–599. In: Rozkošný R. &amp; Vaňhara J. (eds.): Terrestrial Invertebrates of the Pálava Biosphere Reserve of UNESCO, III. Folia Facultatis Scientiarium Naturalium Universitatis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Poophagus hopffgarteni</w:t>
      </w:r>
      <w:r w:rsidRPr="001E6BD4">
        <w:rPr>
          <w:rFonts w:ascii="Times New Roman" w:hAnsi="Times New Roman" w:cs="Times New Roman"/>
          <w:b/>
          <w:bCs/>
          <w:sz w:val="24"/>
          <w:szCs w:val="24"/>
        </w:rPr>
        <w:t xml:space="preserve"> Tournier, 1874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Monofág na rukvi obojživelné (</w:t>
      </w:r>
      <w:r w:rsidRPr="001E6BD4">
        <w:rPr>
          <w:rFonts w:ascii="Times New Roman" w:hAnsi="Times New Roman" w:cs="Times New Roman"/>
          <w:i/>
          <w:iCs/>
          <w:sz w:val="24"/>
          <w:szCs w:val="24"/>
        </w:rPr>
        <w:t>Rorippa amphibia</w:t>
      </w:r>
      <w:r w:rsidRPr="001E6BD4">
        <w:rPr>
          <w:rFonts w:ascii="Times New Roman" w:hAnsi="Times New Roman" w:cs="Times New Roman"/>
          <w:sz w:val="24"/>
          <w:szCs w:val="24"/>
        </w:rPr>
        <w:t xml:space="preserve">).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Zachovalé mokřadníbiotopy s bohatými porosty živné rostliny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Východoevropský druh zasahující do východní části střední Evropy,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do Chorvatska a na Ukrajinu, také do Kazachstánu a západní Sibiře (Colonnelli 2013). </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Prvně druh z Čech publikoval Fleischer (1927–1930). V muzejních sbírkách bylo nalezeno několik dalších jedinců s lokalitami Čelákovice, Lobkovice, Neratovice a Roudnice (Benedikt et al. 2010). Právě ze zmíněné lokality Čelákovice pochází z roku 1946 poslední údaj z Čech. V Polabí by mohl druh stále přežívat (Benedikt et al. 2010). Z Moravy byl druh publikován také Fleischerem (1927–1930) bez bližších údajů. Další nálezy publikoval Strejček (1969) z okolí Břeclavi a následně z Křivého jezera z Pálavy (Strejček 1996). Další recentní nálezy pocházejí z Šakvic z roku 1985 a z Valtic, Rendezvous z roku 1998 (Benedikt et al. 2010). Přežívání druhu na Moravě je pravděpodobné.</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Čechách druh vymřel a na Moravě známe dva recentnější nálezy. Historicky ohrožen destrukcí a melioracemi mokřadních biotopů. Recentně je ohrožen eutrofizací těchto biotopů,změnou dynamiky vodního režimu a následným vysycháním mělkých mokřadů nebo jejich přirozeným zazemňováním. Pokud se jedná o rybníky, velkou roli hraje také přílišné zarybnění a chov vodní drůbeže.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Podobně jako u nás je ve střední Evropě druh velmi lokální a vzácný.</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Management by měl spočívat v obnově mokřadů (odbahňování zazemněných) a udržování vodního režimu na lokalitách. Hospodaření na lokalitách by mělo být extenzivní - např. využívání rybníků na chov plůdku a častější letnění.</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Colonnelli E. 2013: Subfamily Ceutorhynchinae. Pp. 176–214. In: Löbl I. &amp; Smetana A.(eds):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Fleischer A. 1927–1930: Přehled brouků fauny Československé republiky. Moravské muzeum zemské, Brno, 485 pp.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1969: Příspěvek k poznání fauny brouků čeledí Bruchidae, Urodonidae, Anthribidae a Curculionidae v Československu (2.). (Beitrag zur Kenntnis der Käfer der Familien Bruchidae, Urodonidae, Anthribidae and Curculionidae aus der Tschechoslowakei (2.)). Zprávy Československé Společnosti Entomologické, 5: 83–88.</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1996: Coleoptera: Curculionoidea 1 (Anthribidae and Curculionidae). Pp. 577–599. In: Rozkošný R. &amp; Vaňhara J. (eds.): Terrestrial Invertebrates of the Pálava Biosphere Reserve of UNESCO, III. Folia Facultatis Scientiarium Naturalium Universitatis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Ranunculiphilus pseudinclemens</w:t>
      </w:r>
      <w:r w:rsidRPr="001E6BD4">
        <w:rPr>
          <w:rFonts w:ascii="Times New Roman" w:hAnsi="Times New Roman" w:cs="Times New Roman"/>
          <w:b/>
          <w:bCs/>
          <w:sz w:val="24"/>
          <w:szCs w:val="24"/>
        </w:rPr>
        <w:t xml:space="preserve"> (Dieckmann, 1969)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V ČR je druh znám ze stračky vyvýšené (</w:t>
      </w:r>
      <w:r w:rsidRPr="001E6BD4">
        <w:rPr>
          <w:rFonts w:ascii="Times New Roman" w:hAnsi="Times New Roman" w:cs="Times New Roman"/>
          <w:i/>
          <w:iCs/>
          <w:sz w:val="24"/>
          <w:szCs w:val="24"/>
        </w:rPr>
        <w:t>Delphinium elatum</w:t>
      </w:r>
      <w:r w:rsidRPr="001E6BD4">
        <w:rPr>
          <w:rFonts w:ascii="Times New Roman" w:hAnsi="Times New Roman" w:cs="Times New Roman"/>
          <w:sz w:val="24"/>
          <w:szCs w:val="24"/>
        </w:rPr>
        <w:t>) a v Polsku je znám z oměje tuhého (</w:t>
      </w:r>
      <w:r w:rsidRPr="001E6BD4">
        <w:rPr>
          <w:rFonts w:ascii="Times New Roman" w:hAnsi="Times New Roman" w:cs="Times New Roman"/>
          <w:i/>
          <w:iCs/>
          <w:sz w:val="24"/>
          <w:szCs w:val="24"/>
        </w:rPr>
        <w:t>Aconitum firmum</w:t>
      </w:r>
      <w:r w:rsidRPr="001E6BD4">
        <w:rPr>
          <w:rFonts w:ascii="Times New Roman" w:hAnsi="Times New Roman" w:cs="Times New Roman"/>
          <w:sz w:val="24"/>
          <w:szCs w:val="24"/>
        </w:rPr>
        <w:t>), druhá jmenovaná rostlina v ČR také roste. Obě rostliny jsou z čeledi pryskyřníkovité (Ranunculaceae)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Ledovcová karová údolí, horské louky, prameniště, mokřiny.</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Středoevropský endemit, který je zatím známý pouze ze tří izolovaných lokalit v České republice, Polsku a na Slovensku (Colonnelli &amp; Knutelski 2005).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Prvně druh z území ČR publikoval Strejček (1976). V ČR je znám historicky i recentně z jediné lokality v CHKO Jeseníky v MZCHÚ NPR Praděd, konkrétně z Velké kotliny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Biotop, ve kterém roste živná roslina, je lokálně ohrožen výsadbami borovice kleče (</w:t>
      </w:r>
      <w:r w:rsidRPr="001E6BD4">
        <w:rPr>
          <w:rFonts w:ascii="Times New Roman" w:hAnsi="Times New Roman" w:cs="Times New Roman"/>
          <w:i/>
          <w:iCs/>
          <w:sz w:val="24"/>
          <w:szCs w:val="24"/>
        </w:rPr>
        <w:t>Pinus mugo</w:t>
      </w:r>
      <w:r w:rsidRPr="001E6BD4">
        <w:rPr>
          <w:rFonts w:ascii="Times New Roman" w:hAnsi="Times New Roman" w:cs="Times New Roman"/>
          <w:sz w:val="24"/>
          <w:szCs w:val="24"/>
        </w:rPr>
        <w:t>). Vegetace je také oblíbená zvěří, při vysokých stavech zvěře může docházet k eutrofizaci biotopu.</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všech zemích se druh vyskytuje velmi lokálně a vzácně. Nejvíce nálezů je známo právě z ČR.</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Biotopy, které druh osídluje, nepotřebují žádný management, jde o přirozené nelesní společenstvo</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Colonnelli E. 2013: Subfamily Ceutorhynchinae. Pp. 176–214. In: Löbl I. &amp; Smetana A.(eds): Catalogue of Palaearctic Coleoptera. Volume 8. Curculionoidea II. Brill, Leiden, 700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Colonnelli E. &amp; Knutelski S. 2005:Redescription and new records of Ranunculiphilus pseudinclemens (Dieckmann, 1969) with a key to the species of the genus (Coleoptera: Curculionidae: Ceutorhynchinae). Genus, 16: 619–627.</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12: 119–138.</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12" type="#_x0000_t75" style="width:339pt;height:254.25pt;visibility:visible">
            <v:imagedata r:id="rId191"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Ranunculiphilus pseudinclemens</w:t>
      </w:r>
      <w:r w:rsidRPr="001E6BD4">
        <w:rPr>
          <w:rFonts w:ascii="Times New Roman" w:hAnsi="Times New Roman" w:cs="Times New Roman"/>
          <w:b w:val="0"/>
          <w:bCs w:val="0"/>
          <w:color w:val="auto"/>
          <w:sz w:val="24"/>
          <w:szCs w:val="24"/>
        </w:rPr>
        <w:t xml:space="preserve"> – Velká Kotlina, NPR Praděd.</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13" type="#_x0000_t75" style="width:339pt;height:254.25pt;visibility:visible">
            <v:imagedata r:id="rId192"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Ranunculiphilus pseudinclemens</w:t>
      </w:r>
      <w:r w:rsidRPr="001E6BD4">
        <w:rPr>
          <w:rFonts w:ascii="Times New Roman" w:hAnsi="Times New Roman" w:cs="Times New Roman"/>
          <w:b w:val="0"/>
          <w:bCs w:val="0"/>
          <w:color w:val="auto"/>
          <w:sz w:val="24"/>
          <w:szCs w:val="24"/>
        </w:rPr>
        <w:t xml:space="preserve"> – biotop Velká Kotlina, NPR Praděd.</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Sitona cinerascens</w:t>
      </w:r>
      <w:r w:rsidRPr="001E6BD4">
        <w:rPr>
          <w:rFonts w:ascii="Times New Roman" w:hAnsi="Times New Roman" w:cs="Times New Roman"/>
          <w:b/>
          <w:bCs/>
          <w:sz w:val="24"/>
          <w:szCs w:val="24"/>
        </w:rPr>
        <w:t xml:space="preserve"> (Fåhraeus, 1840)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Oligofág na štírovnících (</w:t>
      </w:r>
      <w:r w:rsidRPr="001E6BD4">
        <w:rPr>
          <w:rFonts w:ascii="Times New Roman" w:hAnsi="Times New Roman" w:cs="Times New Roman"/>
          <w:i/>
          <w:iCs/>
          <w:sz w:val="24"/>
          <w:szCs w:val="24"/>
        </w:rPr>
        <w:t xml:space="preserve">Lotus </w:t>
      </w:r>
      <w:r w:rsidRPr="001E6BD4">
        <w:rPr>
          <w:rFonts w:ascii="Times New Roman" w:hAnsi="Times New Roman" w:cs="Times New Roman"/>
          <w:sz w:val="24"/>
          <w:szCs w:val="24"/>
        </w:rPr>
        <w:t>spp.) z čeledi bobovitých (Fabaceae). Z živných roslin je ze střední Evropy uváděn především ze štírovníku růžkatého (</w:t>
      </w:r>
      <w:r w:rsidRPr="001E6BD4">
        <w:rPr>
          <w:rFonts w:ascii="Times New Roman" w:hAnsi="Times New Roman" w:cs="Times New Roman"/>
          <w:i/>
          <w:iCs/>
          <w:sz w:val="24"/>
          <w:szCs w:val="24"/>
        </w:rPr>
        <w:t>Lotus corniculatus</w:t>
      </w:r>
      <w:r w:rsidRPr="001E6BD4">
        <w:rPr>
          <w:rFonts w:ascii="Times New Roman" w:hAnsi="Times New Roman" w:cs="Times New Roman"/>
          <w:sz w:val="24"/>
          <w:szCs w:val="24"/>
        </w:rPr>
        <w:t>) aš. tenkolistého (</w:t>
      </w:r>
      <w:r w:rsidRPr="001E6BD4">
        <w:rPr>
          <w:rFonts w:ascii="Times New Roman" w:hAnsi="Times New Roman" w:cs="Times New Roman"/>
          <w:i/>
          <w:iCs/>
          <w:sz w:val="24"/>
          <w:szCs w:val="24"/>
        </w:rPr>
        <w:t>L. tenuis</w:t>
      </w:r>
      <w:r w:rsidRPr="001E6BD4">
        <w:rPr>
          <w:rFonts w:ascii="Times New Roman" w:hAnsi="Times New Roman" w:cs="Times New Roman"/>
          <w:sz w:val="24"/>
          <w:szCs w:val="24"/>
        </w:rPr>
        <w:t>). Vývoj larev není znám. Dospělci od dubna do září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Slaniska, zasolené louky a také mořská pobřeží (Dieckmann 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Západní Evropa, Itálie, Balkán, severní Afrika (Alžír a Tunis) a Turecko (Velázquez de Castro2011).</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Z jižní Moravy od Sedlce uvádí druh Dieckmann (1980), posléze ze Slaniska u Nesytu Strejček (1996). Recentně se druh na lokalitě stále vyskytuje.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Druh je historicky i recentně znám z jediné lokality. V minulosti ohrožen destrukcí samotných biotopů. Recentně „nepéčí“, zarůstáním a změnou vodního režimu na zbylých slaniscích na jižní Moravě.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Ve střední Evropě lokální a vzácný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slaniscích, kde se tento druh vyskytuje, by měla probíhat extenzivní pastva, vyřezávání náletu dřevin a rákosu.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Velázquez de Castro A. J. 2013:Enteminae: Sitonini. Pp. 386–392. In Löbl I. &amp; Smetana A.(eds): Catalogue of Palaearctic Coleoptera, Vol. 7. Curculionoidea I, Apollo Books Stenstrup, 373 pp.</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1996: Coleoptera: Curculionoidea 1 (Anthribidae and Curculionidae). Pp. 577–599. In: Rozkošný R. &amp; Vaňhara J. (eds.): Terrestrial Invertebrates of the Pálava Biosphere Reserve of UNESCO, III. Folia Facultatis Scientiarium Naturalium Universitatis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Trachyphloeus heymesi</w:t>
      </w:r>
      <w:r w:rsidRPr="001E6BD4">
        <w:rPr>
          <w:rFonts w:ascii="Times New Roman" w:hAnsi="Times New Roman" w:cs="Times New Roman"/>
          <w:sz w:val="24"/>
          <w:szCs w:val="24"/>
        </w:rPr>
        <w:t xml:space="preserve"> </w:t>
      </w:r>
      <w:r w:rsidRPr="001E6BD4">
        <w:rPr>
          <w:rFonts w:ascii="Times New Roman" w:hAnsi="Times New Roman" w:cs="Times New Roman"/>
          <w:b/>
          <w:bCs/>
          <w:sz w:val="24"/>
          <w:szCs w:val="24"/>
        </w:rPr>
        <w:t xml:space="preserve">Hubenthal, 1934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Curculionidae</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uspokojivě známa. Oligofág na různých druzích bylin a keřů, na kterých ožírá listy. Dospělci od března do září (Dieckmann1980).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především stepní trávníky a slunné stráně na vápnitých, písčitých a sprašových půdách (Dieckmann1980).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Celá Evropa, vyjma Balkánu. Od Francie, jižního Švédska až po Rusko (Borovec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V ČR byly první nálezy publikovány Strejčkem (1991) z Čech z Vraného nad Vltavou. Poté byl nalezen v NPR Kleneč a PR Na Babě (Benedikt et al. 2015). Na Moravě byl zjištěn Dieckmannem (1980) v Čejči a později ze stejné lokality publikován také Fremuthem (1987). Zjištěn byl takév CHKO Pálava (Strejček 1996).</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Nelétavý druh, který pravděpodobně není schopen obsazovat nově vzniklé izolované lokality, a proto vyžaduje relativně trvalé a stabilní podmínky stanoviště. Ohrožení spočívá v zarůstání lokalit agresivními travinami a náletovými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Obdobně jako v ČR je druh lokální a vzácný, pouze na zachovalých xerotermních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by měla probíhat extenzivní pastva, vyřezávání náletu dřevin. Vhodný je také sešlap a pojezd vozidel.</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Borovec R. 2013:Trachyphloeini. Pp. 414–423.In: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Fremuth J. 1987: Faunistic records from Czechoslovakia. Coleoptera: Curculionidae. Acta Entomologica Bohemoslovaca 84: 229–232.</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1991: Faunistic records from Czechoslovakia. Coleoptera: Bruchidae, Chrysomelidae, Anthribidae, Curculionidae. Acta Entomologica Bohemoslovaca, 88: 157–160.</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1996: Coleoptera: Curculionoidea 1 (Anthribidae and Curculionidae). Pp. 577–599. In: Rozkošný R. &amp; Vaňhara J. (eds.): Terrestrial Invertebrates of the Pálava Biosphere Reserve of UNESCO, III. Folia Facultatis Scientiarium Naturalium Universitatis Masarykianae Brunensis, Biologia, 94: 409–630.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Trachyphloeus parallelus</w:t>
      </w:r>
      <w:r w:rsidRPr="001E6BD4">
        <w:rPr>
          <w:rFonts w:ascii="Times New Roman" w:hAnsi="Times New Roman" w:cs="Times New Roman"/>
          <w:b/>
          <w:bCs/>
          <w:sz w:val="24"/>
          <w:szCs w:val="24"/>
        </w:rPr>
        <w:t xml:space="preserve"> Seidlitz, 1868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uspokojivě známa. Oligofág na různých druzích bylin a keřů, na kterých ožírá listy. Dospělci od března do září (Dieckmann1980).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Xerotermní biotopy, především stepní trávníky a slunné stráně na vápnitých, písčitých a sprašových půdách (Dieckmann1980).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Východoevropský prvek okrajově zasahující do střední Evropy známý z Německa, Polska, České republiky, Slovenska, Rakouska, Maďarska, Bosny a Hercegoviny, Srbska, Rumunska, Ukrajiny a Ruska (Borovec 2013).</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Druh byl dlouho znám pouze z velmi zachovalých stepních lokalit na jižní Moravě - např. Čejč, Pouzdřany a Ječmeniště (Strejček 1976, Stejskal 2004), ale nedávno byla objevena i lokalita v Čechách (Trnka et al. 2015).</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Nelétavý druh, který pravděpodobně není schopen obsazovat nově vzniklé izolované lokality, a proto vyžaduje relativně trvalé a stabilní podmínky stanoviště. Ohrožení spočívá v zarůstání lokalit agresivními travinami a náletovými dřevinami.</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Obdobně jako v ČR je druh lokální a vzácný, pouze na zachovalých xerotermních biotopech.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xerotermních trávnících by měla probíhat extenzivní pastva, vyřezávání náletu dřevin.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Borovec R. 2013:Trachyphloeini. Pp. 414–423.In: Löbl I. &amp; Smetana A. (eds): Catalogue of Palaearctic Coleoptera, Vol. 8: Curculionoidea II. Leiden, Brill, 700 pp.</w:t>
      </w:r>
    </w:p>
    <w:p w:rsidR="00B450E5" w:rsidRPr="001E6BD4" w:rsidRDefault="00B450E5" w:rsidP="001E6BD4">
      <w:pPr>
        <w:pStyle w:val="ListParagraph"/>
        <w:autoSpaceDE w:val="0"/>
        <w:autoSpaceDN w:val="0"/>
        <w:adjustRightInd w:val="0"/>
        <w:spacing w:after="0" w:line="240" w:lineRule="auto"/>
        <w:ind w:left="0"/>
        <w:rPr>
          <w:rFonts w:ascii="Times New Roman" w:hAnsi="Times New Roman" w:cs="Times New Roman"/>
          <w:sz w:val="24"/>
          <w:szCs w:val="24"/>
        </w:rPr>
      </w:pPr>
      <w:r w:rsidRPr="001E6BD4">
        <w:rPr>
          <w:rFonts w:ascii="Times New Roman" w:hAnsi="Times New Roman" w:cs="Times New Roman"/>
          <w:sz w:val="24"/>
          <w:szCs w:val="24"/>
        </w:rPr>
        <w:t xml:space="preserve">Dieckmann L. 1980: Beiträge zur Insektenfauna der DDR: Coleoptera – Curculionidae (Brachycerinae, Otiorhynchinae, Brachyderinae). Beiträge zur Entomologie, 30: 145–310.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 xml:space="preserve">Stejskal R. 2004: Contribution to the knowledge of beetles (Coleoptera) of dry grasslands-weevils (Curculionoidea) of Ječmeniště near Znojmo (Southern Moravia). Entomofauna Carpathica, 16: 71–82. </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12: 119–138.</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Trnka F., Stejskal R., Brestovanský J. &amp; Jansa P. 2015: Faunistic records from the Czech Republic – 390. Coleoptera: Curculionidae. Klapalekiana 51: 253–255.</w:t>
      </w:r>
    </w:p>
    <w:p w:rsidR="00B450E5" w:rsidRPr="001E6BD4" w:rsidRDefault="00B450E5" w:rsidP="001E6BD4">
      <w:pPr>
        <w:pStyle w:val="NoSpacing"/>
        <w:contextualSpacing/>
        <w:rPr>
          <w:rFonts w:ascii="Times New Roman" w:hAnsi="Times New Roman" w:cs="Times New Roman"/>
          <w:sz w:val="24"/>
          <w:szCs w:val="24"/>
        </w:rPr>
      </w:pP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22" o:spid="_x0000_i1114" type="#_x0000_t75" style="width:299.25pt;height:225pt;visibility:visible">
            <v:imagedata r:id="rId193"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Trachyphloeus parallelus</w:t>
      </w:r>
      <w:r w:rsidRPr="001E6BD4">
        <w:rPr>
          <w:rFonts w:ascii="Times New Roman" w:hAnsi="Times New Roman" w:cs="Times New Roman"/>
          <w:b w:val="0"/>
          <w:bCs w:val="0"/>
          <w:color w:val="auto"/>
          <w:sz w:val="24"/>
          <w:szCs w:val="24"/>
        </w:rPr>
        <w:t xml:space="preserve"> – Ječmeničtě, PP Ječmeniště.</w:t>
      </w:r>
    </w:p>
    <w:p w:rsidR="00B450E5" w:rsidRPr="001E6BD4" w:rsidRDefault="00B450E5" w:rsidP="001E6BD4">
      <w:pPr>
        <w:pStyle w:val="NoSpacing"/>
        <w:contextualSpacing/>
        <w:rPr>
          <w:rFonts w:ascii="Times New Roman" w:hAnsi="Times New Roman" w:cs="Times New Roman"/>
          <w:sz w:val="24"/>
          <w:szCs w:val="24"/>
        </w:rPr>
      </w:pPr>
      <w:r w:rsidRPr="00491B62">
        <w:rPr>
          <w:rFonts w:ascii="Times New Roman" w:hAnsi="Times New Roman" w:cs="Times New Roman"/>
          <w:noProof/>
          <w:sz w:val="24"/>
          <w:szCs w:val="24"/>
        </w:rPr>
        <w:pict>
          <v:shape id="obrázek 23" o:spid="_x0000_i1115" type="#_x0000_t75" style="width:299.25pt;height:225pt;visibility:visible">
            <v:imagedata r:id="rId194" o:title=""/>
          </v:shape>
        </w:pict>
      </w:r>
    </w:p>
    <w:p w:rsidR="00B450E5" w:rsidRPr="001E6BD4" w:rsidRDefault="00B450E5" w:rsidP="001E6BD4">
      <w:pPr>
        <w:pStyle w:val="Caption"/>
        <w:contextualSpacing/>
        <w:rPr>
          <w:rFonts w:ascii="Times New Roman" w:hAnsi="Times New Roman" w:cs="Times New Roman"/>
          <w:b w:val="0"/>
          <w:bCs w:val="0"/>
          <w:color w:val="auto"/>
          <w:sz w:val="24"/>
          <w:szCs w:val="24"/>
        </w:rPr>
      </w:pPr>
      <w:r w:rsidRPr="001E6BD4">
        <w:rPr>
          <w:rFonts w:ascii="Times New Roman" w:hAnsi="Times New Roman" w:cs="Times New Roman"/>
          <w:b w:val="0"/>
          <w:bCs w:val="0"/>
          <w:i/>
          <w:iCs/>
          <w:color w:val="auto"/>
          <w:sz w:val="24"/>
          <w:szCs w:val="24"/>
        </w:rPr>
        <w:t>Trachyphloeus parallelus</w:t>
      </w:r>
      <w:r w:rsidRPr="001E6BD4">
        <w:rPr>
          <w:rFonts w:ascii="Times New Roman" w:hAnsi="Times New Roman" w:cs="Times New Roman"/>
          <w:b w:val="0"/>
          <w:bCs w:val="0"/>
          <w:color w:val="auto"/>
          <w:sz w:val="24"/>
          <w:szCs w:val="24"/>
        </w:rPr>
        <w:t xml:space="preserve"> – biotop Ječmeničtě, PP Ječmeniště.</w:t>
      </w: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čeleď – Curculionidae - nosatcovití</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Trichosirocalus thalhammeri</w:t>
      </w:r>
      <w:r w:rsidRPr="001E6BD4">
        <w:rPr>
          <w:rFonts w:ascii="Times New Roman" w:hAnsi="Times New Roman" w:cs="Times New Roman"/>
          <w:b/>
          <w:bCs/>
          <w:sz w:val="24"/>
          <w:szCs w:val="24"/>
        </w:rPr>
        <w:t xml:space="preserve"> (Schultze, 1906) </w:t>
      </w:r>
      <w:r w:rsidRPr="001E6BD4">
        <w:rPr>
          <w:rFonts w:ascii="Times New Roman" w:hAnsi="Times New Roman" w:cs="Times New Roman"/>
          <w:b/>
          <w:bCs/>
          <w:i/>
          <w:iCs/>
          <w:sz w:val="24"/>
          <w:szCs w:val="24"/>
        </w:rPr>
        <w:t>-</w:t>
      </w:r>
      <w:r w:rsidRPr="001E6BD4">
        <w:rPr>
          <w:rFonts w:ascii="Times New Roman" w:hAnsi="Times New Roman" w:cs="Times New Roman"/>
          <w:b/>
          <w:bCs/>
          <w:sz w:val="24"/>
          <w:szCs w:val="24"/>
        </w:rPr>
        <w:t xml:space="preserve"> nosatec</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Filip Trnka</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Ekologie a biologie</w:t>
      </w:r>
      <w:r w:rsidRPr="001E6BD4">
        <w:rPr>
          <w:rFonts w:ascii="Times New Roman" w:hAnsi="Times New Roman" w:cs="Times New Roman"/>
          <w:sz w:val="24"/>
          <w:szCs w:val="24"/>
        </w:rPr>
        <w:br/>
        <w:t>Bionomie není dostatečně známa. Oligofág na jitrocelech (</w:t>
      </w:r>
      <w:r w:rsidRPr="001E6BD4">
        <w:rPr>
          <w:rFonts w:ascii="Times New Roman" w:hAnsi="Times New Roman" w:cs="Times New Roman"/>
          <w:i/>
          <w:iCs/>
          <w:sz w:val="24"/>
          <w:szCs w:val="24"/>
        </w:rPr>
        <w:t>Plantago</w:t>
      </w:r>
      <w:r w:rsidRPr="001E6BD4">
        <w:rPr>
          <w:rFonts w:ascii="Times New Roman" w:hAnsi="Times New Roman" w:cs="Times New Roman"/>
          <w:sz w:val="24"/>
          <w:szCs w:val="24"/>
        </w:rPr>
        <w:t xml:space="preserve"> spp.) z čeledi jitrocelovité (Plantaginaceae). V ČR žije na vzácném jitrocelu přímořském (</w:t>
      </w:r>
      <w:r w:rsidRPr="001E6BD4">
        <w:rPr>
          <w:rFonts w:ascii="Times New Roman" w:hAnsi="Times New Roman" w:cs="Times New Roman"/>
          <w:i/>
          <w:iCs/>
          <w:sz w:val="24"/>
          <w:szCs w:val="24"/>
        </w:rPr>
        <w:t>Plantago maritima</w:t>
      </w:r>
      <w:r w:rsidRPr="001E6BD4">
        <w:rPr>
          <w:rFonts w:ascii="Times New Roman" w:hAnsi="Times New Roman" w:cs="Times New Roman"/>
          <w:sz w:val="24"/>
          <w:szCs w:val="24"/>
        </w:rPr>
        <w:t>). Dospělci od května do září (Dieckmann L. 1972).</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Biotop</w:t>
      </w:r>
      <w:r w:rsidRPr="001E6BD4">
        <w:rPr>
          <w:rFonts w:ascii="Times New Roman" w:hAnsi="Times New Roman" w:cs="Times New Roman"/>
          <w:sz w:val="24"/>
          <w:szCs w:val="24"/>
        </w:rPr>
        <w:br/>
        <w:t>Halobiontní druh, v ČR pouze na slaniscích, jinde v Evropě i na zasolených loukách a pobřežích moří (Dieckmann L. 1972, Stüben 2014).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Celkové rozšíření </w:t>
      </w:r>
      <w:r w:rsidRPr="001E6BD4">
        <w:rPr>
          <w:rFonts w:ascii="Times New Roman" w:hAnsi="Times New Roman" w:cs="Times New Roman"/>
          <w:sz w:val="24"/>
          <w:szCs w:val="24"/>
        </w:rPr>
        <w:br/>
        <w:t>Ostrůvkovitě na pobřežích a slaniscích v západní a jižní Evropě. Dále v panonské pánvi střední Evropy (Colonnelli2013, Stüben 2014).</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Rozšíření v ČR (včetně historického)</w:t>
      </w:r>
      <w:r w:rsidRPr="001E6BD4">
        <w:rPr>
          <w:rFonts w:ascii="Times New Roman" w:hAnsi="Times New Roman" w:cs="Times New Roman"/>
          <w:sz w:val="24"/>
          <w:szCs w:val="24"/>
        </w:rPr>
        <w:br/>
        <w:t>Druh je znám pouze z jižní Moravy. První nálezy publikoval Strejček (1976) ze Slaniska u Nesytu a později stejný autor nalezl tento druh i na slanisku Dobré pole (Strejček 1993). Na obou lokalitách žije druh i recentně (Benedikt et al. 2010).</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Ohrožení </w:t>
      </w:r>
      <w:r w:rsidRPr="001E6BD4">
        <w:rPr>
          <w:rFonts w:ascii="Times New Roman" w:hAnsi="Times New Roman" w:cs="Times New Roman"/>
          <w:sz w:val="24"/>
          <w:szCs w:val="24"/>
        </w:rPr>
        <w:br/>
        <w:t>V minulosti ohrožen destrukcí samotných biotopů. Recentně „nepéčí“, zarůstáním a změnou vodního režimu na zbylých slaniscích na jižní Moravě.</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Stav v ostatních zemích</w:t>
      </w:r>
      <w:r w:rsidRPr="001E6BD4">
        <w:rPr>
          <w:rFonts w:ascii="Times New Roman" w:hAnsi="Times New Roman" w:cs="Times New Roman"/>
          <w:sz w:val="24"/>
          <w:szCs w:val="24"/>
        </w:rPr>
        <w:br/>
        <w:t>V celém areálu lokálně vzácný druh.</w:t>
      </w: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p>
    <w:p w:rsidR="00B450E5" w:rsidRPr="001E6BD4" w:rsidRDefault="00B450E5" w:rsidP="001E6BD4">
      <w:pPr>
        <w:spacing w:before="100" w:beforeAutospacing="1" w:after="24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rPr>
        <w:t>Péče o druh</w:t>
      </w:r>
      <w:r w:rsidRPr="001E6BD4">
        <w:rPr>
          <w:rFonts w:ascii="Times New Roman" w:hAnsi="Times New Roman" w:cs="Times New Roman"/>
          <w:sz w:val="24"/>
          <w:szCs w:val="24"/>
        </w:rPr>
        <w:br/>
        <w:t>Na slaniscích, kde se tento druh vyskytuje, by měla probíhat extenzivní pastva, vyřezávání náletu dřevin a rákosu. Vhodný je také sešlap a pojezd vozidel.</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b/>
          <w:bCs/>
          <w:sz w:val="24"/>
          <w:szCs w:val="24"/>
        </w:rPr>
        <w:t xml:space="preserve">Literatura </w:t>
      </w:r>
      <w:r w:rsidRPr="001E6BD4">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Colonnelli E. 2013: Subfamily Ceutorhynchinae. Pp. 176–214. In: Löbl I. &amp; Smetana A. (eds): Catalogue of Palaearctic Coleoptera. Volume 8. Curculionoidea II. Brill, Leiden, 700 pp.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DieckmannL. 1972: Beiträge zur Insektenfauna der DDR: Coleoptera – Curculionidae: Ceutorhynchinae. Beiträge zur Entomologie, 22: 3–128.</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1976: Příspěvek k poznání fauny brouků čeledi Anthribidae a Curculionidae v ČSSR. (Beitrag zur Kenntnis der Käferfauna der Familien Anhribidae und Curculionidae in der ČSSR). Zprávy Československé Společnosti Entomologické, 12: 119–138.</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Strejček J. 1993: Faunistické, bionomické a taxonomické poznámky k mandelinkovitým (Chrysomelidae s. lat.) a nosatcovitým (Curculionidae s. lat.) České a Slovenské republiky (Coleoptera). (Faunistische, bionomische und taxonomische Bemerkungen zu den Familien Chrysomelidae s. lat. und Curculionidae s. lat. aus der Tschechischen und Slowakischen Republik (Coleoptera)). Klapalekiana 29: 131–135 (in Czech, German summary).</w:t>
      </w:r>
    </w:p>
    <w:p w:rsidR="00B450E5" w:rsidRPr="001E6BD4" w:rsidRDefault="00B450E5" w:rsidP="001E6BD4">
      <w:pPr>
        <w:pStyle w:val="NoSpacing"/>
        <w:contextualSpacing/>
        <w:rPr>
          <w:rFonts w:ascii="Times New Roman" w:hAnsi="Times New Roman" w:cs="Times New Roman"/>
          <w:sz w:val="24"/>
          <w:szCs w:val="24"/>
        </w:rPr>
      </w:pPr>
      <w:r w:rsidRPr="001E6BD4">
        <w:rPr>
          <w:rFonts w:ascii="Times New Roman" w:hAnsi="Times New Roman" w:cs="Times New Roman"/>
          <w:sz w:val="24"/>
          <w:szCs w:val="24"/>
        </w:rPr>
        <w:t>Stüben P. E., Bayer Ch., Müller G., Müller U., Krátký J., Behne L. &amp; Sprick P. (2014): Digital-Weevil-Determination for Curculionoidea of the West Palearctic: Transalpina: Ceutorhynchinae (4. part). (Ceutorhynchini: Calosirus, Ceutorhynchus (black species), Coeliastes, Prisistus, Sirocalodes, Trichosirocalus) – Snudebiller,16 No 234: 27 pp., CURCULIO-Institute: Mönchengladbach.</w:t>
      </w:r>
    </w:p>
    <w:p w:rsidR="00B450E5" w:rsidRPr="001E6BD4" w:rsidRDefault="00B450E5" w:rsidP="001E6BD4">
      <w:pPr>
        <w:pStyle w:val="NoSpacing"/>
        <w:keepNext/>
        <w:contextualSpacing/>
        <w:rPr>
          <w:rFonts w:ascii="Times New Roman" w:hAnsi="Times New Roman" w:cs="Times New Roman"/>
          <w:sz w:val="24"/>
          <w:szCs w:val="24"/>
        </w:rPr>
      </w:pPr>
      <w:r w:rsidRPr="00491B62">
        <w:rPr>
          <w:rFonts w:ascii="Times New Roman" w:hAnsi="Times New Roman" w:cs="Times New Roman"/>
          <w:noProof/>
          <w:sz w:val="24"/>
          <w:szCs w:val="24"/>
        </w:rPr>
        <w:pict>
          <v:shape id="_x0000_i1116" type="#_x0000_t75" style="width:260.25pt;height:195pt;visibility:visible">
            <v:imagedata r:id="rId195" o:title=""/>
          </v:shape>
        </w:pict>
      </w:r>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Trichosirocalus thalhammeri</w:t>
      </w:r>
      <w:r w:rsidRPr="001E6BD4">
        <w:rPr>
          <w:rFonts w:ascii="Times New Roman" w:hAnsi="Times New Roman" w:cs="Times New Roman"/>
          <w:b w:val="0"/>
          <w:bCs w:val="0"/>
          <w:color w:val="auto"/>
          <w:sz w:val="24"/>
          <w:szCs w:val="24"/>
        </w:rPr>
        <w:t xml:space="preserve"> – Kamenín, PR Čistiny (Slovensko).</w:t>
      </w:r>
      <w:bookmarkStart w:id="2" w:name="_GoBack"/>
      <w:r w:rsidRPr="00491B62">
        <w:rPr>
          <w:rFonts w:ascii="Times New Roman" w:hAnsi="Times New Roman" w:cs="Times New Roman"/>
          <w:noProof/>
          <w:color w:val="auto"/>
          <w:sz w:val="24"/>
          <w:szCs w:val="24"/>
        </w:rPr>
        <w:pict>
          <v:shape id="obrázek 25" o:spid="_x0000_i1117" type="#_x0000_t75" style="width:255pt;height:192.75pt;visibility:visible">
            <v:imagedata r:id="rId196" o:title=""/>
          </v:shape>
        </w:pict>
      </w:r>
      <w:bookmarkEnd w:id="2"/>
    </w:p>
    <w:p w:rsidR="00B450E5" w:rsidRPr="001E6BD4" w:rsidRDefault="00B450E5" w:rsidP="001E6BD4">
      <w:pPr>
        <w:pStyle w:val="Caption"/>
        <w:contextualSpacing/>
        <w:rPr>
          <w:rFonts w:ascii="Times New Roman" w:hAnsi="Times New Roman" w:cs="Times New Roman"/>
          <w:color w:val="auto"/>
          <w:sz w:val="24"/>
          <w:szCs w:val="24"/>
        </w:rPr>
      </w:pPr>
      <w:r w:rsidRPr="001E6BD4">
        <w:rPr>
          <w:rFonts w:ascii="Times New Roman" w:hAnsi="Times New Roman" w:cs="Times New Roman"/>
          <w:b w:val="0"/>
          <w:bCs w:val="0"/>
          <w:i/>
          <w:iCs/>
          <w:color w:val="auto"/>
          <w:sz w:val="24"/>
          <w:szCs w:val="24"/>
        </w:rPr>
        <w:t>Trichosirocalus thalhammeri</w:t>
      </w:r>
      <w:r w:rsidRPr="001E6BD4">
        <w:rPr>
          <w:rFonts w:ascii="Times New Roman" w:hAnsi="Times New Roman" w:cs="Times New Roman"/>
          <w:b w:val="0"/>
          <w:bCs w:val="0"/>
          <w:color w:val="auto"/>
          <w:sz w:val="24"/>
          <w:szCs w:val="24"/>
        </w:rPr>
        <w:t xml:space="preserve"> – biotop, Kamenín, PR Čistiny (Slovensko).</w:t>
      </w: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Buprestidae - krascovití</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i/>
          <w:iCs/>
          <w:sz w:val="24"/>
          <w:szCs w:val="24"/>
        </w:rPr>
        <w:t>Perotis lugubris</w:t>
      </w:r>
      <w:r w:rsidRPr="001E6BD4">
        <w:rPr>
          <w:rFonts w:ascii="Times New Roman" w:hAnsi="Times New Roman" w:cs="Times New Roman"/>
          <w:b/>
          <w:bCs/>
          <w:sz w:val="24"/>
          <w:szCs w:val="24"/>
        </w:rPr>
        <w:t xml:space="preserve"> (Fabricius, 1777) - krasec</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jc w:val="both"/>
        <w:rPr>
          <w:rFonts w:ascii="Times New Roman" w:hAnsi="Times New Roman" w:cs="Times New Roman"/>
          <w:b/>
          <w:bCs/>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Vývoj probíhá v kořenech a spodních částech kmenů především ovocných stromů. Jako živné dřeviny jsou uváděny </w:t>
      </w:r>
      <w:r w:rsidRPr="001E6BD4">
        <w:rPr>
          <w:rFonts w:ascii="Times New Roman" w:hAnsi="Times New Roman" w:cs="Times New Roman"/>
          <w:i/>
          <w:iCs/>
          <w:sz w:val="24"/>
          <w:szCs w:val="24"/>
          <w:lang w:eastAsia="cs-CZ"/>
        </w:rPr>
        <w:t>Amygdalus comumunis, Armeniaca vulgaris, Cerasus avium, C. vulgaris, Persica vulgaris, Prunus domestica, P. spinosa</w:t>
      </w:r>
      <w:r w:rsidRPr="001E6BD4">
        <w:rPr>
          <w:rFonts w:ascii="Times New Roman" w:hAnsi="Times New Roman" w:cs="Times New Roman"/>
          <w:sz w:val="24"/>
          <w:szCs w:val="24"/>
          <w:lang w:eastAsia="cs-CZ"/>
        </w:rPr>
        <w:t>. Ve střední Evropě jsou ale téměř výhradně využívány</w:t>
      </w:r>
      <w:r w:rsidRPr="001E6BD4">
        <w:rPr>
          <w:rFonts w:ascii="Times New Roman" w:hAnsi="Times New Roman" w:cs="Times New Roman"/>
          <w:i/>
          <w:iCs/>
          <w:sz w:val="24"/>
          <w:szCs w:val="24"/>
          <w:lang w:eastAsia="cs-CZ"/>
        </w:rPr>
        <w:t xml:space="preserve"> Prunus spinosa</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Armeniaca vulgaris</w:t>
      </w:r>
      <w:r w:rsidRPr="001E6BD4">
        <w:rPr>
          <w:rFonts w:ascii="Times New Roman" w:hAnsi="Times New Roman" w:cs="Times New Roman"/>
          <w:sz w:val="24"/>
          <w:szCs w:val="24"/>
          <w:lang w:eastAsia="cs-CZ"/>
        </w:rPr>
        <w:t xml:space="preserve"> (Bílý 2002). Z Brna existuje nález mrtvého imaga ve dřevě řešetláku počistivého (</w:t>
      </w:r>
      <w:r w:rsidRPr="0080143C">
        <w:rPr>
          <w:rFonts w:ascii="Times New Roman" w:hAnsi="Times New Roman" w:cs="Times New Roman"/>
          <w:i/>
          <w:iCs/>
          <w:sz w:val="24"/>
          <w:szCs w:val="24"/>
          <w:lang w:eastAsia="cs-CZ"/>
        </w:rPr>
        <w:t>Rhamnus cathartica</w:t>
      </w:r>
      <w:r w:rsidRPr="001E6BD4">
        <w:rPr>
          <w:rFonts w:ascii="Times New Roman" w:hAnsi="Times New Roman" w:cs="Times New Roman"/>
          <w:sz w:val="24"/>
          <w:szCs w:val="24"/>
          <w:lang w:eastAsia="cs-CZ"/>
        </w:rPr>
        <w:t>) (V. Kubáň pers. comm.). Samice kladou vajíčka (celkem asi 400-500) v malých skupinách na kmeny stromů a na horní část kořenů do výletových otvorů kůrovců nebo puklin v kůře. Larva žije pod kůrou v lýku a vytváří širokou chodbu směrem ke kořenům, které může postupně úplně zničit při vícenásobném napadení. Dospělá larva se otáčí a kuklí se v horní části kořenů nebo bazální části kmene. Vývoj trvá dva až čtyři roky. Kuklí se koncem léta v červenci nebo srpnu a přezimuje v kukelní komůrce. Dospělci se objevují další rok na jaře v dubnu a květnu, s maximem výskytu v červnu a můžeme se s ním setkat až do srpna, žijí poměrně dlouho (asi 10-50 dní). Dospělce můžeme najít na listech, větvích a kmenech živných rostlin. Mohou v sadech silně škodit žírem na květech, pupenech a listech (Bílý 2002, Reichart 1950).</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druh, který obývá stepní a lesostepní lokality, extensivní ovocné sady, zahrady, nebo vinohrady s výskytem živných dřevin.</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Celkové rozšíření </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Východomediteránní druh s několika taxonomicky nevyjasněnými poddruhy na Blízkém východě a ve Střední Asii. Nominátní poddruh je rozšířen od Itálie přes Balkán do Turecka. Na sever zasahuje do Rakouska, ČR, Slovenska, Maďarska a přes Ukrajinu a jižní Rusko až na Kavkaz. Nejisté staré údaje jsou i z jižního Polska.</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jc w:val="both"/>
        <w:rPr>
          <w:rFonts w:ascii="Times New Roman" w:hAnsi="Times New Roman" w:cs="Times New Roman"/>
          <w:sz w:val="24"/>
          <w:szCs w:val="24"/>
          <w:highlight w:val="yellow"/>
        </w:rPr>
      </w:pPr>
      <w:r w:rsidRPr="001E6BD4">
        <w:rPr>
          <w:rFonts w:ascii="Times New Roman" w:hAnsi="Times New Roman" w:cs="Times New Roman"/>
          <w:sz w:val="24"/>
          <w:szCs w:val="24"/>
          <w:lang w:eastAsia="cs-CZ"/>
        </w:rPr>
        <w:t>Reitter (1870) uvádí jeho výskyt od Brna, Klobouk, Oslavan. Zajímavé jsou také jeho údaje z „Teschner Gebirge“ (zřejmě Slezské Beskydy, rozkládající se jak na Českém, tak Polském území) a od Ustroně (v Polsku cca 10 km od Třince), které pozdější naši autoři neuvádějí. V Polsku je pak uváděn jako druh, který vyžaduje potvrzení starých údajů (Burakowski et all., 1987). Nápadný úbytek druhu komentuje Fleischer (1927–30). Uvádí, že kolem začátku 20. století býval tento brouk „v brněnském okolí ve vinicích na starých švestkách místy dosti četný, ale nápadně mizí“. Ze třicátých let 20. století je popsán ojedinělý hromadný nálet v okolí Židlochovic, kdy v roce 1935 způsobili škody v mladých meruňkových sadech okusem kůry z letorostů. „Brouci sbíráni byli majitelem sadu a jeho personálem do připravených džberů a hromadně ničeni.“ (Hoffer 1936).</w:t>
      </w:r>
      <w:r w:rsidRPr="001E6BD4">
        <w:rPr>
          <w:rFonts w:ascii="Times New Roman" w:hAnsi="Times New Roman" w:cs="Times New Roman"/>
          <w:sz w:val="24"/>
          <w:szCs w:val="24"/>
        </w:rPr>
        <w:t xml:space="preserve"> Kaděra (2011) komentuje tento údaj a píše, že mu Hoffer osobně sdělil že „Jak zdůraznil, už počátkem 20. stol. si entomologové povšimli, že se počty tohoto brouka z jihomoravských sadů a zahrad rychle snižují poté, co pěstitelé začali kmeny natírat vápenným mlékem. Po stejném zásahu v extrémně napadeném sadu meruněk se sice brouci v mnohem menší míře objevili i během následujícího roku, v dalších sezonách však už vůbec ne.“ Další historické údaje z různých sbírek i publikované, shromáždil V. Kubáň (pers. comm.): Brno (" Brünn ", 1 spec., MMBC in coll. Burghauser etc.); Židlochovice (2 spec., MMBC in coll. J. Fiala); Čejč, 28.v.1940, H. Franěk leg. (1 spec., MJVM); Přerov - Předmostí; Krnovsko (Koschatzky 1821);  Uherské Hradiště (Schlögel 1883); Dva historické nedatované exempláře (zřejmě kolem r. 1910) s lokalitou Bohemia (lgt. J. Hirsch) a Písek (lgt. J. Tyl) ze sbírek jihočeského muzea a střední lesnické školy v Písku uvádí Kletečka (2009). Existuje i několik málo novějších nálezů ze 70. a 80. let 20. století (</w:t>
      </w:r>
      <w:r w:rsidRPr="001E6BD4">
        <w:rPr>
          <w:rFonts w:ascii="Times New Roman" w:hAnsi="Times New Roman" w:cs="Times New Roman"/>
          <w:sz w:val="24"/>
          <w:szCs w:val="24"/>
          <w:lang w:eastAsia="cs-CZ"/>
        </w:rPr>
        <w:t>V. Kubáň pers. comm.</w:t>
      </w:r>
      <w:r w:rsidRPr="001E6BD4">
        <w:rPr>
          <w:rFonts w:ascii="Times New Roman" w:hAnsi="Times New Roman" w:cs="Times New Roman"/>
          <w:sz w:val="24"/>
          <w:szCs w:val="24"/>
        </w:rPr>
        <w:t>): Brno-Líšeň, NPR Velká Klajdovka, jižní svah, 1.v.1978, Z. Laštůvka leg., J. Hladil det. (zbytek mrtvého imága ve dřevě řešetláku počistivého ( </w:t>
      </w:r>
      <w:r w:rsidRPr="001E6BD4">
        <w:rPr>
          <w:rFonts w:ascii="Times New Roman" w:hAnsi="Times New Roman" w:cs="Times New Roman"/>
          <w:i/>
          <w:iCs/>
          <w:sz w:val="24"/>
          <w:szCs w:val="24"/>
        </w:rPr>
        <w:t>Rhamnus cathartica</w:t>
      </w:r>
      <w:r w:rsidRPr="001E6BD4">
        <w:rPr>
          <w:rFonts w:ascii="Times New Roman" w:hAnsi="Times New Roman" w:cs="Times New Roman"/>
          <w:sz w:val="24"/>
          <w:szCs w:val="24"/>
        </w:rPr>
        <w:t> L.), doklad nezachován) (také Kletečka 2009); Mikulov, Svatý Kopeček, vii.1985, P. Kylies leg. (1 spec., RSCB); Podivín (2.5 km SW), 18.vi.1988, Z. Černý leg. (1 spec., ZCCM) (Mikulov i Podivín také Škorpík et al. 2011). Nově bylo nalezeno několik kusů tohoto druhu v červenci a srpnu na švestkách v extenzivních sadech na kopci Výhon přímo nad Židlochovicemi (Roleček, Kubáň, Čížek leg.).</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Již Fleischer (1927-30) komentuje nápadný úbytek druhu v brněnském okolí. Někdy byl dáván do souvislosti s </w:t>
      </w:r>
      <w:r w:rsidRPr="001E6BD4">
        <w:rPr>
          <w:rFonts w:ascii="Times New Roman" w:hAnsi="Times New Roman" w:cs="Times New Roman"/>
          <w:sz w:val="24"/>
          <w:szCs w:val="24"/>
        </w:rPr>
        <w:t>natírá</w:t>
      </w:r>
      <w:r w:rsidRPr="001E6BD4">
        <w:rPr>
          <w:rFonts w:ascii="Times New Roman" w:hAnsi="Times New Roman" w:cs="Times New Roman"/>
          <w:sz w:val="24"/>
          <w:szCs w:val="24"/>
          <w:lang w:eastAsia="cs-CZ"/>
        </w:rPr>
        <w:t>ním</w:t>
      </w:r>
      <w:r w:rsidRPr="001E6BD4">
        <w:rPr>
          <w:rFonts w:ascii="Times New Roman" w:hAnsi="Times New Roman" w:cs="Times New Roman"/>
          <w:sz w:val="24"/>
          <w:szCs w:val="24"/>
        </w:rPr>
        <w:t xml:space="preserve"> kmenů ovocných dřevin vápenným mlékem (Kaděra 2011, Škorpík et al. 2011). Nověji je jeho ústup spojován také se zánikem extensivní pastvy na lesostepních lokalitách a v sadech, která </w:t>
      </w:r>
      <w:r w:rsidRPr="001E6BD4">
        <w:rPr>
          <w:rFonts w:ascii="Times New Roman" w:hAnsi="Times New Roman" w:cs="Times New Roman"/>
          <w:sz w:val="24"/>
          <w:szCs w:val="24"/>
          <w:lang w:eastAsia="cs-CZ"/>
        </w:rPr>
        <w:t>přispívala k zachování xerotermních poměrů</w:t>
      </w:r>
      <w:r w:rsidRPr="001E6BD4">
        <w:rPr>
          <w:rFonts w:ascii="Times New Roman" w:hAnsi="Times New Roman" w:cs="Times New Roman"/>
          <w:sz w:val="24"/>
          <w:szCs w:val="24"/>
        </w:rPr>
        <w:t xml:space="preserve"> (Bílý 2002, Konvička et al. 2005, Škorpík et al. 2011). Tento druh pro svůj vývoj potřebuje osluněné paty stromů a kořenové náběhy, které po zániku pastvy</w:t>
      </w:r>
      <w:r w:rsidRPr="001E6BD4">
        <w:rPr>
          <w:rFonts w:ascii="Times New Roman" w:hAnsi="Times New Roman" w:cs="Times New Roman"/>
          <w:sz w:val="24"/>
          <w:szCs w:val="24"/>
          <w:lang w:eastAsia="cs-CZ"/>
        </w:rPr>
        <w:t xml:space="preserve"> byly postupně zastíněny výmladky vlastní dřeviny či vysokovzrůstnou nitrofilní vegetací čímž se zamezilo oslunění kmenů živných dřevin a změnilo se mikroklima při půdním povrchu. K zániku populací tohoto druhu jistě značně přispělo období tzv. specializace a intenzifikace zemědělské výroby v padesátých, šedesátých a sedmdesátých letech 20. století, kdy byla příroda a krajina jižního okraje Jihomoravské pahorkatiny (Čejčsko, Kobylsko, Hustopečsko atd.), vystavena drastickým změnám, jak uvádějí např. Konvička et al. (2005). Došlo k násilné likvidaci lesostepních lokalit, extenzivních sadů, terasování svahů a k jejich přeměně na intenzivně chemicky ošetřované vinohrady a ovocné sady (Škorpík et al. 2011).</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Velmi vzácný je v Rakousku. V sousedním Dolním Rakousku a v Burgenlandu poslední známý publikovaný nález pochází z roku 1968 od Neziderského jezera (Holzschuh 1977) (Škorpík et al. 2011). Na jižním Slovensku rozšířen lokálně ale někdy v početných populacích, podobně v Maďarsku. Z Polska jen několik publikovaných údajů z předminulého století. V jihovýchodní Evropě je to stále poměrně běžný druh místy považovaný za škůdce.</w:t>
      </w:r>
    </w:p>
    <w:p w:rsidR="00B450E5" w:rsidRPr="001E6BD4" w:rsidRDefault="00B450E5" w:rsidP="001E6BD4">
      <w:pPr>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spacing w:after="0" w:line="240" w:lineRule="auto"/>
        <w:contextualSpacing/>
        <w:jc w:val="both"/>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jc w:val="both"/>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jižní Moravě ochrana a obnova extenzivních ovocných sadů a jejich zbytků zejména na vhodných lokalitách v okolí Židlochovic, Hustopečí, Brna, ale také např. jižního okraje Ždánického lesa, Kobylí, Čejčska, Pálavy apod., kde tento druh může stále přežívat. Především by mělo být zamezeno jejich přímé likvidaci, nebo změně využívání. Měla by být zajištěna péče v podobě obnovení pastvy a sečení, vyřezání náletových dřevin, zamezení kácení jednotlivých starých stromů. Nutná je rovněž výsadba mladých ovocných stromů zejména švestek a meruněk. Mělo by být omezeno používání chemikálií, natírání kmenů apod. Výsadba nových ovocných stromů a další údržba by měla být provedena i v chráněných územích, kde dříve byly, nebo se stále nacházejí podobné extenzivní sady (Pouzdřany, Kamenný vrch u Kurdějova, Lipiny, Nové hory). Velká část vhodných biotopů v okolí Židlochovic, nebo Hustopečí i jinde je na soukromých pozemcích. Zde je nutná podpora zachování stávajících starých sadů a jejich extenzivního využívání a osvěta o jejich významu. Vhodná je např. též podpora výsadby ovocných stromů ve vinohradech. Např. v okolí Hustopečí jsou nově obnovovány mandloňové sady, rovněž v takovýchto nově obnovovaných i stávajících intenzivně obhospodařovaných sadech podpořit vhodné (pro brouky) využívání alespoň v jejich částech, zejména v okolí Židlochovic a Hustopečí.</w:t>
      </w: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Bílý S. 1999: Larvy krasců (Coleoptera: Buprestidae) střední Evropy. Acta Entomologica Musei Nationalis Pragae, Supplementum 9: 1-45 + 33 tab.</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jc w:val="both"/>
        <w:rPr>
          <w:rFonts w:ascii="Times New Roman" w:hAnsi="Times New Roman" w:cs="Times New Roman"/>
          <w:sz w:val="24"/>
          <w:szCs w:val="24"/>
        </w:rPr>
      </w:pPr>
      <w:hyperlink r:id="rId197"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198"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199"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00"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Hoffer A. 1936: K abnormálnímu výskytu Perotis lugubris Fbr. na jižní Moravě. – Časopis Čs. společ. entomol., 33: 188.</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Kaděra M. 2011: Zánik populací některých nápadných brouků jižní Moravy. Živa 2011 (4): 174-175.</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Konvička M., Beneš J., Čížek L. 2005: Ohrožený hmyz nelesních stanovišť. Ochrana a management. Sagittaria, Olomouc, 127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Koschatzky 1821:</w:t>
      </w:r>
      <w:r w:rsidRPr="001E6BD4">
        <w:rPr>
          <w:rFonts w:ascii="Times New Roman" w:eastAsia="TimesCE-Roman" w:hAnsi="Times New Roman" w:cs="Times New Roman"/>
          <w:sz w:val="24"/>
          <w:szCs w:val="24"/>
        </w:rPr>
        <w:t xml:space="preserve"> </w:t>
      </w:r>
      <w:r w:rsidRPr="001E6BD4">
        <w:rPr>
          <w:rFonts w:ascii="Times New Roman" w:hAnsi="Times New Roman" w:cs="Times New Roman"/>
          <w:sz w:val="24"/>
          <w:szCs w:val="24"/>
        </w:rPr>
        <w:t>Naturhistorische Wanderungen in den Jagerndorfer und heimathlichen Gegenden, ge schil dert in Briefen an einen Freund in [******]h. Hesperus. Encycl. Gebildete Leser, Prag, 30(17): 129–136; 30(19): 146–151; 30(20): 156–160; 30(23): 177–184; 30(26): 203–207.</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Kubáň V. 2006: Buprestidae. In: Löbl I., Smetana A.: Catalogue of palearctic Coleoptera, Volume 3, Apollo Books, Stenstrup, 690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Reichart G. 1950: Contributions to the biology of Perotis lugubris. 139-152.</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lang w:val="de-DE"/>
        </w:rPr>
        <w:t xml:space="preserve">Schlögel, 1883: </w:t>
      </w: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r w:rsidRPr="001E6BD4">
        <w:rPr>
          <w:rFonts w:ascii="Times New Roman" w:hAnsi="Times New Roman" w:cs="Times New Roman"/>
          <w:sz w:val="24"/>
          <w:szCs w:val="24"/>
        </w:rPr>
        <w:t xml:space="preserve">Obrázek 1: Po třiceti letech první, v červenci 2016 v okolí Židlochovic, nalezený </w:t>
      </w:r>
      <w:r w:rsidRPr="001E6BD4">
        <w:rPr>
          <w:rFonts w:ascii="Times New Roman" w:hAnsi="Times New Roman" w:cs="Times New Roman"/>
          <w:i/>
          <w:iCs/>
          <w:sz w:val="24"/>
          <w:szCs w:val="24"/>
        </w:rPr>
        <w:t>Perotis lugubris</w:t>
      </w:r>
      <w:r w:rsidRPr="001E6BD4">
        <w:rPr>
          <w:rFonts w:ascii="Times New Roman" w:hAnsi="Times New Roman" w:cs="Times New Roman"/>
          <w:sz w:val="24"/>
          <w:szCs w:val="24"/>
        </w:rPr>
        <w:t>. Foto: J. Roleček</w:t>
      </w:r>
    </w:p>
    <w:p w:rsidR="00B450E5" w:rsidRPr="001E6BD4" w:rsidRDefault="00B450E5" w:rsidP="001E6BD4">
      <w:pPr>
        <w:spacing w:after="0" w:line="240" w:lineRule="auto"/>
        <w:contextualSpacing/>
        <w:jc w:val="both"/>
        <w:rPr>
          <w:rFonts w:ascii="Times New Roman" w:hAnsi="Times New Roman" w:cs="Times New Roman"/>
          <w:sz w:val="24"/>
          <w:szCs w:val="24"/>
        </w:rPr>
      </w:pPr>
      <w:r>
        <w:rPr>
          <w:noProof/>
          <w:lang w:eastAsia="cs-CZ"/>
        </w:rPr>
        <w:pict>
          <v:shape id="Obrázek 0" o:spid="_x0000_s1028" type="#_x0000_t75" alt="Perotis-1.jpg" style="position:absolute;left:0;text-align:left;margin-left:1.15pt;margin-top:15.3pt;width:429pt;height:284.25pt;z-index:-251659776;visibility:visible" wrapcoords="-38 0 -38 21543 21600 21543 21600 0 -38 0">
            <v:imagedata r:id="rId201" o:title=""/>
            <w10:wrap type="tight"/>
          </v:shape>
        </w:pict>
      </w: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after="0"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Agrilus albogularis</w:t>
      </w:r>
      <w:r w:rsidRPr="001E6BD4">
        <w:rPr>
          <w:rFonts w:ascii="Times New Roman" w:hAnsi="Times New Roman" w:cs="Times New Roman"/>
          <w:b/>
          <w:bCs/>
          <w:sz w:val="24"/>
          <w:szCs w:val="24"/>
        </w:rPr>
        <w:t xml:space="preserve"> Gory, 1841 -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probíhá v pelyňku ladním (</w:t>
      </w:r>
      <w:r w:rsidRPr="001E6BD4">
        <w:rPr>
          <w:rFonts w:ascii="Times New Roman" w:hAnsi="Times New Roman" w:cs="Times New Roman"/>
          <w:i/>
          <w:iCs/>
          <w:sz w:val="24"/>
          <w:szCs w:val="24"/>
          <w:lang w:eastAsia="cs-CZ"/>
        </w:rPr>
        <w:t>A. campestris</w:t>
      </w:r>
      <w:r w:rsidRPr="001E6BD4">
        <w:rPr>
          <w:rFonts w:ascii="Times New Roman" w:hAnsi="Times New Roman" w:cs="Times New Roman"/>
          <w:sz w:val="24"/>
          <w:szCs w:val="24"/>
          <w:lang w:eastAsia="cs-CZ"/>
        </w:rPr>
        <w:t>), známé jsou údaje i na jiných druzích pelyňků (</w:t>
      </w:r>
      <w:r w:rsidRPr="001E6BD4">
        <w:rPr>
          <w:rFonts w:ascii="Times New Roman" w:hAnsi="Times New Roman" w:cs="Times New Roman"/>
          <w:i/>
          <w:iCs/>
          <w:sz w:val="24"/>
          <w:szCs w:val="24"/>
          <w:lang w:eastAsia="cs-CZ"/>
        </w:rPr>
        <w:t>A. glauca, vulgaris, absinthium, glutinosa</w:t>
      </w:r>
      <w:r w:rsidRPr="001E6BD4">
        <w:rPr>
          <w:rFonts w:ascii="Times New Roman" w:hAnsi="Times New Roman" w:cs="Times New Roman"/>
          <w:sz w:val="24"/>
          <w:szCs w:val="24"/>
          <w:lang w:eastAsia="cs-CZ"/>
        </w:rPr>
        <w:t>). Vajíčka jsou jednotlivě kladena na bázi živných rostlin. Larva se prokousává dolů ke kořenům. Uprostřed svého vývoje se otočí a pokračuje zpět nahoru. Kukelní komůrka je umístěna v horní části kořenů, blízko povrchu půdy, těsně pod kůrou. Dospělci se objevují koncem června a můžeme je najít do srpna. Sedají na živné rostliny a poletují kolem nich za horkých a bezvětrných letních odpolední.</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stepní druh, na zachovalých stepních lokalitách. Živná rostlina roste na teplých, slunných stanovištích s nezapojenou vegetací na skalních a stepních stráních, písčinách, řidčeji na železničních náspech a rumištích. Na mělkých lehkých, vysýchavých, kamenitých nebo písčitých půdách s malým obsahem dusíku, na kyselých i bazických horninách (Slavík a Štěpánková 2004).</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Pontomediteránní druh, rozšířený od Portugalska, Španělska, Francie, Itálie (ssp. </w:t>
      </w:r>
      <w:r w:rsidRPr="001E6BD4">
        <w:rPr>
          <w:rFonts w:ascii="Times New Roman" w:hAnsi="Times New Roman" w:cs="Times New Roman"/>
          <w:i/>
          <w:iCs/>
          <w:sz w:val="24"/>
          <w:szCs w:val="24"/>
          <w:lang w:eastAsia="cs-CZ"/>
        </w:rPr>
        <w:t>artemisiae</w:t>
      </w:r>
      <w:r w:rsidRPr="001E6BD4">
        <w:rPr>
          <w:rFonts w:ascii="Times New Roman" w:hAnsi="Times New Roman" w:cs="Times New Roman"/>
          <w:sz w:val="24"/>
          <w:szCs w:val="24"/>
          <w:lang w:eastAsia="cs-CZ"/>
        </w:rPr>
        <w:t xml:space="preserve">) přes střední Evropu (Německo, Rakousko, ČR, Slovensko, Maďarsko), Balkánský poloostrov, Turecko, Ukrajinu, Rusko, do západního Kazachstánu a Turkménie (ssp. </w:t>
      </w:r>
      <w:r w:rsidRPr="001E6BD4">
        <w:rPr>
          <w:rFonts w:ascii="Times New Roman" w:hAnsi="Times New Roman" w:cs="Times New Roman"/>
          <w:i/>
          <w:iCs/>
          <w:sz w:val="24"/>
          <w:szCs w:val="24"/>
          <w:lang w:eastAsia="cs-CZ"/>
        </w:rPr>
        <w:t>albogularis</w:t>
      </w:r>
      <w:r w:rsidRPr="001E6BD4">
        <w:rPr>
          <w:rFonts w:ascii="Times New Roman" w:hAnsi="Times New Roman" w:cs="Times New Roman"/>
          <w:sz w:val="24"/>
          <w:szCs w:val="24"/>
          <w:lang w:eastAsia="cs-CZ"/>
        </w:rPr>
        <w:t xml:space="preserve">) a Mongolska (ssp. </w:t>
      </w:r>
      <w:r w:rsidRPr="001E6BD4">
        <w:rPr>
          <w:rFonts w:ascii="Times New Roman" w:hAnsi="Times New Roman" w:cs="Times New Roman"/>
          <w:i/>
          <w:iCs/>
          <w:sz w:val="24"/>
          <w:szCs w:val="24"/>
          <w:lang w:eastAsia="cs-CZ"/>
        </w:rPr>
        <w:t>richteri</w:t>
      </w:r>
      <w:r w:rsidRPr="001E6BD4">
        <w:rPr>
          <w:rFonts w:ascii="Times New Roman" w:hAnsi="Times New Roman" w:cs="Times New Roman"/>
          <w:sz w:val="24"/>
          <w:szCs w:val="24"/>
          <w:lang w:eastAsia="cs-CZ"/>
        </w:rPr>
        <w:t xml:space="preserve">). Na Balkáně se vyskytuje ještě poddruh </w:t>
      </w:r>
      <w:r w:rsidRPr="001E6BD4">
        <w:rPr>
          <w:rFonts w:ascii="Times New Roman" w:hAnsi="Times New Roman" w:cs="Times New Roman"/>
          <w:i/>
          <w:iCs/>
          <w:sz w:val="24"/>
          <w:szCs w:val="24"/>
          <w:lang w:eastAsia="cs-CZ"/>
        </w:rPr>
        <w:t>dalmatinus</w:t>
      </w:r>
      <w:r w:rsidRPr="001E6BD4">
        <w:rPr>
          <w:rFonts w:ascii="Times New Roman" w:hAnsi="Times New Roman" w:cs="Times New Roman"/>
          <w:sz w:val="24"/>
          <w:szCs w:val="24"/>
          <w:lang w:eastAsia="cs-CZ"/>
        </w:rPr>
        <w:t>. Moravou prochází severní hranice rozšíření.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(1927–30) uvádí tento druh z Pouzdřanské stepi. Gottwald (1968) uvádí nález z Pouzdřan z roku 1959. Ve sbírkách MZM je uloženo několik kusů z tohoto roku z Pouzdřan. V roce 1958 bylo sbíráno Hofferem více kusů v Kobylí (Škorpík et al. 2011). Nový nález tohoto druhu byl zaznamenán na lokalitě Skalky u Sedlece v roce 2009 (Malenovský 2009).</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Druh je zde na severním okraji svého areálu. Ohrořen zarůstáním a zapojováním porostů na stepních lokalitách, vymizením pastvy, vypalování atd.</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jižních částech střední Evropy může být někdy poměrně běžný a celé skupiny imag mohou být pozorovány kolem pelyňků (Bílý 2002).</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Živná rostlina vyhledává místa s nezapojenou vegetací. Na místech současného i historického výskytu na teplých osluněných místech vytvářet taková místa a podporovat růst živných rostlin pomocí pastvy, narušování povrchu nebo vypalování, odstraňování stařiny apod.</w:t>
      </w:r>
      <w:r w:rsidRPr="001E6BD4">
        <w:rPr>
          <w:rFonts w:ascii="Times New Roman" w:hAnsi="Times New Roman" w:cs="Times New Roman"/>
          <w:sz w:val="24"/>
          <w:szCs w:val="24"/>
          <w:lang w:eastAsia="cs-CZ"/>
        </w:rPr>
        <w:t xml:space="preserve"> Podobná péče o remízy, úvozy, úhory, lada apod. i v okolí stávajících lokalit, a jejich rozšíření a propojení do okolní krajiny.</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02"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03"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04"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05"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Malenovský I. 2009: Zpráva z výzkumu lokality Skalky u Sedlece. – [ms. depon. in Krajský úřad Jihomoravského kraje, Brno].</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Slavík B., Štěpánková J. (eds) 2004: Květena České Republiky 7. Academia, Praha, 767 pp., 128 tab., 60 map.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2005: Buprestidae.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ČR, Praha 760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Trachys troglodytiformis</w:t>
      </w:r>
      <w:r w:rsidRPr="001E6BD4">
        <w:rPr>
          <w:rFonts w:ascii="Times New Roman" w:hAnsi="Times New Roman" w:cs="Times New Roman"/>
          <w:b/>
          <w:bCs/>
          <w:sz w:val="24"/>
          <w:szCs w:val="24"/>
        </w:rPr>
        <w:t xml:space="preserve"> Obenberger, 1918 -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Vyvíjí se v celé řadě bylin z čeledi slézovitých (</w:t>
      </w:r>
      <w:r w:rsidRPr="001E6BD4">
        <w:rPr>
          <w:rFonts w:ascii="Times New Roman" w:hAnsi="Times New Roman" w:cs="Times New Roman"/>
          <w:i/>
          <w:iCs/>
          <w:sz w:val="24"/>
          <w:szCs w:val="24"/>
          <w:lang w:eastAsia="cs-CZ"/>
        </w:rPr>
        <w:t>Malvaceae</w:t>
      </w:r>
      <w:r w:rsidRPr="001E6BD4">
        <w:rPr>
          <w:rFonts w:ascii="Times New Roman" w:hAnsi="Times New Roman" w:cs="Times New Roman"/>
          <w:sz w:val="24"/>
          <w:szCs w:val="24"/>
          <w:lang w:eastAsia="cs-CZ"/>
        </w:rPr>
        <w:t>) např. v topolovkách a proskurnících (</w:t>
      </w:r>
      <w:r w:rsidRPr="001E6BD4">
        <w:rPr>
          <w:rFonts w:ascii="Times New Roman" w:hAnsi="Times New Roman" w:cs="Times New Roman"/>
          <w:i/>
          <w:iCs/>
          <w:sz w:val="24"/>
          <w:szCs w:val="24"/>
          <w:lang w:eastAsia="cs-CZ"/>
        </w:rPr>
        <w:t xml:space="preserve">Althaea </w:t>
      </w:r>
      <w:r w:rsidRPr="001E6BD4">
        <w:rPr>
          <w:rFonts w:ascii="Times New Roman" w:hAnsi="Times New Roman" w:cs="Times New Roman"/>
          <w:sz w:val="24"/>
          <w:szCs w:val="24"/>
          <w:lang w:eastAsia="cs-CZ"/>
        </w:rPr>
        <w:t>spp.) a ve slézech, např. ve slézu velkokvětém (</w:t>
      </w:r>
      <w:r w:rsidRPr="001E6BD4">
        <w:rPr>
          <w:rFonts w:ascii="Times New Roman" w:hAnsi="Times New Roman" w:cs="Times New Roman"/>
          <w:i/>
          <w:iCs/>
          <w:sz w:val="24"/>
          <w:szCs w:val="24"/>
          <w:lang w:eastAsia="cs-CZ"/>
        </w:rPr>
        <w:t>Malva alcea</w:t>
      </w:r>
      <w:r w:rsidRPr="001E6BD4">
        <w:rPr>
          <w:rFonts w:ascii="Times New Roman" w:hAnsi="Times New Roman" w:cs="Times New Roman"/>
          <w:sz w:val="24"/>
          <w:szCs w:val="24"/>
          <w:lang w:eastAsia="cs-CZ"/>
        </w:rPr>
        <w:t>), slézu přehlíženém (</w:t>
      </w:r>
      <w:r w:rsidRPr="001E6BD4">
        <w:rPr>
          <w:rFonts w:ascii="Times New Roman" w:hAnsi="Times New Roman" w:cs="Times New Roman"/>
          <w:i/>
          <w:iCs/>
          <w:sz w:val="24"/>
          <w:szCs w:val="24"/>
          <w:lang w:eastAsia="cs-CZ"/>
        </w:rPr>
        <w:t>M. neglecta</w:t>
      </w:r>
      <w:r w:rsidRPr="001E6BD4">
        <w:rPr>
          <w:rFonts w:ascii="Times New Roman" w:hAnsi="Times New Roman" w:cs="Times New Roman"/>
          <w:sz w:val="24"/>
          <w:szCs w:val="24"/>
          <w:lang w:eastAsia="cs-CZ"/>
        </w:rPr>
        <w:t>) a slézu lesním (</w:t>
      </w:r>
      <w:r w:rsidRPr="001E6BD4">
        <w:rPr>
          <w:rFonts w:ascii="Times New Roman" w:hAnsi="Times New Roman" w:cs="Times New Roman"/>
          <w:i/>
          <w:iCs/>
          <w:sz w:val="24"/>
          <w:szCs w:val="24"/>
          <w:lang w:eastAsia="cs-CZ"/>
        </w:rPr>
        <w:t>M. sylvestris</w:t>
      </w:r>
      <w:r w:rsidRPr="001E6BD4">
        <w:rPr>
          <w:rFonts w:ascii="Times New Roman" w:hAnsi="Times New Roman" w:cs="Times New Roman"/>
          <w:sz w:val="24"/>
          <w:szCs w:val="24"/>
          <w:lang w:eastAsia="cs-CZ"/>
        </w:rPr>
        <w:t>) (Škorpík et al. 2011). Vajíčka jsou kladena pod černý lesklý štítek na svrchní i spodní stranu osluněných listů živné rostliny. Vývoj larvy minující v listu trvá jen několik týdnů. První generace brouků se objevuje v červnu, druhá v srpnu. Imaga se vyskytují celoročně, přezimují, aktivní jsou za teplého počasí od jara do podzimu.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t xml:space="preserve">Biotopy na stanovištích </w:t>
      </w:r>
      <w:r w:rsidRPr="001E6BD4">
        <w:rPr>
          <w:rFonts w:ascii="Times New Roman" w:hAnsi="Times New Roman" w:cs="Times New Roman"/>
          <w:i/>
          <w:iCs/>
          <w:sz w:val="24"/>
          <w:szCs w:val="24"/>
          <w:lang w:eastAsia="cs-CZ"/>
        </w:rPr>
        <w:t xml:space="preserve">Trachys troglodytiformis </w:t>
      </w:r>
      <w:r w:rsidRPr="001E6BD4">
        <w:rPr>
          <w:rFonts w:ascii="Times New Roman" w:hAnsi="Times New Roman" w:cs="Times New Roman"/>
          <w:sz w:val="24"/>
          <w:szCs w:val="24"/>
          <w:lang w:eastAsia="cs-CZ"/>
        </w:rPr>
        <w:t>jsou ve vazbě na živné rostliny velmi různorodé. Jde většinou o živinami bohatá, otevřená a slunná stanoviště od slanisek, stepí, lesostepí, suchých luk, pastvin a xerotermních lad až</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po lesní okraje, rumiště, úhory a okraje polí, v nížinách a pahorkatinách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Mediteránní druh je rozšířen od středozemní části severní Afriky, přes západní a střední Evropu až na Ukrajinu a do Ruska a na jihu přes Balkán do Turecka, na severním okraji areálu zasahuje do Nizozemska a jižního Finska. Introdukován byl také do USA.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Reitter (1870) ho uvádí jako vzácný druh z Olomouce. Fleischer (1927-30) také píše že je vzácný, neudává ale žádné konkrétní údaje. Mácův (1970) údaj z Třeboně jako špatně určený variabilní kus </w:t>
      </w:r>
      <w:r w:rsidRPr="001E6BD4">
        <w:rPr>
          <w:rFonts w:ascii="Times New Roman" w:hAnsi="Times New Roman" w:cs="Times New Roman"/>
          <w:i/>
          <w:iCs/>
          <w:sz w:val="24"/>
          <w:szCs w:val="24"/>
          <w:lang w:eastAsia="cs-CZ"/>
        </w:rPr>
        <w:t>T. minutus</w:t>
      </w:r>
      <w:r w:rsidRPr="001E6BD4">
        <w:rPr>
          <w:rFonts w:ascii="Times New Roman" w:hAnsi="Times New Roman" w:cs="Times New Roman"/>
          <w:sz w:val="24"/>
          <w:szCs w:val="24"/>
          <w:lang w:eastAsia="cs-CZ"/>
        </w:rPr>
        <w:t xml:space="preserve"> vyvrací Kletečka (2009) a uvádí doklady z Písku (1909, 1913), Veselí nad Lužnicí (1959) a Českého Krumlova (1990). Nedávné nálezy od Českého Krumlova, ze středních Čech a z jižní Moravy potvrzují, že populace druhu dosud na těchto místech může přežívat (Kletečka 2009, Škorpík et al. 2011). Dříve se </w:t>
      </w:r>
      <w:r w:rsidRPr="001E6BD4">
        <w:rPr>
          <w:rFonts w:ascii="Times New Roman" w:hAnsi="Times New Roman" w:cs="Times New Roman"/>
          <w:i/>
          <w:iCs/>
          <w:sz w:val="24"/>
          <w:szCs w:val="24"/>
          <w:lang w:eastAsia="cs-CZ"/>
        </w:rPr>
        <w:t xml:space="preserve">Trachys troglodytiformis </w:t>
      </w:r>
      <w:r w:rsidRPr="001E6BD4">
        <w:rPr>
          <w:rFonts w:ascii="Times New Roman" w:hAnsi="Times New Roman" w:cs="Times New Roman"/>
          <w:sz w:val="24"/>
          <w:szCs w:val="24"/>
          <w:lang w:eastAsia="cs-CZ"/>
        </w:rPr>
        <w:t>u nás zřejmě vyskytoval na teplých lokalitách celého území, ale v druhé polovině 20. století vymizel nejen u nás ale v celé střední Evropě.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Rychlé vymizení druhu téměř z celého území nejspíše souvisí se zánikem pastvy a celkovou proměnou krajiny včetně okolí sídel. Většina živných rostlin tohoto krasce vyžaduje prostředí s vyšším obsahem dusíku a po zániku pastvy byly porosty živných rostlin vytlačeny agresivními expanzními druhy. Dalším faktorem ovlivňujícím výskyt </w:t>
      </w:r>
      <w:r w:rsidRPr="001E6BD4">
        <w:rPr>
          <w:rFonts w:ascii="Times New Roman" w:hAnsi="Times New Roman" w:cs="Times New Roman"/>
          <w:i/>
          <w:iCs/>
          <w:sz w:val="24"/>
          <w:szCs w:val="24"/>
          <w:lang w:eastAsia="cs-CZ"/>
        </w:rPr>
        <w:t xml:space="preserve">Trachys troglodytiformis </w:t>
      </w:r>
      <w:r w:rsidRPr="001E6BD4">
        <w:rPr>
          <w:rFonts w:ascii="Times New Roman" w:hAnsi="Times New Roman" w:cs="Times New Roman"/>
          <w:sz w:val="24"/>
          <w:szCs w:val="24"/>
          <w:lang w:eastAsia="cs-CZ"/>
        </w:rPr>
        <w:t>ve střední Evropě je zřejmě přítomnost krátkostébelného porostu na stanovišti. Ten při slunečném počasí zajišťuje prohřátí přízemní vrstvy vzduchu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celé střední Evropě prakticky úplně vymizel a je velmi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Jako u dalších stepních druhů pravidelná péče o stepní a lesostepní lokality především v podobě pastvy, případně mozaikového sečení, likvidace náletových dřevin, narušování půdního povrchu, rozšiřování a údržba stepních pozemků, mezí, úhorů atd. v okolí současných stepních lokalit. Udržování krátkostébelných řídkých a nesouvisle zarostlých stepních trávníků. Větší rozšíření pastvy v teplejších polohách nížin a pahorkatin.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Máca J. 1970: Příspěvek k poznání fauny brouků v jižních Čechách. Sbor. Jihočes. Muz. v Čes. Budějovicích, Přír. Vědy 10:41-45.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Eurythyrea austriaca</w:t>
      </w:r>
      <w:r w:rsidRPr="001E6BD4">
        <w:rPr>
          <w:rFonts w:ascii="Times New Roman" w:hAnsi="Times New Roman" w:cs="Times New Roman"/>
          <w:b/>
          <w:bCs/>
          <w:sz w:val="24"/>
          <w:szCs w:val="24"/>
        </w:rPr>
        <w:t xml:space="preserve"> (Linné, 1767)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Téměř výhradně monofágní druh na jedli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Samice kladou vajíčka do trhlin holého dřeva bez kůry, méně často na kůru. Larva hlodá chodbu nejprve pod kůrou, potom v běli, někdy i v jádrovém dřevě. Larvální chodby mohou být až dva metry dlouhé, kuklí se ve svrchní vrstvě běli. Vývoj trvá obvykle tři roky, při horších podmínkách čtyři až pět let. Kuklí se v červnu a s dospělci se setkáme od půlky června do srpna s maximem v červenci. Brouci jsou nejaktivnější v nejteplejších hodinách bezvětrných dní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Obývá původní jedlové porosty v nadmořských výškách 400 - 850 m. Preferuje přírodní světliny po větrných bouřích se solitérními osluněnými a poškozenými, starými jedlemi (Bílý 2002).</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Mediteránní druh, rozšířený od Alžírska a Tunisu, v Evropě od Španělska, přes Francii, Itálii, Německo, střední Evropu, Balkán, rumunské Karpaty, karpatskou část Ukrajiny, evropské Turecko. Vyskytuje se také v západním Zakavkazí.</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Reitter (1870) udává jeho velmi vzácný výskyt od Těšína, je otázkou jestli z Polského nebo českého území. Škorpík et al. (2011) předpokládá, že by mohlo jít o údaj z Těšínských Beskyd. Fleischer (1927-30) píše, že je vzácný a že jej sbíral u nás ve Slezsku. Kirchner (1859) uvádí tento druh z okolí Kaplice v jižních Čechách. Lokaj (1869) udává Písek, Hlubokou nad Vltavou a Šťáhlavy. Údaj ze Šťáhlav se může týkat také </w:t>
      </w:r>
      <w:r w:rsidRPr="001E6BD4">
        <w:rPr>
          <w:rFonts w:ascii="Times New Roman" w:hAnsi="Times New Roman" w:cs="Times New Roman"/>
          <w:i/>
          <w:iCs/>
          <w:sz w:val="24"/>
          <w:szCs w:val="24"/>
          <w:lang w:eastAsia="cs-CZ"/>
        </w:rPr>
        <w:t>E. quercus,</w:t>
      </w:r>
      <w:r w:rsidRPr="001E6BD4">
        <w:rPr>
          <w:rFonts w:ascii="Times New Roman" w:hAnsi="Times New Roman" w:cs="Times New Roman"/>
          <w:sz w:val="24"/>
          <w:szCs w:val="24"/>
          <w:lang w:eastAsia="cs-CZ"/>
        </w:rPr>
        <w:t xml:space="preserve"> protože byl „sbírán na dubu“(komentuje Kletečka 2009). Heyrovský (1961) uvádí, že</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 xml:space="preserve">žila ještě začátkem 20. století v západních Čechách u Obory na Plzeňsku (také Kletečka 1980 a Škorpík et al. 2011). </w:t>
      </w:r>
      <w:r w:rsidRPr="001E6BD4">
        <w:rPr>
          <w:rFonts w:ascii="Times New Roman" w:hAnsi="Times New Roman" w:cs="Times New Roman"/>
          <w:sz w:val="24"/>
          <w:szCs w:val="24"/>
        </w:rPr>
        <w:t>Čížek a Zábranský (2009) ji z poloviny minulého století udávají ještě od Nižboru</w:t>
      </w:r>
      <w:r w:rsidRPr="001E6BD4">
        <w:rPr>
          <w:rFonts w:ascii="Times New Roman" w:hAnsi="Times New Roman" w:cs="Times New Roman"/>
          <w:sz w:val="24"/>
          <w:szCs w:val="24"/>
          <w:lang w:eastAsia="cs-CZ"/>
        </w:rPr>
        <w:t>. Z osmdesátých let 20. století existuje několik nálezů exemplářů přilákaných do kůrovcových lapačů lesním polomem v Zastávce u Brna (Škorpík et al. 2011). Růžička (1938) uvádí nález ze Senorad na Třebíčsku: Senoradský mlýn, 1937 (také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Populace </w:t>
      </w:r>
      <w:r w:rsidRPr="001E6BD4">
        <w:rPr>
          <w:rFonts w:ascii="Times New Roman" w:hAnsi="Times New Roman" w:cs="Times New Roman"/>
          <w:i/>
          <w:iCs/>
          <w:sz w:val="24"/>
          <w:szCs w:val="24"/>
          <w:lang w:eastAsia="cs-CZ"/>
        </w:rPr>
        <w:t xml:space="preserve">Eurythyrea austriaca </w:t>
      </w:r>
      <w:r w:rsidRPr="001E6BD4">
        <w:rPr>
          <w:rFonts w:ascii="Times New Roman" w:hAnsi="Times New Roman" w:cs="Times New Roman"/>
          <w:sz w:val="24"/>
          <w:szCs w:val="24"/>
          <w:lang w:eastAsia="cs-CZ"/>
        </w:rPr>
        <w:t>v Česku vymírá se zánikem rozsáhlejších porostů jedle během posledních staletí a je zřejmě již přibližně sto let na hranici vyhynutí. Reliéf území, intenzita a způsob lesního hospodaření neumožňuje kontinuální existenci dostatečně velkých lokalit s výskytem starých jedlin v různém stupni rozpadu, s dostatečným množstvím osluněného, odumřelého dřeva. Geomorfologicky podmíněné reliktní porosty inverzních jedlin v údolích řek tyto nároky nesplňují, protože nejsou tak rozsáhlé, aby poskytly životaschopné populaci dostatek vhodného dřeva pro vývojový cyklus. Druh nejspíše nemůže delší dobu přežívat v kulturních produkčních porostech s výskytem jedle, vzhledem k absenci osluněných partií prostorově diferencovaného porostu, v nichž se nachází podmínky pro vývoj larev v odumírajícím jedlovém dřevě (Škorpík et al. 2011). Již Bílý (1989) ji považuje za druh v českých zemích vymizelý. Bílý (1993) ji ale považuje za vyhynulou pouze v Čechách zřejmě vzhledem k nálezu v Zastávce u Brna.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vzácný a lokálně se vyskytující druh, vázaný na staré původní jedlové porosty.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Druh potřebuje dostatečně velké lokality s výskytem starých jedlin v různém stupni rozpadu, s dostatečným množstvím osluněného, odumřelého dřeva, osluněných partií v prostorově diferencovaných porostech, v nichž se nachází podmínky pro vývoj larev v odumírajícím jedlovém dřevě. Je tedy nutné vracet jedli do porostů a chránit poslední zachovalé zbytky takových porostů. Jedle by ale neměla být vysazována v monokulturních stejnověkých kulturách. Pravděpodobně jí vyhovovalo pastevní hospodaření, kdy vznikaly rozvolněné lesy s osluněnými jedlemi a umožňovaly její zmlazování, které je v současných lesích problematické.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1993: Buprestidae. In: Jelínek J. (Ed) Seznam Československých brouků. Folia Heyrovskyana. Suppl. 1, 172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06"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07"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08"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09"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Čížek L., Zábranský P. 2009: Nejohroženější obyvatelé jihomoravského luhu. Lesnická Práce2009 (12): 28-29.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Kirchner A. 1858: Die Coleopteren der Umgegend von Kaplitz. Lotos, Zeitschr. für Naturwiss. 8: 38-40, 56-64, 87-89, 126-133, 180-182, 201-203.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1980: Rozšíření čeledi Buprestidae na Plzeňsku. – Zpravodaj Muzea Západočeského kraje, Příroda, 23: 31–36.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Seznam brouků Čech. – Archiv pro Přírodovědecké Prozkoumání Čech 1 (1868), Sect. 4: 7–76.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Růžička A. 1938: Poznámky k broučí fauně Třebíčského kraje. Sborník Přírodovědného Klubu v Třebíči za rok 1937, 2 (1937): 25–30.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Dicerca aenea</w:t>
      </w:r>
      <w:r w:rsidRPr="001E6BD4">
        <w:rPr>
          <w:rFonts w:ascii="Times New Roman" w:hAnsi="Times New Roman" w:cs="Times New Roman"/>
          <w:b/>
          <w:bCs/>
          <w:sz w:val="24"/>
          <w:szCs w:val="24"/>
        </w:rPr>
        <w:t xml:space="preserve"> (Linné, 1766)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Vývoj probíhá ve dřevě topolů a vrb. Jako živné dřeviny jsou udávány </w:t>
      </w:r>
      <w:r w:rsidRPr="001E6BD4">
        <w:rPr>
          <w:rFonts w:ascii="Times New Roman" w:hAnsi="Times New Roman" w:cs="Times New Roman"/>
          <w:i/>
          <w:iCs/>
          <w:sz w:val="24"/>
          <w:szCs w:val="24"/>
          <w:lang w:eastAsia="cs-CZ"/>
        </w:rPr>
        <w:t>Populus tremula, P. nigra, P. alba, Salix alba</w:t>
      </w:r>
      <w:r w:rsidRPr="001E6BD4">
        <w:rPr>
          <w:rFonts w:ascii="Times New Roman" w:hAnsi="Times New Roman" w:cs="Times New Roman"/>
          <w:sz w:val="24"/>
          <w:szCs w:val="24"/>
          <w:lang w:eastAsia="cs-CZ"/>
        </w:rPr>
        <w:t xml:space="preserve">. Obsazují především odumřelé kmeny a silné větve topolů, hlavně </w:t>
      </w:r>
      <w:r w:rsidRPr="001E6BD4">
        <w:rPr>
          <w:rFonts w:ascii="Times New Roman" w:hAnsi="Times New Roman" w:cs="Times New Roman"/>
          <w:i/>
          <w:iCs/>
          <w:sz w:val="24"/>
          <w:szCs w:val="24"/>
          <w:lang w:eastAsia="cs-CZ"/>
        </w:rPr>
        <w:t>Populus alba</w:t>
      </w:r>
      <w:r w:rsidRPr="001E6BD4">
        <w:rPr>
          <w:rFonts w:ascii="Times New Roman" w:hAnsi="Times New Roman" w:cs="Times New Roman"/>
          <w:sz w:val="24"/>
          <w:szCs w:val="24"/>
          <w:lang w:eastAsia="cs-CZ"/>
        </w:rPr>
        <w:t xml:space="preserve"> a </w:t>
      </w:r>
      <w:r w:rsidRPr="001E6BD4">
        <w:rPr>
          <w:rFonts w:ascii="Times New Roman" w:hAnsi="Times New Roman" w:cs="Times New Roman"/>
          <w:i/>
          <w:iCs/>
          <w:sz w:val="24"/>
          <w:szCs w:val="24"/>
          <w:lang w:eastAsia="cs-CZ"/>
        </w:rPr>
        <w:t>P. tremula</w:t>
      </w:r>
      <w:r w:rsidRPr="001E6BD4">
        <w:rPr>
          <w:rFonts w:ascii="Times New Roman" w:hAnsi="Times New Roman" w:cs="Times New Roman"/>
          <w:sz w:val="24"/>
          <w:szCs w:val="24"/>
          <w:lang w:eastAsia="cs-CZ"/>
        </w:rPr>
        <w:t xml:space="preserve"> a vrb </w:t>
      </w:r>
      <w:r w:rsidRPr="001E6BD4">
        <w:rPr>
          <w:rFonts w:ascii="Times New Roman" w:hAnsi="Times New Roman" w:cs="Times New Roman"/>
          <w:i/>
          <w:iCs/>
          <w:sz w:val="24"/>
          <w:szCs w:val="24"/>
          <w:lang w:eastAsia="cs-CZ"/>
        </w:rPr>
        <w:t>Salix alba</w:t>
      </w:r>
      <w:r w:rsidRPr="001E6BD4">
        <w:rPr>
          <w:rFonts w:ascii="Times New Roman" w:hAnsi="Times New Roman" w:cs="Times New Roman"/>
          <w:sz w:val="24"/>
          <w:szCs w:val="24"/>
          <w:lang w:eastAsia="cs-CZ"/>
        </w:rPr>
        <w:t xml:space="preserve">, méně již S. caprea (Kletečka 2009). Jednotlivá vajíčka samice klade do trhlin v kůře kmenů a silných větví, starých, osluněných stromů. Ze začátku larvá hlodá klikatou chodbu pod kůrou, později přechází do běli a dřeva. Vývoj larvy trvá asi 3 - 6 let. Imaga naletují v červnu a červenci, s maximem koncem června, na kmeny a větve živných rostlin (Bílý 2002).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Preferuje nížinné poříční lesy a stráně do 500 m. n. m. Podél velkých řek můře vystoupat i do vyšších poloh. Pro svůj vývoj vyhledává staré, odumírající nebo odumřelé a osluněné topoly nebo vrby (Bílý 2002). Vyskytuje se v topolových a vrbových nížinných lužních lesích nebo galeriových lesích, ale i v topolech a osikách rostoucích na lesostepních stráních. Vzhledem k nárokům na oslunění potřebuje bohatě strukturované prosvětlené porosty se starými osluněnými volně rostlými topoly a nevyhovují mu moderní plantážové porosty.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Eurosibiřský druh, jehož nominotypický poddruh je široce rozšířený od severní Afriky (Alžír, Maroko), přes celou Evropu (na sever až do Skandinávie a Pobaltí), Ukrajinu, Rusko, Kavkaz, až do východní Sibiře. Tři další poddruhy jsou známé z Turecka, Zakavkazí, Střední Asie, Íránu a Číny.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Reitter (1870) uvádí jeho výskyt od Brna. Reitter (1909) uvádí tento druh z Čech, bez bližších údajů. Fleischer (1927–30) uvádí, že je vzácný v okolí pražském i brněnském. Píše ale, že byl sbírán na břízách, což odpovídá druhu </w:t>
      </w:r>
      <w:r w:rsidRPr="001E6BD4">
        <w:rPr>
          <w:rFonts w:ascii="Times New Roman" w:hAnsi="Times New Roman" w:cs="Times New Roman"/>
          <w:i/>
          <w:iCs/>
          <w:sz w:val="24"/>
          <w:szCs w:val="24"/>
          <w:lang w:eastAsia="cs-CZ"/>
        </w:rPr>
        <w:t>D. acuminata</w:t>
      </w:r>
      <w:r w:rsidRPr="001E6BD4">
        <w:rPr>
          <w:rFonts w:ascii="Times New Roman" w:hAnsi="Times New Roman" w:cs="Times New Roman"/>
          <w:sz w:val="24"/>
          <w:szCs w:val="24"/>
          <w:lang w:eastAsia="cs-CZ"/>
        </w:rPr>
        <w:t>. Bílý (1977, opakuje Bílý 1989) píše, že jsou známé staré nálezy z celého území, ale že dnes se již vyskytuje zřejmě jen na jižním Slovensku. Z jižních Čech je uváděn Kletečkou (2000, opakuje Kletečka 2009) z Hluboké nad Vltavou, v parku (1900) a také z „Böhmerwald“ (bez data). Ve starých sbírkách se nacházejí dva kusy s lokalitou Praha a Brno (V. Kubáň pers. com.).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minulosti byly spolu s regulací řek prakticky zlikvidovány porosty měkkých luhů, galeriových porostů apod. v nižších polohách. Tento druh tak zřejmě vymizel z naší přírody velmi brzy, již někdy počátkem 20. století. V lužních lesích byly a jsou dřeviny měkkého luhu nahrazovány dubem a jasanem a topoly vysazovány jen jako plantáže rychle rostoucích hybridů s velmi krátkým obmýtím. Naše topoly bílé jsou považovány za plevel a z porostů odstraňovány. Tak byly a jsou prakticky úplně zlikvidovány vhodné biotopy tohoto druhu.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druh. Na Slovensku se vyskytuje jen kolem Dunaje. V Maďarsku častěji a na více lokalitách, v jižní Evropě je to běžnější, ale lokálně se vyskytující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Obnova měkkých luhů a galeriových porostů topolů a vrb kolem řek. Nutné je, aby tyto porosty byly řídké a prosluněné s osluněnými volně rostlými stromy. Zamezit odstraňování topolů z porostů v lužních lesích. K udržování podobných porostů je zřejmě potřebné obnovit dynamiku a záplavový režim velkých vodních toků. Zejména na dolní Moravě a Dyji je teoreticky možné znovuosídlení tímto druhem z Podunají. Rovněž zejména v okolí velkých řek na písečných říčních terasách, dunách a lesostepních stráních ponechávání světlých hájů topolů a osik.</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1977: Klíč k určování čs. krasců Buprestidae, Coleoptera. Academia, Praha, 51 pp, 12 tab.</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10"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11"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12"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13"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2000: Rozšíření krasců rodu rodu Dicerca (Coleoptera, Buprestidae) v jižních Čechách. Sbor. Jihočes. Muz. v Čes. Budějovicích, Přír. Vědy 40: 49-53.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2005: Buprestidae.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ČR, Praha 760 pp.</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eastAsia="ACaslonPro-Italic" w:hAnsi="Times New Roman" w:cs="Times New Roman"/>
          <w:b/>
          <w:bCs/>
          <w:i/>
          <w:iCs/>
          <w:sz w:val="24"/>
          <w:szCs w:val="24"/>
        </w:rPr>
        <w:t xml:space="preserve">Anthaxia cichorii </w:t>
      </w:r>
      <w:r w:rsidRPr="001E6BD4">
        <w:rPr>
          <w:rFonts w:ascii="Times New Roman" w:eastAsia="ACaslonPro-Italic" w:hAnsi="Times New Roman" w:cs="Times New Roman"/>
          <w:b/>
          <w:bCs/>
          <w:sz w:val="24"/>
          <w:szCs w:val="24"/>
        </w:rPr>
        <w:t xml:space="preserve">(Olivier, 1790) - </w:t>
      </w:r>
      <w:r w:rsidRPr="001E6BD4">
        <w:rPr>
          <w:rFonts w:ascii="Times New Roman" w:hAnsi="Times New Roman" w:cs="Times New Roman"/>
          <w:b/>
          <w:bCs/>
          <w:sz w:val="24"/>
          <w:szCs w:val="24"/>
        </w:rPr>
        <w:t>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jihoevropských zemích se chová jako stanovištně nevyhraněný polyfág. Kromě jeho hlavních živných rostlin – ovocných dřevin z čeledi růžovitých (Rosaceae) byl zjištěn i na smokvoni (</w:t>
      </w:r>
      <w:r w:rsidRPr="001E6BD4">
        <w:rPr>
          <w:rFonts w:ascii="Times New Roman" w:hAnsi="Times New Roman" w:cs="Times New Roman"/>
          <w:i/>
          <w:iCs/>
          <w:sz w:val="24"/>
          <w:szCs w:val="24"/>
          <w:lang w:eastAsia="cs-CZ"/>
        </w:rPr>
        <w:t>Ficus carica</w:t>
      </w:r>
      <w:r w:rsidRPr="001E6BD4">
        <w:rPr>
          <w:rFonts w:ascii="Times New Roman" w:hAnsi="Times New Roman" w:cs="Times New Roman"/>
          <w:sz w:val="24"/>
          <w:szCs w:val="24"/>
          <w:lang w:eastAsia="cs-CZ"/>
        </w:rPr>
        <w:t>) a oleandru (</w:t>
      </w:r>
      <w:r w:rsidRPr="001E6BD4">
        <w:rPr>
          <w:rFonts w:ascii="Times New Roman" w:hAnsi="Times New Roman" w:cs="Times New Roman"/>
          <w:i/>
          <w:iCs/>
          <w:sz w:val="24"/>
          <w:szCs w:val="24"/>
          <w:lang w:eastAsia="cs-CZ"/>
        </w:rPr>
        <w:t>Nerium oleander</w:t>
      </w:r>
      <w:r w:rsidRPr="001E6BD4">
        <w:rPr>
          <w:rFonts w:ascii="Times New Roman" w:hAnsi="Times New Roman" w:cs="Times New Roman"/>
          <w:sz w:val="24"/>
          <w:szCs w:val="24"/>
          <w:lang w:eastAsia="cs-CZ"/>
        </w:rPr>
        <w:t>). Ve střední Evropě jsou jeho stanovištěm extenzivní sady s teplomilnou bylinnou vegetací, kdy vývoj probíhá v ovocných dřevinách čeledi Rosaceae</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Bílý (2002) uvádí jako živné dřeviny třešeň, hrušeň, jabloň, švestku, ale i trnku (Škorpík et al. 2011). Vývoj probíhá v odumírajících větvích nebo mladých kmíncích, larva se živý lýkem, kde hlodá nepravidelné klikaté chodby. Kuklí se v dubnu až květnu v kukelní komůrce v běli. Vývoj trvá jeden rok. Dospělce můžeme najít v červnu až srpnu s maximem v červnu. Sedají na žluté a bílé květy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Preferuje lesostepi, slunné svahy a sady v nížinách a pahorkatinách do 600 m. (Bílý 2002). Ve střední Evropě jsou jeho stanovištěm extenzivní sady s teplomilnou bylinnou vegetací, kdy vývoj probíhá v ovocných dřevinách čeledi Rosaceae (Škorpík et al. 2011)</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Bílý (2002) uvádí jako živné dřeviny třešeň, hrušeň, jabloň, švestku, ale i trnku.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Pontomediteránní druh je rozšířený od teplých regionů západní Evropy (Španělsko, Francie), přes jižní část střední (Německo, Rakousko, ČR, Slovensko, Maďarsko) a východní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Evropy (Ukrajinu, Rusko), Balkán a Turecko až do Zakavkazí a Sýrie.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Českých zemí uvádí Reitter (1870) tento druh z Brna. Fleischer (1927–30) jej zmiňuje jako druh velmi vzácně žijící na jižní Moravě. Ještě po 2. světové válce žila populace druhu u Pouzdřan (lgt. J. Matoušek, coll. MZM) (Škorpík et al. 2011). Poslední nález tohoto druhu v Česku uvádí Černý (1994) z roku 1983 z Břeclavi.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Druh je zde na severním okraji svého areálu. Škorpík et al. (2008) uvádí, že přímou příčinou zániku pouzdřanské populace mohlo být zbudování teras na místě extenzivních sadů a drobných záhumenků v celé západní části lokality začátkem sedmdesátých let. Tehdy bylo zničeno více než šedesát procent těchto ploch. Obecně je to vymizení extenzivních sadů v teplých polohách, jejich rozpad a zarůstání. Zánik a zarůstání lesostepních lokalit.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shd w:val="clear" w:color="auto" w:fill="FFFFFF"/>
        </w:rPr>
        <w:t>Obnova a rozšiřování extenzivních sadů v teplých polohách jižní Moravy, jejich údržba pomocí extenzivní pastvy. Stejně tak udržování otevřené struktury lesostepních a stepních lokalit s přítomností živných dřevin, případně jejich dosazování. K tomu je vhodná opět nejlépe extenzivní pastva.</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14"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15"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16"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17"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Černý Z. 1994: Předběžné výsledky entomologického faunistického výzkumu Chráněné krajinné oblasti a Biosférické rezervace Pálava a jejího širšího okolí na jižní Moravě. Dodatek 3 (Coleoptera, Buprestidae – Krascovití). – [ms. depon. in Správa CHKO a BR Pálava].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2005: Buprestidae.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ČR, Praha 760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Capnodis tenebrionis </w:t>
      </w:r>
      <w:r w:rsidRPr="001E6BD4">
        <w:rPr>
          <w:rFonts w:ascii="Times New Roman" w:hAnsi="Times New Roman" w:cs="Times New Roman"/>
          <w:b/>
          <w:bCs/>
          <w:sz w:val="24"/>
          <w:szCs w:val="24"/>
        </w:rPr>
        <w:t>(Linné, 1758)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Brouky můžeme najít od dubna do října. Obě pohlaví potřebují před kopulací žír na listech živné rostliny. Samice klade kolem tří set vajíček na bázi kmene u země. Nejčastěji kladou vajíčka při teplotách přesahujících 23stupňů. Při studeném a vlhkém létě může být počet nakladených vajíček značně menší. V prvním roce larva prokousává klikatou chodbu pod kůrou směrem dolů ke kořenům, přezimuje, otočí se a pokračuje v žíru v běli směrem nahoru k povrchu půdy. Kukelní komůrku si pod kůrou buduje v kmeni asi 10 - 30 cm nad povrchem země, a zde jako prepupa nebo kukla přezimuje podruhé. Pokud kořen s larvou odumře, larva je schopná ho opustit a aktivně hledá jiný. Dospělí brouci jsou dlouhověcí a asi 20% jich přezimuje. Některé samice se mohou dožít až 419 dní, což naznačuje, že mohou přezimovat dvakrát a žít tři vegetační sezóny. Dospělci vylíhlí v květnu se dožívají dvou až čtyř měsíců, ale dospělci vylíhlí v červenci nebo srpnu přezimují a dožívají se včetně hibernace více než jednoho roku. Samice vylíhlé v červenci mohou klást ještě ve stejném roce, kdežto později vylíhlé kladou vajíčka až příští rok v květnu. K živným dřevinám patří </w:t>
      </w:r>
      <w:r w:rsidRPr="001E6BD4">
        <w:rPr>
          <w:rFonts w:ascii="Times New Roman" w:hAnsi="Times New Roman" w:cs="Times New Roman"/>
          <w:i/>
          <w:iCs/>
          <w:sz w:val="24"/>
          <w:szCs w:val="24"/>
          <w:lang w:eastAsia="cs-CZ"/>
        </w:rPr>
        <w:t>Amygdalus communis, Armeniaca vulgaris, Cerasus avium, C. mahaleb, C. vulgaris, Crataegus oxyacantha, Cydonia oblonga, Malus domesica, Mespilus germanica, Persica vulgaris, Prunus domestica, P. padus, P. spinosa, Pyrus communis</w:t>
      </w:r>
      <w:r w:rsidRPr="001E6BD4">
        <w:rPr>
          <w:rFonts w:ascii="Times New Roman" w:hAnsi="Times New Roman" w:cs="Times New Roman"/>
          <w:sz w:val="24"/>
          <w:szCs w:val="24"/>
          <w:lang w:eastAsia="cs-CZ"/>
        </w:rPr>
        <w:t>. Dospělci přezimují v detritu kolem živných dřevin, nebo pod kůrou (Bílý 2002). Od nás je uváděn nejčastěji na švestkách případně trnkách (Lokay 1869, Krása 1935, Fleischer 1927–30). Dospělci často sedí nehybně na větvičkách, kde okusují mladé pupeny a listy stromů. Žír dospělých brouků na listech a větvích i larev v kořenech způsobuje v jižní Evropě velké škody v ovocných sadech a druhu proto byla věnována velká pozornost. Je považován za jednoho z hlavních škůdců peckovin v mediteránu. Mladé stromky mohou po napadení odumírat, dospělé stromy jsou vážně oslabené a mohou odumřít během jednoho až dvou let při žíru více larev.</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Teplomilný druh, který obývá stepní a lesostepní lokality, extensivní ovocné sady, zahrady, nebo vinohrady s výskytem živných dřevin. Konvička et al. 2005 uvádějí, že obýval především extenzivní přepásané meruňkové, třešňové a mandloňové sady a navazující xerotermní pastviny s porosty trnky obecné.</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Jak uvádí Lokay (1869) žil na trnkách (</w:t>
      </w:r>
      <w:r w:rsidRPr="001E6BD4">
        <w:rPr>
          <w:rFonts w:ascii="Times New Roman" w:hAnsi="Times New Roman" w:cs="Times New Roman"/>
          <w:i/>
          <w:iCs/>
          <w:sz w:val="24"/>
          <w:szCs w:val="24"/>
          <w:lang w:eastAsia="cs-CZ"/>
        </w:rPr>
        <w:t>Prunus spinosa</w:t>
      </w:r>
      <w:r w:rsidRPr="001E6BD4">
        <w:rPr>
          <w:rFonts w:ascii="Times New Roman" w:hAnsi="Times New Roman" w:cs="Times New Roman"/>
          <w:sz w:val="24"/>
          <w:szCs w:val="24"/>
          <w:lang w:eastAsia="cs-CZ"/>
        </w:rPr>
        <w:t xml:space="preserve">) vzácně v Chuchli a na Žižkově a stejné lokality zmiňuje z přelomu 19. a 20. století i Krása (1935). Tento autor se domnívá, že </w:t>
      </w:r>
      <w:r w:rsidRPr="001E6BD4">
        <w:rPr>
          <w:rFonts w:ascii="Times New Roman" w:hAnsi="Times New Roman" w:cs="Times New Roman"/>
          <w:i/>
          <w:iCs/>
          <w:sz w:val="24"/>
          <w:szCs w:val="24"/>
          <w:lang w:eastAsia="cs-CZ"/>
        </w:rPr>
        <w:t xml:space="preserve">Capnodis tenebrionis </w:t>
      </w:r>
      <w:r w:rsidRPr="001E6BD4">
        <w:rPr>
          <w:rFonts w:ascii="Times New Roman" w:hAnsi="Times New Roman" w:cs="Times New Roman"/>
          <w:sz w:val="24"/>
          <w:szCs w:val="24"/>
          <w:lang w:eastAsia="cs-CZ"/>
        </w:rPr>
        <w:t>žije spíše na švestkách (</w:t>
      </w:r>
      <w:r w:rsidRPr="001E6BD4">
        <w:rPr>
          <w:rFonts w:ascii="Times New Roman" w:hAnsi="Times New Roman" w:cs="Times New Roman"/>
          <w:i/>
          <w:iCs/>
          <w:sz w:val="24"/>
          <w:szCs w:val="24"/>
          <w:lang w:eastAsia="cs-CZ"/>
        </w:rPr>
        <w:t>Prunus</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domestica</w:t>
      </w:r>
      <w:r w:rsidRPr="001E6BD4">
        <w:rPr>
          <w:rFonts w:ascii="Times New Roman" w:hAnsi="Times New Roman" w:cs="Times New Roman"/>
          <w:sz w:val="24"/>
          <w:szCs w:val="24"/>
          <w:lang w:eastAsia="cs-CZ"/>
        </w:rPr>
        <w:t>). I Fleischer (1927–30) uvádí pozorování imág na švestkách na lokalitách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Praze-Podbabě a v okolí Brna.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Pontomediteránní druh s velkým rozšířením, který zahrnuje středozemní oblast od Maroka a Alžírska přes Francii, Itálii, Balkán, Blízký východ, až do Iránu a Kazachstánu. Severní hranice rozšíření prochází Švýcarskem, Rakouskem, Českem a Slovenskem na Ukrajinu.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Lokay (1869) uvádí, že žil na trnkách vzácně v Chuchli a na Žižkově a stejné lokality zmiňuje z přelomu 19. a 20. století i Krása (1935). Reitter (1870) uvádí jeho výskyt od Brna a Oslavan. Nápadný úbytek druhu komentuje Fleischer (1927–30). Uvádí, že býval tento brouk „v okolí brněnském dosti četný na starých švestkách, ale nápadně vymírá“ a uvádí tento druh ještě z Prahy - Podbaby. Ze středních Čech ho uvádí ještě Felix (1950). Ještě z padesátých let 20. století existuje ve sbírkách celá řada dokladů tohoto druhu z lokalit poblíž Kobylí (Škorpík et al. 2011). Kletečka (2009) uvádí starý doklad z Písku (bez data). Kirschner (1859) ho uvádí z okolí Kaplice. Poslední publikovaný údaj uvádí Bílý (1996) ze Šibeničníku u Mikulova (Schles 1988). Tento údaj zpochybňuje Škorpík et al. (2011).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Již Fleischer (1927-30) komentuje nápadný úbytek druhu v brněnském okolí. Někdy byl dáván do souvislosti s </w:t>
      </w:r>
      <w:r w:rsidRPr="001E6BD4">
        <w:rPr>
          <w:rFonts w:ascii="Times New Roman" w:hAnsi="Times New Roman" w:cs="Times New Roman"/>
          <w:sz w:val="24"/>
          <w:szCs w:val="24"/>
        </w:rPr>
        <w:t>natírá</w:t>
      </w:r>
      <w:r w:rsidRPr="001E6BD4">
        <w:rPr>
          <w:rFonts w:ascii="Times New Roman" w:hAnsi="Times New Roman" w:cs="Times New Roman"/>
          <w:sz w:val="24"/>
          <w:szCs w:val="24"/>
          <w:lang w:eastAsia="cs-CZ"/>
        </w:rPr>
        <w:t>ním</w:t>
      </w:r>
      <w:r w:rsidRPr="001E6BD4">
        <w:rPr>
          <w:rFonts w:ascii="Times New Roman" w:hAnsi="Times New Roman" w:cs="Times New Roman"/>
          <w:sz w:val="24"/>
          <w:szCs w:val="24"/>
        </w:rPr>
        <w:t xml:space="preserve"> kmenů ovocných dřevin vápenným mlékem (Kaděra 2011, Škorpík et al. 2011). Nověji je jeho ústup spojován také se zánikem extensivní pastvy na lesostepních lokalitách a v sadech, která </w:t>
      </w:r>
      <w:r w:rsidRPr="001E6BD4">
        <w:rPr>
          <w:rFonts w:ascii="Times New Roman" w:hAnsi="Times New Roman" w:cs="Times New Roman"/>
          <w:sz w:val="24"/>
          <w:szCs w:val="24"/>
          <w:lang w:eastAsia="cs-CZ"/>
        </w:rPr>
        <w:t>přispívala k zachování xerotermních poměrů</w:t>
      </w:r>
      <w:r w:rsidRPr="001E6BD4">
        <w:rPr>
          <w:rFonts w:ascii="Times New Roman" w:hAnsi="Times New Roman" w:cs="Times New Roman"/>
          <w:sz w:val="24"/>
          <w:szCs w:val="24"/>
        </w:rPr>
        <w:t xml:space="preserve"> (Bílý 2002, Konvička et al. 2005, Škorpík et al. 2011). Tento druh pro svůj vývoj potřebuje osluněné paty stromů a kořenové náběhy, které po zániku pastvy</w:t>
      </w:r>
      <w:r w:rsidRPr="001E6BD4">
        <w:rPr>
          <w:rFonts w:ascii="Times New Roman" w:hAnsi="Times New Roman" w:cs="Times New Roman"/>
          <w:sz w:val="24"/>
          <w:szCs w:val="24"/>
          <w:lang w:eastAsia="cs-CZ"/>
        </w:rPr>
        <w:t xml:space="preserve"> byly postupně zastíněny výmladky vlastní dřeviny či vysokovzrůstnou nitrofilní vegetací čímž se zamezilo oslunění kmenů živných dřevin a změnilo se mikroklima při půdním povrchu. K zániku populací tohoto druhu jistě značně přispělo období tzv. specializace a intenzifikace zemědělské výroby v padesátých, šedesátých a sedmdesátých letech 20. století, kdy byla příroda a krajina jižního okraje Jihomoravské pahorkatiny (Čejčsko, Kobylsko, Hustopečsko atd.), vystavena drastickým změnám, jak uvádějí např. Konvička et al. (2005). Došlo k násilné likvidaci lesostepních lokalit, extenzivních sadů, terasování svahů a k jejich přeměně na intenzivně chemicky ošetřované vinohrady a ovocné sady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jižní Evropě a Mediteránu kojný druh a škůdce ve střední Evropě všude vzácný a ubývající druh častější snad ještě v některých oblastech jižního Slovenska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Na jižní Moravě ochrana a obnova extenzivních ovocných sadů a jejich zbytků zejména na vhodných lokalitách v okolí Židlochovic, Hustopečí, Brna, ale také např. jižního okraje Ždánického lesa, Kobylí, Čejčska, Pálavy apod., kde tento druh může stále přežívat. Především by mělo být zamezeno jejich přímé likvidaci, nebo změně využívání. Měla by být zajištěna péče v podobě obnovení pastvy a sečení, vyřezání náletových dřevin, zamezení kácení jednotlivých starých stromů. Nutná je rovněž výsadba mladých ovocných stromů zejména švestek a meruněk. Mělo by být omezeno používání chemikálií, natírání kmenů apod. Výsadba nových ovocných stromů a další údržba by měla být provedena i v chráněných územích, kde dříve byly, nebo se stále nacházejí podobné extenzivní sady (Pouzdřany, Kamenný vrch u Kurdějova, Lipiny, Nové hory...). Velká část vhodných biotopů v okolí Židlochovic, nebo Hustopečí i jinde je na soukromých pozemcích. Zde je nutná podpora zachování stávajících starých sadů a jejich extenzivního využívání a osvěta o jejich významu. Vhodná je např. též podpora výsadby ovocných stromů ve vinohradech. Např. v okolí Hustopečí jsou nově obnovovány mandloňové sady, rovněž v takovýchto nově obnovovaných i stávajících intenzivně obhospodařovaných sadech podpořit vhodné (pro brouky) využívání alespoň v jejich částech, zejména v okolí Židlochovic a Hustopečí.</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 In: Rozkošný R., Vaňhara J. (eds.): Terrestrial Invertebrates of the Pálava Biosphere Reserve of UNESCO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Felix J. 1950: Capnodis tenebrionis u Prahy. Čas. Čs. Spol. Entom. 47: 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2011: Zánik populací některých nápadných brouků jižní Moravy. Živa 2011 (4): 174-175.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Kirchner A. 1858: Die Coleopteren der Umgegend von Kaplitz. Lotos, Zeitschr. für Naturwiss. 8: 38-40, 56-64, 87-89, 126-133, 180-182, 201-203.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Konvička M., Bemeš J., Čížek L. 2005: Ohrožený hmyz nelesních stanovišť. Ochrana a management. Sagittaria, Olomouc, 127 pp.</w:t>
      </w:r>
    </w:p>
    <w:p w:rsidR="00B450E5" w:rsidRPr="001E6BD4" w:rsidRDefault="00B450E5" w:rsidP="001E6BD4">
      <w:pPr>
        <w:spacing w:after="0" w:line="240" w:lineRule="auto"/>
        <w:contextualSpacing/>
        <w:rPr>
          <w:rFonts w:ascii="Times New Roman" w:hAnsi="Times New Roman" w:cs="Times New Roman"/>
          <w:i/>
          <w:iCs/>
          <w:sz w:val="24"/>
          <w:szCs w:val="24"/>
        </w:rPr>
      </w:pPr>
      <w:r w:rsidRPr="001E6BD4">
        <w:rPr>
          <w:rFonts w:ascii="Times New Roman" w:hAnsi="Times New Roman" w:cs="Times New Roman"/>
          <w:sz w:val="24"/>
          <w:szCs w:val="24"/>
        </w:rPr>
        <w:t xml:space="preserve">Krása T. 1935: Z bionomie československých krasců. 1. Poznámky k výskytu krasce </w:t>
      </w:r>
      <w:r w:rsidRPr="001E6BD4">
        <w:rPr>
          <w:rFonts w:ascii="Times New Roman" w:hAnsi="Times New Roman" w:cs="Times New Roman"/>
          <w:i/>
          <w:iCs/>
          <w:sz w:val="24"/>
          <w:szCs w:val="24"/>
        </w:rPr>
        <w:t xml:space="preserve">Capnodis tenebrionis </w:t>
      </w:r>
      <w:r w:rsidRPr="001E6BD4">
        <w:rPr>
          <w:rFonts w:ascii="Times New Roman" w:hAnsi="Times New Roman" w:cs="Times New Roman"/>
          <w:sz w:val="24"/>
          <w:szCs w:val="24"/>
        </w:rPr>
        <w:t>L. v Čechách. 2. Entomologické drobnosti. – Časopis Čs. společ. entomol., 32: 103–104.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Seznam brouků Čech. – Archiv pro Přírodovědecké Prozkoumání Čech 1 (1868), Sect. 4: 7–76.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val="de-DE"/>
        </w:rPr>
        <w:t xml:space="preserve">Schlögel, 1883: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Schles R. 1988: Report for the administration of the Pálava Biosphere Reserve, Mikulov (MS), 1p.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2005: Buprestidae. In: Farka</w:t>
      </w:r>
      <w:r w:rsidRPr="001E6BD4">
        <w:rPr>
          <w:rFonts w:ascii="Times New Roman" w:eastAsia="MS Mincho" w:hAnsi="Times New Roman" w:cs="Times New Roman"/>
          <w:sz w:val="24"/>
          <w:szCs w:val="24"/>
        </w:rPr>
        <w:t>č</w:t>
      </w:r>
      <w:r w:rsidRPr="001E6BD4">
        <w:rPr>
          <w:rFonts w:ascii="Times New Roman" w:hAnsi="Times New Roman" w:cs="Times New Roman"/>
          <w:sz w:val="24"/>
          <w:szCs w:val="24"/>
        </w:rPr>
        <w:t xml:space="preserve"> J., Král D. &amp; Škorpík M. [eds.]: Červený seznam ohrožených druhů České republiky. Bezobratlí, AOPK ČR, Praha 760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eastAsia="ACaslonPro-Italic" w:hAnsi="Times New Roman" w:cs="Times New Roman"/>
          <w:b/>
          <w:bCs/>
          <w:i/>
          <w:iCs/>
          <w:sz w:val="24"/>
          <w:szCs w:val="24"/>
        </w:rPr>
        <w:t>Anthaxia millefolii</w:t>
      </w:r>
      <w:r w:rsidRPr="001E6BD4">
        <w:rPr>
          <w:rFonts w:ascii="Times New Roman" w:eastAsia="ACaslonPro-Italic" w:hAnsi="Times New Roman" w:cs="Times New Roman"/>
          <w:b/>
          <w:bCs/>
          <w:sz w:val="24"/>
          <w:szCs w:val="24"/>
        </w:rPr>
        <w:t xml:space="preserve"> (Fabricius, 1801)</w:t>
      </w:r>
      <w:r w:rsidRPr="001E6BD4">
        <w:rPr>
          <w:rFonts w:ascii="Times New Roman" w:hAnsi="Times New Roman" w:cs="Times New Roman"/>
          <w:b/>
          <w:bCs/>
          <w:sz w:val="24"/>
          <w:szCs w:val="24"/>
        </w:rPr>
        <w:t xml:space="preserve">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pro území ČR vymizelý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larvy probíhá pod kůrou ve slabých, většinou koncových, odumírajících větvích dubů, zejména dubu pýřitého (</w:t>
      </w:r>
      <w:r w:rsidRPr="001E6BD4">
        <w:rPr>
          <w:rFonts w:ascii="Times New Roman" w:hAnsi="Times New Roman" w:cs="Times New Roman"/>
          <w:i/>
          <w:iCs/>
          <w:sz w:val="24"/>
          <w:szCs w:val="24"/>
          <w:lang w:eastAsia="cs-CZ"/>
        </w:rPr>
        <w:t>Q. pubescens</w:t>
      </w:r>
      <w:r w:rsidRPr="001E6BD4">
        <w:rPr>
          <w:rFonts w:ascii="Times New Roman" w:hAnsi="Times New Roman" w:cs="Times New Roman"/>
          <w:sz w:val="24"/>
          <w:szCs w:val="24"/>
          <w:lang w:eastAsia="cs-CZ"/>
        </w:rPr>
        <w:t>) a trvá většinou jeden rok. Dospělce najdeme od dubna do srpna s maximem v květnu a červnu. Navštěvuje nejčastěji bílé květy, zejména řebříčky (Achillea) a různé miříkovité (Apiaceae). Živné dřeviny uvádí Bílý (2002) a z našich domácích druhů udává pouze dub letní (</w:t>
      </w:r>
      <w:r w:rsidRPr="001E6BD4">
        <w:rPr>
          <w:rFonts w:ascii="Times New Roman" w:hAnsi="Times New Roman" w:cs="Times New Roman"/>
          <w:i/>
          <w:iCs/>
          <w:sz w:val="24"/>
          <w:szCs w:val="24"/>
          <w:lang w:eastAsia="cs-CZ"/>
        </w:rPr>
        <w:t>Quercus robur</w:t>
      </w:r>
      <w:r w:rsidRPr="001E6BD4">
        <w:rPr>
          <w:rFonts w:ascii="Times New Roman" w:hAnsi="Times New Roman" w:cs="Times New Roman"/>
          <w:sz w:val="24"/>
          <w:szCs w:val="24"/>
          <w:lang w:eastAsia="cs-CZ"/>
        </w:rPr>
        <w:t>) a dub pýřitý (</w:t>
      </w:r>
      <w:r w:rsidRPr="001E6BD4">
        <w:rPr>
          <w:rFonts w:ascii="Times New Roman" w:hAnsi="Times New Roman" w:cs="Times New Roman"/>
          <w:i/>
          <w:iCs/>
          <w:sz w:val="24"/>
          <w:szCs w:val="24"/>
          <w:lang w:eastAsia="cs-CZ"/>
        </w:rPr>
        <w:t>Q. pubescens</w:t>
      </w:r>
      <w:r w:rsidRPr="001E6BD4">
        <w:rPr>
          <w:rFonts w:ascii="Times New Roman" w:hAnsi="Times New Roman" w:cs="Times New Roman"/>
          <w:sz w:val="24"/>
          <w:szCs w:val="24"/>
          <w:lang w:eastAsia="cs-CZ"/>
        </w:rPr>
        <w:t>) dále pak další druhy dubů a kaštan jedlý (</w:t>
      </w:r>
      <w:r w:rsidRPr="001E6BD4">
        <w:rPr>
          <w:rFonts w:ascii="Times New Roman" w:hAnsi="Times New Roman" w:cs="Times New Roman"/>
          <w:i/>
          <w:iCs/>
          <w:sz w:val="24"/>
          <w:szCs w:val="24"/>
          <w:lang w:eastAsia="cs-CZ"/>
        </w:rPr>
        <w:t>Castanea sativa</w:t>
      </w:r>
      <w:r w:rsidRPr="001E6BD4">
        <w:rPr>
          <w:rFonts w:ascii="Times New Roman" w:hAnsi="Times New Roman" w:cs="Times New Roman"/>
          <w:sz w:val="24"/>
          <w:szCs w:val="24"/>
          <w:lang w:eastAsia="cs-CZ"/>
        </w:rPr>
        <w:t>). Jiné poddruhy mají širší výběr živných dřevin.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Xerotermní druh rozvolněných šípákových doubrav a lesostepí.</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 xml:space="preserve">Typickým stanovištěm </w:t>
      </w:r>
      <w:r w:rsidRPr="001E6BD4">
        <w:rPr>
          <w:rFonts w:ascii="Times New Roman" w:hAnsi="Times New Roman" w:cs="Times New Roman"/>
          <w:i/>
          <w:iCs/>
          <w:sz w:val="24"/>
          <w:szCs w:val="24"/>
          <w:lang w:eastAsia="cs-CZ"/>
        </w:rPr>
        <w:t xml:space="preserve">Anthaxia millefolii millefolii </w:t>
      </w:r>
      <w:r w:rsidRPr="001E6BD4">
        <w:rPr>
          <w:rFonts w:ascii="Times New Roman" w:hAnsi="Times New Roman" w:cs="Times New Roman"/>
          <w:sz w:val="24"/>
          <w:szCs w:val="24"/>
          <w:lang w:eastAsia="cs-CZ"/>
        </w:rPr>
        <w:t>jsou rozvolněné lesostepní okraje zakrslých teplomilných doubrav s xerotermní bylinnou vegetací. Bílý (2002) uvádí výskyt do 450 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Mediteránní druh, jeho areál zahrnuje jižní část střední a východní Evropy, Itálii, Balkán, Zakavkazí a část Turecka a Sýrie. Severní hranice jeho areálu ve střední Evropě není kontinuální. Známé jsou lokality v Německu, Rakousku, na západním, Slovensku, Ukrajině a v Bělorusku (Škorpík et al. 2011). Další poddruhy jsou rozšířeny v severní Africe, jihozápadní Evropě v Zakavkazí a na Blízkém Východě (Bílý 2006).</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Českých zemí ji Fleischer (1927–30) zmiňuje na jižní Moravě, ale bez bližších údajů. Z nejteplejších oblastí Moravy a z Čech ji uvádí Bílý (1977, opakuje Bílý 1989) podle jednoho nálezu z Karlíku. Údaj z Čech ale později uvádí jako pochybný (Bílý 1993).</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Jeho ústup ze střední Evropy zřejmě souvisí se zarůstáním lesostepních biotopů a především se změnou způsobu lesního hospodaření. Typickým stanovištěm </w:t>
      </w:r>
      <w:r w:rsidRPr="001E6BD4">
        <w:rPr>
          <w:rFonts w:ascii="Times New Roman" w:hAnsi="Times New Roman" w:cs="Times New Roman"/>
          <w:i/>
          <w:iCs/>
          <w:sz w:val="24"/>
          <w:szCs w:val="24"/>
          <w:lang w:eastAsia="cs-CZ"/>
        </w:rPr>
        <w:t xml:space="preserve">Anthaxia millefolii millefolii </w:t>
      </w:r>
      <w:r w:rsidRPr="001E6BD4">
        <w:rPr>
          <w:rFonts w:ascii="Times New Roman" w:hAnsi="Times New Roman" w:cs="Times New Roman"/>
          <w:sz w:val="24"/>
          <w:szCs w:val="24"/>
          <w:lang w:eastAsia="cs-CZ"/>
        </w:rPr>
        <w:t>jsou rozvolněné lesostepní okraje zakrslých teplomilných doubrav s xerotermní bylinnou vegetací, jejichž dlouhodobá existence je ve střední Evropě podmíněna pařezinovým hospodařením a pastvou. Během 20. století zmizela velká část nízkého a středního lesa v teplomilných doubravách, jelikož došlo k převodu na jiné tvary porostů. Rovněž byla v nižších partiích pahorkatinného stupně značně pozměněna druhová skladba porostů ve prospěch nepůvodních a produkčních dřevin, zejména akátu a borovice lesní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velmi vzácný nebo i vymizelý druh, na jihu Evropy běžný.</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Na Slovensku lokálně a poměrně vzácně, konkrétních údajů je publikováno velmi málo (Benedikt 2014). V mediteránu patří k nejběžnějším druhům krasců.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Obnovení pařezinového hospodaření a především lesní pastvy v teplých doubravách jižní Moravy, které by mělo vést k vytváření světlých, rozvolněných porostů a jejích okrajů a obnovení jejich lesostepního charakteru. Odstraňování nepůvodních dřevin zejména akátu a borovice a obnova původních dubových lesů. Prosvětlování stávajících lesních okrajů, vyřezáváním jednotlivých stromů.</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2014: Příspěvek k poznání fauny brouků (Coleoptera) Jelšavského krasu (Slovensko). Západočeské entomologické listy (2014), 5: 32–90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1977: Klíč k určování čs. krasců Buprestidae, Coleoptera. Academia, Praha, 51 pp, 12 tab.</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hyperlink r:id="rId218"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19"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20"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21"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Sphenoptera substriata</w:t>
      </w:r>
      <w:r w:rsidRPr="001E6BD4">
        <w:rPr>
          <w:rFonts w:ascii="Times New Roman" w:hAnsi="Times New Roman" w:cs="Times New Roman"/>
          <w:b/>
          <w:bCs/>
          <w:sz w:val="24"/>
          <w:szCs w:val="24"/>
        </w:rPr>
        <w:t xml:space="preserve"> Krinicky, 1834 -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Živné rostliny hvozdíků je v našich podmínkách možno ztotožnit s hvozdíkem kartouzkem (</w:t>
      </w:r>
      <w:r w:rsidRPr="001E6BD4">
        <w:rPr>
          <w:rFonts w:ascii="Times New Roman" w:hAnsi="Times New Roman" w:cs="Times New Roman"/>
          <w:i/>
          <w:iCs/>
          <w:sz w:val="24"/>
          <w:szCs w:val="24"/>
          <w:lang w:eastAsia="cs-CZ"/>
        </w:rPr>
        <w:t xml:space="preserve">Dianthus carthusianorum </w:t>
      </w:r>
      <w:r w:rsidRPr="001E6BD4">
        <w:rPr>
          <w:rFonts w:ascii="Times New Roman" w:hAnsi="Times New Roman" w:cs="Times New Roman"/>
          <w:sz w:val="24"/>
          <w:szCs w:val="24"/>
          <w:lang w:eastAsia="cs-CZ"/>
        </w:rPr>
        <w:t xml:space="preserve">agg.) v širším smyslu slova. Jak uvádí Kaděra (2006), na písčitých biotopech Dunajského úvalu např. na lokalitě Čenkov se </w:t>
      </w:r>
      <w:r w:rsidRPr="001E6BD4">
        <w:rPr>
          <w:rFonts w:ascii="Times New Roman" w:hAnsi="Times New Roman" w:cs="Times New Roman"/>
          <w:i/>
          <w:iCs/>
          <w:sz w:val="24"/>
          <w:szCs w:val="24"/>
          <w:lang w:eastAsia="cs-CZ"/>
        </w:rPr>
        <w:t xml:space="preserve">Sphenoptera substriata </w:t>
      </w:r>
      <w:r w:rsidRPr="001E6BD4">
        <w:rPr>
          <w:rFonts w:ascii="Times New Roman" w:hAnsi="Times New Roman" w:cs="Times New Roman"/>
          <w:sz w:val="24"/>
          <w:szCs w:val="24"/>
          <w:lang w:eastAsia="cs-CZ"/>
        </w:rPr>
        <w:t>vyvíjí ve hvozdíku pozdním (</w:t>
      </w:r>
      <w:r w:rsidRPr="001E6BD4">
        <w:rPr>
          <w:rFonts w:ascii="Times New Roman" w:hAnsi="Times New Roman" w:cs="Times New Roman"/>
          <w:i/>
          <w:iCs/>
          <w:sz w:val="24"/>
          <w:szCs w:val="24"/>
          <w:lang w:eastAsia="cs-CZ"/>
        </w:rPr>
        <w:t>D. serotinus</w:t>
      </w:r>
      <w:r w:rsidRPr="001E6BD4">
        <w:rPr>
          <w:rFonts w:ascii="Times New Roman" w:hAnsi="Times New Roman" w:cs="Times New Roman"/>
          <w:sz w:val="24"/>
          <w:szCs w:val="24"/>
          <w:lang w:eastAsia="cs-CZ"/>
        </w:rPr>
        <w:t>) (Škorpík et al. 2011). Vajíčka jsou kladena na bázi stonků hvozdíků, larva žije v kořenech a kuklí se v jejich horní části v úrovni země, vývoj trvá pravděpodobně jeden rok (Bílý 2002). Dospělí brouci sedají v květenstvích hvozdíků. Výskyt imag byl zjištěn v průběhu jednoho měsíce, od 20. června do 20. července.</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různých částech areálu dokáže využívat velmi různorodé biotopy alkalické stepi v úvalech řek (maďarská pusta), krátkostébelné trávníky na sprašovém podkladu (Pouzdřany), skalní stepi na vápenci (Pálava), silikátové xerotermní trávníky (Kamenný vrch u Brna, znojemské lokality), stepi na bazických vyvřelinách (jihovýchodní Slovensko), zarůstající váté písčiny (Záhorie a Čenkov na Slovensku) atd. Ve všech případech však jde o xerotermní biotopy, kde vývoj probíhá v některém z druhů hvozdíků (</w:t>
      </w:r>
      <w:r w:rsidRPr="001E6BD4">
        <w:rPr>
          <w:rFonts w:ascii="Times New Roman" w:hAnsi="Times New Roman" w:cs="Times New Roman"/>
          <w:i/>
          <w:iCs/>
          <w:sz w:val="24"/>
          <w:szCs w:val="24"/>
          <w:lang w:eastAsia="cs-CZ"/>
        </w:rPr>
        <w:t xml:space="preserve">Dianthus </w:t>
      </w:r>
      <w:r w:rsidRPr="001E6BD4">
        <w:rPr>
          <w:rFonts w:ascii="Times New Roman" w:hAnsi="Times New Roman" w:cs="Times New Roman"/>
          <w:sz w:val="24"/>
          <w:szCs w:val="24"/>
          <w:lang w:eastAsia="cs-CZ"/>
        </w:rPr>
        <w:t>spp.) (Škorpík et al. 2011). Vyskytuje se především v nížinách a v teplých pahorkatinách do 400m (Bílý 2002).</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Druh s ponticko-panonským rozšířením od střední Evropy (na sever až do jižního Polska), Balkánu, teplé oblasti Ukrajiny a evropského Ruska, po evropský Kazachstán (Bílý 2002).</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Česku je známý z několika posledních lokalit na jižní Moravě </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sz w:val="24"/>
          <w:szCs w:val="24"/>
          <w:lang w:eastAsia="cs-CZ"/>
        </w:rPr>
        <w:t>na Znojemsku a Brněnsku. Z Brna jej uvádí již Reitter (1870) a ze současné doby z PR Kamenný vrch, i Farkač a Farkačová (2002) a Hauck (2008). V minulosti se u nás vyskytoval též na Pouzdřanech (Fleischer (1927-30) a na Pálavě (Kaděra 2006), v Popicích u Pouzdřan (1956) (Bozděchová 1971, lokalizaci komentuje Škorpík et al. 2011). Byl zjištěn i na dalších jihomoravských lokalitách jak dokládají nálezy Matouška z roku 1936 (Senorady) a Stehlíka z roku 1976 (Biskoupky - Biskoupský kopec) z okolí kaňonů Oslavy a Jihlavy (Kaděra 2006). Z podobných stanovišť pocházejí též nálezy Stehlíka z Nebovid a Roubala z Mikulovic (Kaděra 2006). Další recentní nálezy na Znojemsku jsou ze Znojma - PP Cínová hora (1991- 2002) a z Načeratic - PP Načeratický kopec (2008) (Škorpík et al.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Recentně, po roce 2000, byl tento druh sbírán pouze na třech jihomoravských lokalitách a to na Znojemsku v PP Cínová hora a PP Načeratický kopec a v Brně v PR Kamenný vrch.</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Druh je na všech známých lokalitách kriticky ohrožen, což souvisí s vysokými nároky na kvalitu biotopu, se zranitelností a malou plochou vhodných stanovišť a s perspektivou vývoje tamní vegetace. Silný úbytek jihomoravské populace </w:t>
      </w:r>
      <w:r w:rsidRPr="001E6BD4">
        <w:rPr>
          <w:rFonts w:ascii="Times New Roman" w:hAnsi="Times New Roman" w:cs="Times New Roman"/>
          <w:i/>
          <w:iCs/>
          <w:sz w:val="24"/>
          <w:szCs w:val="24"/>
          <w:lang w:eastAsia="cs-CZ"/>
        </w:rPr>
        <w:t xml:space="preserve">Sphenoptera substriata </w:t>
      </w:r>
      <w:r w:rsidRPr="001E6BD4">
        <w:rPr>
          <w:rFonts w:ascii="Times New Roman" w:hAnsi="Times New Roman" w:cs="Times New Roman"/>
          <w:sz w:val="24"/>
          <w:szCs w:val="24"/>
          <w:lang w:eastAsia="cs-CZ"/>
        </w:rPr>
        <w:t>je způsoben především zánikem krátkostébelných stepí s výskytem živných rostlin (</w:t>
      </w:r>
      <w:r w:rsidRPr="001E6BD4">
        <w:rPr>
          <w:rFonts w:ascii="Times New Roman" w:hAnsi="Times New Roman" w:cs="Times New Roman"/>
          <w:i/>
          <w:iCs/>
          <w:sz w:val="24"/>
          <w:szCs w:val="24"/>
          <w:lang w:eastAsia="cs-CZ"/>
        </w:rPr>
        <w:t xml:space="preserve">Dianthus </w:t>
      </w:r>
      <w:r w:rsidRPr="001E6BD4">
        <w:rPr>
          <w:rFonts w:ascii="Times New Roman" w:hAnsi="Times New Roman" w:cs="Times New Roman"/>
          <w:sz w:val="24"/>
          <w:szCs w:val="24"/>
          <w:lang w:eastAsia="cs-CZ"/>
        </w:rPr>
        <w:t xml:space="preserve">sp.). Mechanizmus zániku souvisí s absencí dřívějšího hospodaření (pastva, mozaiková seč trávníků, narušování půdního povrchu atd.), eutrofizací prostředí a zarůstáním lokalit. Na sprašových stepích u Pouzdřan mizel hvozdík Pontederův rychleji, jelikož zde probíhají změny bylinné vegetace velmi rychle v důsledku přerušení tradičního managementu. Populace živné rostliny tu podlehla konkurenčnímu tlaku. Na silikátových stepích Znojemska v oligotrofním prostředí probíhají sukcesní změny méně intenzivně, ale i zde už je situace kritická. Bez vhodného režimu (pastva, sečení), populace </w:t>
      </w:r>
      <w:r w:rsidRPr="001E6BD4">
        <w:rPr>
          <w:rFonts w:ascii="Times New Roman" w:hAnsi="Times New Roman" w:cs="Times New Roman"/>
          <w:i/>
          <w:iCs/>
          <w:sz w:val="24"/>
          <w:szCs w:val="24"/>
          <w:lang w:eastAsia="cs-CZ"/>
        </w:rPr>
        <w:t xml:space="preserve">Sphenoptera substriata </w:t>
      </w:r>
      <w:r w:rsidRPr="001E6BD4">
        <w:rPr>
          <w:rFonts w:ascii="Times New Roman" w:hAnsi="Times New Roman" w:cs="Times New Roman"/>
          <w:sz w:val="24"/>
          <w:szCs w:val="24"/>
          <w:lang w:eastAsia="cs-CZ"/>
        </w:rPr>
        <w:t>zanikne i zde. Znojemské lokality byly zatím ušetřeny zániku díky výjimečným, antropicky podmíněným okolnostem (sukcesní plocha na dně vytěženého kamenolomu - PP Cínová hora, vojenský management na bývalém tankodromu, včetně občasných požárů - PP Načeratický kopec, občasná pastva atd. ) (Škorpík et al. 2011), podobně i brněnská lokalita PR Kamenný vrch (dobývání kamene, vojenské cvičiště, narušování povrchu, pastva).</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vzácný a jen velmi lokálně se vyskytující druh na severozápadním okraji svého areálu.</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Pro zachování populace druhu platí víceméně stejné zásady péče o biotopy, jaké jsou uvedeny pro druh </w:t>
      </w:r>
      <w:r w:rsidRPr="001E6BD4">
        <w:rPr>
          <w:rFonts w:ascii="Times New Roman" w:hAnsi="Times New Roman" w:cs="Times New Roman"/>
          <w:i/>
          <w:iCs/>
          <w:sz w:val="24"/>
          <w:szCs w:val="24"/>
          <w:lang w:eastAsia="cs-CZ"/>
        </w:rPr>
        <w:t>Sphenoptera antiqua</w:t>
      </w:r>
      <w:r w:rsidRPr="001E6BD4">
        <w:rPr>
          <w:rFonts w:ascii="Times New Roman" w:hAnsi="Times New Roman" w:cs="Times New Roman"/>
          <w:sz w:val="24"/>
          <w:szCs w:val="24"/>
          <w:lang w:eastAsia="cs-CZ"/>
        </w:rPr>
        <w:t>. Vzhledem ke skutečnosti, že se imága vyskytují od konce června do konce července, je vhodné omezit pastvu a sečení před vylíhnutím imag a v době jejich výskytu. Ochranu a případný návrat lze realizovat v první fázi přípravou vytipovaných lokalit v sousedství známého výskytu. Je nutno vyřezávat náletové dřeviny, kosit vysokostébelné porosty bylin, likvidovat porosty expanzních a invazních bylin a především znovu zavést pastvu jako nejúčinnější způsob údržby krátkostébelných trávníků. Některá místa je vhodné přepásat s větší intenzitou, aby vznikaly plošky s obnaženým půdním povrchem. Management by měl být zaměřen na podporu porostů živné rostliny a hledání dalších míst výskytu (Škorpík et al. 2011).</w:t>
      </w:r>
    </w:p>
    <w:p w:rsidR="00B450E5" w:rsidRPr="001E6BD4" w:rsidRDefault="00B450E5" w:rsidP="001E6BD4">
      <w:pPr>
        <w:spacing w:after="0" w:line="240" w:lineRule="auto"/>
        <w:contextualSpacing/>
        <w:rPr>
          <w:rFonts w:ascii="Times New Roman" w:hAnsi="Times New Roman" w:cs="Times New Roman"/>
          <w:sz w:val="24"/>
          <w:szCs w:val="24"/>
          <w:highlight w:val="yellow"/>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Bozděchová J. 1971: Krasci (Col., Buprestidae) ve sbírkách zoologického oddělení Západočeského muzea. Zprávy Muzeí Západočeského Kraje, Příroda, 12: 13–20.</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Farkač J., Farkačová J. 2002: Výsledky faunistického průzkumu hmyzu přírodní rezervace Kamenný vrch v Brně (Insecta: Mantodea, Psocoptera, Heteroptera, Auchenorryncha, Sternorryncha: Psyllinea, Diptera, Hymenoptera, Coleoptera, Strepsiptera). Příroda, (Praha), 13: 7–34.</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Fleischer A. 1927–30: Přehled brouků fauny Československé republiky. Moravské zemské museum, Brno.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Hauck D. 2008: Závěrečná zpráva k provedenému entomologickému průzkumu v rámci projektu „Natura 2000 – implementace v jihomoravském kraji, 1. etapa“ EVL CZ0624067  – Kamenný vrch, Depon. in KÚ JMK. 28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Kaděra M. 2006: Species of the genus </w:t>
      </w:r>
      <w:r w:rsidRPr="001E6BD4">
        <w:rPr>
          <w:rFonts w:ascii="Times New Roman" w:hAnsi="Times New Roman" w:cs="Times New Roman"/>
          <w:i/>
          <w:iCs/>
          <w:sz w:val="24"/>
          <w:szCs w:val="24"/>
          <w:lang w:eastAsia="cs-CZ"/>
        </w:rPr>
        <w:t xml:space="preserve">Sphenoptera </w:t>
      </w:r>
      <w:r w:rsidRPr="001E6BD4">
        <w:rPr>
          <w:rFonts w:ascii="Times New Roman" w:hAnsi="Times New Roman" w:cs="Times New Roman"/>
          <w:sz w:val="24"/>
          <w:szCs w:val="24"/>
          <w:lang w:eastAsia="cs-CZ"/>
        </w:rPr>
        <w:t>Dejean, 1833 (Coleoptera: Buprestidae) of the Slovak republic and Czech republic. Acta Rer. Natur. Mus. Nat. Slov., 52: 1–19.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Uebersicht der Käfer-Fauna von Mähren und Schlesien. Verhandlungen des naturforschenden Vereines in Brünn, Abhandlungen, 8 (2): iii–viii + 1–195.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Sphenoptera antiqua</w:t>
      </w:r>
      <w:r w:rsidRPr="001E6BD4">
        <w:rPr>
          <w:rFonts w:ascii="Times New Roman" w:hAnsi="Times New Roman" w:cs="Times New Roman"/>
          <w:b/>
          <w:bCs/>
          <w:sz w:val="24"/>
          <w:szCs w:val="24"/>
        </w:rPr>
        <w:t xml:space="preserve"> (Illiger, 1803)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v našich podmínkách probíhá v kořenové části některých motýlokvětých rostlin např. jetelu horského (</w:t>
      </w:r>
      <w:r w:rsidRPr="001E6BD4">
        <w:rPr>
          <w:rFonts w:ascii="Times New Roman" w:hAnsi="Times New Roman" w:cs="Times New Roman"/>
          <w:i/>
          <w:iCs/>
          <w:sz w:val="24"/>
          <w:szCs w:val="24"/>
          <w:lang w:eastAsia="cs-CZ"/>
        </w:rPr>
        <w:t>Trifolium montanum</w:t>
      </w:r>
      <w:r w:rsidRPr="001E6BD4">
        <w:rPr>
          <w:rFonts w:ascii="Times New Roman" w:hAnsi="Times New Roman" w:cs="Times New Roman"/>
          <w:sz w:val="24"/>
          <w:szCs w:val="24"/>
          <w:lang w:eastAsia="cs-CZ"/>
        </w:rPr>
        <w:t>) (Bílý 1999) na slovenské lokalitě Horné Strháre. Spektrum živných rostlin však není dostatečně objasněno (Kaděra 2006). Tento autor uvádí jako další možné hostitelské rostliny jetel bledožlutý (</w:t>
      </w:r>
      <w:r w:rsidRPr="001E6BD4">
        <w:rPr>
          <w:rFonts w:ascii="Times New Roman" w:hAnsi="Times New Roman" w:cs="Times New Roman"/>
          <w:i/>
          <w:iCs/>
          <w:sz w:val="24"/>
          <w:szCs w:val="24"/>
          <w:lang w:eastAsia="cs-CZ"/>
        </w:rPr>
        <w:t>T. ochroleucon</w:t>
      </w:r>
      <w:r w:rsidRPr="001E6BD4">
        <w:rPr>
          <w:rFonts w:ascii="Times New Roman" w:hAnsi="Times New Roman" w:cs="Times New Roman"/>
          <w:sz w:val="24"/>
          <w:szCs w:val="24"/>
          <w:lang w:eastAsia="cs-CZ"/>
        </w:rPr>
        <w:t>) a s rezervou i jetel červenavý (</w:t>
      </w:r>
      <w:r w:rsidRPr="001E6BD4">
        <w:rPr>
          <w:rFonts w:ascii="Times New Roman" w:hAnsi="Times New Roman" w:cs="Times New Roman"/>
          <w:i/>
          <w:iCs/>
          <w:sz w:val="24"/>
          <w:szCs w:val="24"/>
          <w:lang w:eastAsia="cs-CZ"/>
        </w:rPr>
        <w:t>T. rubens</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Dále uvádí Rektoříkovo pozorování imág, naletujících na čičorku pestrou (</w:t>
      </w:r>
      <w:r w:rsidRPr="001E6BD4">
        <w:rPr>
          <w:rFonts w:ascii="Times New Roman" w:hAnsi="Times New Roman" w:cs="Times New Roman"/>
          <w:i/>
          <w:iCs/>
          <w:sz w:val="24"/>
          <w:szCs w:val="24"/>
          <w:lang w:eastAsia="cs-CZ"/>
        </w:rPr>
        <w:t>Securigera varia</w:t>
      </w:r>
      <w:r w:rsidRPr="001E6BD4">
        <w:rPr>
          <w:rFonts w:ascii="Times New Roman" w:hAnsi="Times New Roman" w:cs="Times New Roman"/>
          <w:sz w:val="24"/>
          <w:szCs w:val="24"/>
          <w:lang w:eastAsia="cs-CZ"/>
        </w:rPr>
        <w:t>) a vojtěšku setou (</w:t>
      </w:r>
      <w:r w:rsidRPr="001E6BD4">
        <w:rPr>
          <w:rFonts w:ascii="Times New Roman" w:hAnsi="Times New Roman" w:cs="Times New Roman"/>
          <w:i/>
          <w:iCs/>
          <w:sz w:val="24"/>
          <w:szCs w:val="24"/>
          <w:lang w:eastAsia="cs-CZ"/>
        </w:rPr>
        <w:t>Medicago sativa</w:t>
      </w:r>
      <w:r w:rsidRPr="001E6BD4">
        <w:rPr>
          <w:rFonts w:ascii="Times New Roman" w:hAnsi="Times New Roman" w:cs="Times New Roman"/>
          <w:sz w:val="24"/>
          <w:szCs w:val="24"/>
          <w:lang w:eastAsia="cs-CZ"/>
        </w:rPr>
        <w:t xml:space="preserve">). Vývoj v čičorce pestré výslovně zmiňuje Havelka (1964) včetně charakteristiky biotopu. Tento autor uvádí i Brožíkovo pozorování </w:t>
      </w:r>
      <w:r w:rsidRPr="001E6BD4">
        <w:rPr>
          <w:rFonts w:ascii="Times New Roman" w:hAnsi="Times New Roman" w:cs="Times New Roman"/>
          <w:i/>
          <w:iCs/>
          <w:sz w:val="24"/>
          <w:szCs w:val="24"/>
          <w:lang w:eastAsia="cs-CZ"/>
        </w:rPr>
        <w:t xml:space="preserve">Sphenoptera antiqua antiqua </w:t>
      </w:r>
      <w:r w:rsidRPr="001E6BD4">
        <w:rPr>
          <w:rFonts w:ascii="Times New Roman" w:hAnsi="Times New Roman" w:cs="Times New Roman"/>
          <w:sz w:val="24"/>
          <w:szCs w:val="24"/>
          <w:lang w:eastAsia="cs-CZ"/>
        </w:rPr>
        <w:t>v odlišném biotopu lesostepní cerové doubravy na jetelu horském (</w:t>
      </w:r>
      <w:r w:rsidRPr="001E6BD4">
        <w:rPr>
          <w:rFonts w:ascii="Times New Roman" w:hAnsi="Times New Roman" w:cs="Times New Roman"/>
          <w:i/>
          <w:iCs/>
          <w:sz w:val="24"/>
          <w:szCs w:val="24"/>
          <w:lang w:eastAsia="cs-CZ"/>
        </w:rPr>
        <w:t>Trifolium montanum</w:t>
      </w:r>
      <w:r w:rsidRPr="001E6BD4">
        <w:rPr>
          <w:rFonts w:ascii="Times New Roman" w:hAnsi="Times New Roman" w:cs="Times New Roman"/>
          <w:sz w:val="24"/>
          <w:szCs w:val="24"/>
          <w:lang w:eastAsia="cs-CZ"/>
        </w:rPr>
        <w:t>). Muskovits, Hegyessy (2002) uvádějí další ve středoevropských podmínkách ověřenou živnou rostlinu, kterou je jetel panonský (</w:t>
      </w:r>
      <w:r w:rsidRPr="001E6BD4">
        <w:rPr>
          <w:rFonts w:ascii="Times New Roman" w:hAnsi="Times New Roman" w:cs="Times New Roman"/>
          <w:i/>
          <w:iCs/>
          <w:sz w:val="24"/>
          <w:szCs w:val="24"/>
          <w:lang w:eastAsia="cs-CZ"/>
        </w:rPr>
        <w:t>Trifolium pannonicum</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Curletti (1994) uvádí jako jedinou živnou rostlinu kozinec montpelierský (</w:t>
      </w:r>
      <w:r w:rsidRPr="001E6BD4">
        <w:rPr>
          <w:rFonts w:ascii="Times New Roman" w:hAnsi="Times New Roman" w:cs="Times New Roman"/>
          <w:i/>
          <w:iCs/>
          <w:sz w:val="24"/>
          <w:szCs w:val="24"/>
          <w:lang w:eastAsia="cs-CZ"/>
        </w:rPr>
        <w:t>Astragalus monspessulanum</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Na jediné současné známé lokalitě v České republice u Mohelna, není zřejmě vývojový cyklus závislý na jetelu horském (</w:t>
      </w:r>
      <w:r w:rsidRPr="001E6BD4">
        <w:rPr>
          <w:rFonts w:ascii="Times New Roman" w:hAnsi="Times New Roman" w:cs="Times New Roman"/>
          <w:i/>
          <w:iCs/>
          <w:sz w:val="24"/>
          <w:szCs w:val="24"/>
          <w:lang w:eastAsia="cs-CZ"/>
        </w:rPr>
        <w:t>T. montanum</w:t>
      </w:r>
      <w:r w:rsidRPr="001E6BD4">
        <w:rPr>
          <w:rFonts w:ascii="Times New Roman" w:hAnsi="Times New Roman" w:cs="Times New Roman"/>
          <w:sz w:val="24"/>
          <w:szCs w:val="24"/>
          <w:lang w:eastAsia="cs-CZ"/>
        </w:rPr>
        <w:t>), protože se zde tato rostlina nevyskytuje (Škorpík et al. 2011). Dospělci se vyskytují od dubna do října s maximem v květnu a červenci. Imaga jsou aktivní v nejteplejších hodinách, za plného slunce a pohybují se kolem živných rostlin, naletují na jejich listy a vyhřívají se na holé půdě. Na bázi živných rostlin samičky kladou po jediném vajíčku. Larva žije v kořeni rostliny a vývoj je pravděpodobně dvouletý. Kuklí se koncem léta také v horní části kořene na úrovni země. Dospělci se líhnou koncem září a přezimují v detritu kolem živné rostliny. Aktivují od prvních teplých dní v dubnu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Extrémně xerotermní druh obývající skalní i sprašové stepi a lesostepi i ruderální biotopy do 500 m v jižní Evropě až do 1200 m. Biotopem jsou krátkostébelné xerotermní trávníky s výskytem živných rostlin a ploškami volného půdního povrchu bez vegetace. Na těchto holých místech se imaga někdy zdržují a byla nalezena i pod kameny.</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Rozšířen od Alžírska, Maroka, teplých oblastí západní Evropy od Portugalska přes Itálii, až po Bavorsko, dále jižní oblasti střední Evropy, Balkán, jižní oblasti Ukrajiny a evropského Ruska, Zakavkazí, Malá Asie, Írán a Irák. Ve střední Evropě je známá z Bavorska, Rakouska, Moravy, Slovenska a Maďarska. </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ji uvádí z Brna, stejný autor (1911) píše, že je na jižní Moravě velmi vzácná. Fleischer (1927-30) píše, že dosud byly v okolí brněnském nalezeny jen dva exempláře. V minulosti žil např. na několika lokalitách u Brna (Kaděra 2006), kde byl zřejmě naposledy zjištěn v roce 1951 na Kamenném vrchu (Lauterer, Fleischer 1954). Rovněž byl sbírán u Prostějova (Zoufal 1922), Pouzdřan (Hoffer 1936b), Kroměříže, Kobylí a na Pálavě (vše Kaděra 2006). Po desítkách let byl opět zjištěn na jediné v současnosti ověřené lokalitě – Mohelenské hadcové stepi v roce 2005 (Kaděra 2006). Ze Znojma je znám jediný starý nález ze začátku 20. století (1906) (Škorpík et al. 2011). V ČR existují údaje pouze z jižní, jihozápadní a střední Moravy.</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Kriticky ohrožený taxon naší fauny, recentně známý z jediné lokality, kde zřejmě přežívá minimálně početná populace. Při současném trendu zániku xerotermních lokalit nemá dobrou perspektivu.</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Jihomoravské lokality zanikly především z důvodu ukončení pastvy a maloplošného, diferencovaného, extenzivního využití pozemků, které umožňovalo existenci krátkostébelné bylinné vegetace s dostatečně prohřátým půdním povrchem umožňujícím žír larev v kořenech živných rostlin (Škorpík et al. 2011).</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probíhá severní hranice areálu tohoto bioindikačně velmi významného druhu a je zde všude velmi vzácný, v jižní Evropě a Středomoří se vyskytuje mnohem častěji.</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Ochranu a případný návrat </w:t>
      </w:r>
      <w:r w:rsidRPr="001E6BD4">
        <w:rPr>
          <w:rFonts w:ascii="Times New Roman" w:hAnsi="Times New Roman" w:cs="Times New Roman"/>
          <w:i/>
          <w:iCs/>
          <w:sz w:val="24"/>
          <w:szCs w:val="24"/>
          <w:lang w:eastAsia="cs-CZ"/>
        </w:rPr>
        <w:t xml:space="preserve">Sphenoptera antiqua antiqua </w:t>
      </w:r>
      <w:r w:rsidRPr="001E6BD4">
        <w:rPr>
          <w:rFonts w:ascii="Times New Roman" w:hAnsi="Times New Roman" w:cs="Times New Roman"/>
          <w:sz w:val="24"/>
          <w:szCs w:val="24"/>
          <w:lang w:eastAsia="cs-CZ"/>
        </w:rPr>
        <w:t>lze realizovat v první fázi přípravou vytipovaných lokalit v sousedství jediného známého výskytu. Je nutno vyřezávat náletové dřeviny, kosit vysokostébelné porosty bylin, likvidovat porosty expanzních a invazních bylin a především znovu zavést pastvu jako nejúčinnější způsob údržby krátkostébelných trávníků. Některá místa je vhodné přepásat s větší intenzitou, aby vznikaly plošky s obnaženým půdním povrchem. Pokud se podaří blíže poznat bionomii mohelenské populace, bude i možné zaměřit management na podporu porostů živné rostliny a hledání dalších míst výskytu na základě analogie biotopů (Škorpík et al. 2011).</w:t>
      </w:r>
    </w:p>
    <w:p w:rsidR="00B450E5" w:rsidRPr="001E6BD4" w:rsidRDefault="00B450E5" w:rsidP="001E6BD4">
      <w:pPr>
        <w:spacing w:after="0" w:line="240" w:lineRule="auto"/>
        <w:contextualSpacing/>
        <w:rPr>
          <w:rFonts w:ascii="Times New Roman" w:hAnsi="Times New Roman" w:cs="Times New Roman"/>
          <w:sz w:val="24"/>
          <w:szCs w:val="24"/>
          <w:highlight w:val="yellow"/>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1999: Larvy krasců (Coleoptera: Buprestidae) střední Evropy. Acta Entomol. Mus. Nat. Pragae, Suppl. 9: 1–45.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Curletti G. 1994: I Buprestidi ď Italia. Catalogo Tassonomico, Sinonimico, Biologico, Geonemico. Natura Bresciana, Brescia, Monografie, No. 19: 1–318.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 Moravské zemské museum, Brno.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Havelka J. 1964: Příspěvek k poznání Coleopter Slovenska. 1. část. Doplňky k Roubalovu katalogu Coleopter. Sborník Slovenského národnéhgo múzea, Prírodné vedy 10: 66-123.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Hoffer A. 1936: Nové naše nálezy </w:t>
      </w:r>
      <w:r w:rsidRPr="001E6BD4">
        <w:rPr>
          <w:rFonts w:ascii="Times New Roman" w:hAnsi="Times New Roman" w:cs="Times New Roman"/>
          <w:i/>
          <w:iCs/>
          <w:sz w:val="24"/>
          <w:szCs w:val="24"/>
          <w:lang w:eastAsia="cs-CZ"/>
        </w:rPr>
        <w:t>Sphenopter</w:t>
      </w:r>
      <w:r w:rsidRPr="001E6BD4">
        <w:rPr>
          <w:rFonts w:ascii="Times New Roman" w:hAnsi="Times New Roman" w:cs="Times New Roman"/>
          <w:sz w:val="24"/>
          <w:szCs w:val="24"/>
          <w:lang w:eastAsia="cs-CZ"/>
        </w:rPr>
        <w:t>. Časopis Čs. společ. entomol., 33: 188.</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Kaděra M. 2006: Species of the genus </w:t>
      </w:r>
      <w:r w:rsidRPr="001E6BD4">
        <w:rPr>
          <w:rFonts w:ascii="Times New Roman" w:hAnsi="Times New Roman" w:cs="Times New Roman"/>
          <w:i/>
          <w:iCs/>
          <w:sz w:val="24"/>
          <w:szCs w:val="24"/>
          <w:lang w:eastAsia="cs-CZ"/>
        </w:rPr>
        <w:t xml:space="preserve">Sphenoptera </w:t>
      </w:r>
      <w:r w:rsidRPr="001E6BD4">
        <w:rPr>
          <w:rFonts w:ascii="Times New Roman" w:hAnsi="Times New Roman" w:cs="Times New Roman"/>
          <w:sz w:val="24"/>
          <w:szCs w:val="24"/>
          <w:lang w:eastAsia="cs-CZ"/>
        </w:rPr>
        <w:t>Dejean, 1833 (Coleoptera: Buprestidae) of the Slovak republic and Czech republic. Acta Rer. Natur. Mus. Nat. Slov., 52: 1–19.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Kalashan M., Sakalian V. 2007: A review of the genus Sphenoptera Dejean, 1833 (Coleoptera: Buprestidae) of Balkan Peninsula. </w:t>
      </w:r>
      <w:hyperlink r:id="rId222" w:history="1">
        <w:r w:rsidRPr="001E6BD4">
          <w:rPr>
            <w:rStyle w:val="Hyperlink"/>
            <w:rFonts w:ascii="Times New Roman" w:hAnsi="Times New Roman" w:cs="Times New Roman"/>
            <w:color w:val="auto"/>
            <w:sz w:val="24"/>
            <w:szCs w:val="24"/>
            <w:u w:val="none"/>
          </w:rPr>
          <w:t>Acta Zoologica Bulgarica</w:t>
        </w:r>
      </w:hyperlink>
      <w:r w:rsidRPr="001E6BD4">
        <w:rPr>
          <w:rFonts w:ascii="Times New Roman" w:hAnsi="Times New Roman" w:cs="Times New Roman"/>
          <w:sz w:val="24"/>
          <w:szCs w:val="24"/>
        </w:rPr>
        <w:t> 59(1):17-28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Lauterer P., Fleischer Z. 1954: Zajímavé nálezy brouků z Moravy (Col.). Acta Soc. Entomol. Czechoslov., 51: 181–182.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Muskovits J., Hegyessy G. 2002: Magyarország díszbogarai (Coleoptera, Buprestidae). Grafon kiadó, Nagykovácsi.</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Uebersicht der Käfer-Fauna von Mähren und Schlesien. Verhandlungen des naturforschenden Vereines in Brünn, Abhandlungen, 8 (2): iii–viii + 1–195.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1911: Fauna Germanica. Die Käfer des Deutschen Reiches. III. Band. K. G. Lutz Verlag, Stuttgart.</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Zoufal V. 1922: Fauna brouků Prostějovského okresu. Věstník Klubu Přírodovědného v Prostějově za rok 1920–1921 (Prostějov), 18: 5–21.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Ptosima undecimmaculata</w:t>
      </w:r>
      <w:r w:rsidRPr="001E6BD4">
        <w:rPr>
          <w:rFonts w:ascii="Times New Roman" w:hAnsi="Times New Roman" w:cs="Times New Roman"/>
          <w:b/>
          <w:bCs/>
          <w:sz w:val="24"/>
          <w:szCs w:val="24"/>
        </w:rPr>
        <w:t xml:space="preserve"> (Herbst, 1784)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je nejčastěji zjišťována na mahalebce obecné (</w:t>
      </w:r>
      <w:r w:rsidRPr="001E6BD4">
        <w:rPr>
          <w:rFonts w:ascii="Times New Roman" w:hAnsi="Times New Roman" w:cs="Times New Roman"/>
          <w:i/>
          <w:iCs/>
          <w:sz w:val="24"/>
          <w:szCs w:val="24"/>
          <w:lang w:eastAsia="cs-CZ"/>
        </w:rPr>
        <w:t>Prunus mahaleb</w:t>
      </w:r>
      <w:r w:rsidRPr="001E6BD4">
        <w:rPr>
          <w:rFonts w:ascii="Times New Roman" w:hAnsi="Times New Roman" w:cs="Times New Roman"/>
          <w:sz w:val="24"/>
          <w:szCs w:val="24"/>
          <w:lang w:eastAsia="cs-CZ"/>
        </w:rPr>
        <w:t>), v severním Maďarsku také na švestce (</w:t>
      </w:r>
      <w:r w:rsidRPr="001E6BD4">
        <w:rPr>
          <w:rFonts w:ascii="Times New Roman" w:hAnsi="Times New Roman" w:cs="Times New Roman"/>
          <w:i/>
          <w:iCs/>
          <w:sz w:val="24"/>
          <w:szCs w:val="24"/>
          <w:lang w:eastAsia="cs-CZ"/>
        </w:rPr>
        <w:t>Prunus domestica</w:t>
      </w:r>
      <w:r w:rsidRPr="001E6BD4">
        <w:rPr>
          <w:rFonts w:ascii="Times New Roman" w:hAnsi="Times New Roman" w:cs="Times New Roman"/>
          <w:sz w:val="24"/>
          <w:szCs w:val="24"/>
          <w:lang w:eastAsia="cs-CZ"/>
        </w:rPr>
        <w:t>). Zejména v jižních částech rozlehlého areálu byl vývoj prokázán i v dalších druzích slivoní např. v trnce (</w:t>
      </w:r>
      <w:r w:rsidRPr="001E6BD4">
        <w:rPr>
          <w:rFonts w:ascii="Times New Roman" w:hAnsi="Times New Roman" w:cs="Times New Roman"/>
          <w:i/>
          <w:iCs/>
          <w:sz w:val="24"/>
          <w:szCs w:val="24"/>
          <w:lang w:eastAsia="cs-CZ"/>
        </w:rPr>
        <w:t>Prunus spinosa</w:t>
      </w:r>
      <w:r w:rsidRPr="001E6BD4">
        <w:rPr>
          <w:rFonts w:ascii="Times New Roman" w:hAnsi="Times New Roman" w:cs="Times New Roman"/>
          <w:sz w:val="24"/>
          <w:szCs w:val="24"/>
          <w:lang w:eastAsia="cs-CZ"/>
        </w:rPr>
        <w:t>), v třešni ptačí (</w:t>
      </w:r>
      <w:r w:rsidRPr="001E6BD4">
        <w:rPr>
          <w:rFonts w:ascii="Times New Roman" w:hAnsi="Times New Roman" w:cs="Times New Roman"/>
          <w:i/>
          <w:iCs/>
          <w:sz w:val="24"/>
          <w:szCs w:val="24"/>
          <w:lang w:eastAsia="cs-CZ"/>
        </w:rPr>
        <w:t>Prunus avium</w:t>
      </w:r>
      <w:r w:rsidRPr="001E6BD4">
        <w:rPr>
          <w:rFonts w:ascii="Times New Roman" w:hAnsi="Times New Roman" w:cs="Times New Roman"/>
          <w:sz w:val="24"/>
          <w:szCs w:val="24"/>
          <w:lang w:eastAsia="cs-CZ"/>
        </w:rPr>
        <w:t>), ale i v dalších druzích dřevin z čeledi růžovitých (Rosaceae), např. v mandloni (</w:t>
      </w:r>
      <w:r w:rsidRPr="001E6BD4">
        <w:rPr>
          <w:rFonts w:ascii="Times New Roman" w:hAnsi="Times New Roman" w:cs="Times New Roman"/>
          <w:i/>
          <w:iCs/>
          <w:sz w:val="24"/>
          <w:szCs w:val="24"/>
          <w:lang w:eastAsia="cs-CZ"/>
        </w:rPr>
        <w:t>Amygdalus communis</w:t>
      </w:r>
      <w:r w:rsidRPr="001E6BD4">
        <w:rPr>
          <w:rFonts w:ascii="Times New Roman" w:hAnsi="Times New Roman" w:cs="Times New Roman"/>
          <w:sz w:val="24"/>
          <w:szCs w:val="24"/>
          <w:lang w:eastAsia="cs-CZ"/>
        </w:rPr>
        <w:t>), broskvoni (</w:t>
      </w:r>
      <w:r w:rsidRPr="001E6BD4">
        <w:rPr>
          <w:rFonts w:ascii="Times New Roman" w:hAnsi="Times New Roman" w:cs="Times New Roman"/>
          <w:i/>
          <w:iCs/>
          <w:sz w:val="24"/>
          <w:szCs w:val="24"/>
          <w:lang w:eastAsia="cs-CZ"/>
        </w:rPr>
        <w:t>Armeniaca vulgaris</w:t>
      </w:r>
      <w:r w:rsidRPr="001E6BD4">
        <w:rPr>
          <w:rFonts w:ascii="Times New Roman" w:hAnsi="Times New Roman" w:cs="Times New Roman"/>
          <w:sz w:val="24"/>
          <w:szCs w:val="24"/>
          <w:lang w:eastAsia="cs-CZ"/>
        </w:rPr>
        <w:t>), hrušni obecné (</w:t>
      </w:r>
      <w:r w:rsidRPr="001E6BD4">
        <w:rPr>
          <w:rFonts w:ascii="Times New Roman" w:hAnsi="Times New Roman" w:cs="Times New Roman"/>
          <w:i/>
          <w:iCs/>
          <w:sz w:val="24"/>
          <w:szCs w:val="24"/>
          <w:lang w:eastAsia="cs-CZ"/>
        </w:rPr>
        <w:t>Pyrus communis</w:t>
      </w:r>
      <w:r w:rsidRPr="001E6BD4">
        <w:rPr>
          <w:rFonts w:ascii="Times New Roman" w:hAnsi="Times New Roman" w:cs="Times New Roman"/>
          <w:sz w:val="24"/>
          <w:szCs w:val="24"/>
          <w:lang w:eastAsia="cs-CZ"/>
        </w:rPr>
        <w:t>), jabloni domácí (</w:t>
      </w:r>
      <w:r w:rsidRPr="001E6BD4">
        <w:rPr>
          <w:rFonts w:ascii="Times New Roman" w:hAnsi="Times New Roman" w:cs="Times New Roman"/>
          <w:i/>
          <w:iCs/>
          <w:sz w:val="24"/>
          <w:szCs w:val="24"/>
          <w:lang w:eastAsia="cs-CZ"/>
        </w:rPr>
        <w:t>Malus domestica</w:t>
      </w:r>
      <w:r w:rsidRPr="001E6BD4">
        <w:rPr>
          <w:rFonts w:ascii="Times New Roman" w:hAnsi="Times New Roman" w:cs="Times New Roman"/>
          <w:sz w:val="24"/>
          <w:szCs w:val="24"/>
          <w:lang w:eastAsia="cs-CZ"/>
        </w:rPr>
        <w:t>) a v hlozích (</w:t>
      </w:r>
      <w:r w:rsidRPr="001E6BD4">
        <w:rPr>
          <w:rFonts w:ascii="Times New Roman" w:hAnsi="Times New Roman" w:cs="Times New Roman"/>
          <w:i/>
          <w:iCs/>
          <w:sz w:val="24"/>
          <w:szCs w:val="24"/>
          <w:lang w:eastAsia="cs-CZ"/>
        </w:rPr>
        <w:t xml:space="preserve">Crataegus </w:t>
      </w:r>
      <w:r w:rsidRPr="001E6BD4">
        <w:rPr>
          <w:rFonts w:ascii="Times New Roman" w:hAnsi="Times New Roman" w:cs="Times New Roman"/>
          <w:sz w:val="24"/>
          <w:szCs w:val="24"/>
          <w:lang w:eastAsia="cs-CZ"/>
        </w:rPr>
        <w:t>spp.) (Bílý 2002, Škorpík et  al. 2011). Vajíčka klade na mrtvé stromy nebo mrtvé části živých stromů. Na jižní Moravě bylo pozorováno kladení vajíček do vidlic kmenů a větví.  Larva hlodá širokou plochou podélnou chodbu v běli a ve dřevě. Kuklí se v pozdním létě a brouci přezimují v kukelních komůrkách. Vývoj trvá asi dva až čtyři roky, ale ve vyschlém dřevě může být i šestiletý. Brouky najdeme v květnu až v červenci s maximem koncem května. Brouci sedí často ve skupinách na vrcholcích živných dřevin v nejteplejších hodinách dne, ožírají mladé listy a páří se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 xml:space="preserve"> Obývá xerotermní lesostepní biotopy, pastviny, xerotermní křoviny na strmých svazích do 600 m. (Bílý 2002).</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Pontomediteránní druh, jehož rozlehlý areál zahrnuje severní Afriku, celou evropskou středozemní oblast, a přes Turecko a Blízký východ pokračuje až do Zakavkazí a Iránu. Severní hranice rozšíření prochází Švýcarskem, Rakouskem, jižní Moravou a jižním Polskem na Ukrajinu a do jižního Ruska.</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(1911) ji má z Čech i z Moravy, bez dalších podrobností. Fleischer (1927-30) uvádí, že ji chytal u Mikulova. Bílý (1977, 1989) ji uvádí jen z nejteplejších oblastí Moravy a dvou neověřených starých nálezů z Čech. Bílý (1996) uvádí lokality Svatý kopeček u Mikulova a Děvín. Kletečka (2009) píše, že existují staré údaje z okolí Lokte v Čechách (neuvádí zdroj) a z jižních Čech uvádí Kirchnerův (1859) údaj z okolí Kaplice. Na jižní Moravě pak zmiňuje výskyt pouze v Pavlovských kopcích. Lokality tohoto krasce leží na jihovýchodních svazích Pavlovských vrchů v okolí Mikulova a na Děvíně a jde dlouhodobě o jediný známý výskyt v Česku. Na Děvíně u Děviček byl sbírán i v roce 2010 (P. Dedek) a hojně i v roce 2011 (J. Procházka) (Škorpík et al. 2011).</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Vyskytuje se u nás dlouhodobě i recentně pouze na Děvíně a Svatém kopečku v Mikulově. Jeho rozšíření u nás je tedy velmi omezené. Je ohrožen zejména zarůstáním lesostepních lokalit dřevinami, je to velmi teplomilný druh a zastínění živných dřevin může být příčinou jeho vymizení.</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jižním Slovensku nebo v Maďarsku může být lokálně hojný, ale vždy jen na zachovalých lesostepních lokalitách.</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Je velmi důležité chránit lesostepní lokality s výskytem živných dřevin (mahalebky) celkově chránit stanoviště a xerotermní charakter lesostepních biotopů. Rovněž je nutné provádět pravidelnou péči pomocí extenzivní pastvy, sečení a vyřezávání jiných náletových dřevin. V okolí současných známých lokalit výskytu, ale i jinde, rozšiřovat stepní a lesostepní lokality do okolí pomocí mezí apod. na vhodných exponovaných místech s jižní orientací.</w:t>
      </w:r>
    </w:p>
    <w:p w:rsidR="00B450E5" w:rsidRPr="001E6BD4" w:rsidRDefault="00B450E5" w:rsidP="001E6BD4">
      <w:pPr>
        <w:spacing w:after="0" w:line="240" w:lineRule="auto"/>
        <w:contextualSpacing/>
        <w:rPr>
          <w:rFonts w:ascii="Times New Roman" w:hAnsi="Times New Roman" w:cs="Times New Roman"/>
          <w:sz w:val="24"/>
          <w:szCs w:val="24"/>
          <w:highlight w:val="yellow"/>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1977: Klíč k určování čs. krasců Buprestidae, Coleoptera. Academia, Praha, 51 pp, 12 tab.</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S. 1996: Coleoptera: Buprestoidea. – In: Rozkošný R., Vaňhara J. (eds.): Terrestrial Invertebrates of the Pálava Biosphere Reserve of UNESCO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Kirchner A. K. 1858: Die Coleopteren der Umgegend von Kaplitz. – Lotos, Zeitschricht für Naturwissenschaften, 8: 38–40, 56–64, 87–89, 126–133, 180–182, 201–203.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E. 2011: Fauna Germanica III.</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Eurythyrea quercus</w:t>
      </w:r>
      <w:r w:rsidRPr="001E6BD4">
        <w:rPr>
          <w:rFonts w:ascii="Times New Roman" w:hAnsi="Times New Roman" w:cs="Times New Roman"/>
          <w:b/>
          <w:bCs/>
          <w:sz w:val="24"/>
          <w:szCs w:val="24"/>
        </w:rPr>
        <w:t xml:space="preserve"> (Herbst, 1784) – krasec dubový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 životu potřebuje mohutné osluněné volně rostlé duby, ale může žít i v kaštanovníku setém. Přítomnost druhu prozradí oválné výletové otvory nacházející se na místech bez kůry a podobné podkovovité elipse 5 – 7 mm dlouhé a 4 – 5 mm široké. V červnu a červenci samice klade vajíčka do prasklin tvrdého, osluněného, holého dřeva bez kůry. Zábranský (1991) pozoroval i kladení do kůry a do výletových otvorů červotočů. Larva žere v úplně mrtvém, tvrdém dřevě asi 1,5 m. dlouhou chodbu a kuklí se 5 - 50 mm pod povrchem dřeva. Před kuklením si připravuje výletový otvor, který je zakrytý jen velmi tenkou vrstvou dřeva. Vývoj trvá 3 – 5 let, ale může být za nepříznivých podmínek i značně prodloužen. Dospělí brouci se objevují od června do srpna (někdy až do září) s maximem v červnu. Výjimečně se mohou objevit již v květnu. K živným dřevinám patří různé druhy dubů (</w:t>
      </w:r>
      <w:r w:rsidRPr="001E6BD4">
        <w:rPr>
          <w:rFonts w:ascii="Times New Roman" w:hAnsi="Times New Roman" w:cs="Times New Roman"/>
          <w:i/>
          <w:iCs/>
          <w:sz w:val="24"/>
          <w:szCs w:val="24"/>
          <w:lang w:eastAsia="cs-CZ"/>
        </w:rPr>
        <w:t>Quercus ilex, petraea, pubescens, robur, suber</w:t>
      </w:r>
      <w:r w:rsidRPr="001E6BD4">
        <w:rPr>
          <w:rFonts w:ascii="Times New Roman" w:hAnsi="Times New Roman" w:cs="Times New Roman"/>
          <w:sz w:val="24"/>
          <w:szCs w:val="24"/>
          <w:lang w:eastAsia="cs-CZ"/>
        </w:rPr>
        <w:t>) a kaštanovník setý (</w:t>
      </w:r>
      <w:r w:rsidRPr="001E6BD4">
        <w:rPr>
          <w:rFonts w:ascii="Times New Roman" w:hAnsi="Times New Roman" w:cs="Times New Roman"/>
          <w:i/>
          <w:iCs/>
          <w:sz w:val="24"/>
          <w:szCs w:val="24"/>
          <w:lang w:eastAsia="cs-CZ"/>
        </w:rPr>
        <w:t>Castanea sativa</w:t>
      </w:r>
      <w:r w:rsidRPr="001E6BD4">
        <w:rPr>
          <w:rFonts w:ascii="Times New Roman" w:hAnsi="Times New Roman" w:cs="Times New Roman"/>
          <w:sz w:val="24"/>
          <w:szCs w:val="24"/>
          <w:lang w:eastAsia="cs-CZ"/>
        </w:rPr>
        <w:t>). Dub letní (</w:t>
      </w:r>
      <w:r w:rsidRPr="001E6BD4">
        <w:rPr>
          <w:rFonts w:ascii="Times New Roman" w:hAnsi="Times New Roman" w:cs="Times New Roman"/>
          <w:i/>
          <w:iCs/>
          <w:sz w:val="24"/>
          <w:szCs w:val="24"/>
          <w:lang w:eastAsia="cs-CZ"/>
        </w:rPr>
        <w:t>Q. robur</w:t>
      </w:r>
      <w:r w:rsidRPr="001E6BD4">
        <w:rPr>
          <w:rFonts w:ascii="Times New Roman" w:hAnsi="Times New Roman" w:cs="Times New Roman"/>
          <w:sz w:val="24"/>
          <w:szCs w:val="24"/>
          <w:lang w:eastAsia="cs-CZ"/>
        </w:rPr>
        <w:t>) je preferovaná dřevina ve střední Evropě. Subpopulace tohoto druhu jsou velmi věrné konkrétnímu stromu, na kterém se mohou po generace vyvíjet, dokud není úplně zničen, ačkoliv v okolí jsou jiné vhodné stromy (Bílý 2002).</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Z domácích druhů dřevin byl vývoj zjištěn na dubu zimním (</w:t>
      </w:r>
      <w:r w:rsidRPr="001E6BD4">
        <w:rPr>
          <w:rFonts w:ascii="Times New Roman" w:hAnsi="Times New Roman" w:cs="Times New Roman"/>
          <w:i/>
          <w:iCs/>
          <w:sz w:val="24"/>
          <w:szCs w:val="24"/>
          <w:lang w:eastAsia="cs-CZ"/>
        </w:rPr>
        <w:t>Quercus petraea</w:t>
      </w:r>
      <w:r w:rsidRPr="001E6BD4">
        <w:rPr>
          <w:rFonts w:ascii="Times New Roman" w:hAnsi="Times New Roman" w:cs="Times New Roman"/>
          <w:sz w:val="24"/>
          <w:szCs w:val="24"/>
          <w:lang w:eastAsia="cs-CZ"/>
        </w:rPr>
        <w:t>), dubu letním (</w:t>
      </w:r>
      <w:r w:rsidRPr="001E6BD4">
        <w:rPr>
          <w:rFonts w:ascii="Times New Roman" w:hAnsi="Times New Roman" w:cs="Times New Roman"/>
          <w:i/>
          <w:iCs/>
          <w:sz w:val="24"/>
          <w:szCs w:val="24"/>
          <w:lang w:eastAsia="cs-CZ"/>
        </w:rPr>
        <w:t>Q. robur</w:t>
      </w:r>
      <w:r w:rsidRPr="001E6BD4">
        <w:rPr>
          <w:rFonts w:ascii="Times New Roman" w:hAnsi="Times New Roman" w:cs="Times New Roman"/>
          <w:sz w:val="24"/>
          <w:szCs w:val="24"/>
          <w:lang w:eastAsia="cs-CZ"/>
        </w:rPr>
        <w:t>) a dubu pýřitém (</w:t>
      </w:r>
      <w:r w:rsidRPr="001E6BD4">
        <w:rPr>
          <w:rFonts w:ascii="Times New Roman" w:hAnsi="Times New Roman" w:cs="Times New Roman"/>
          <w:i/>
          <w:iCs/>
          <w:sz w:val="24"/>
          <w:szCs w:val="24"/>
          <w:lang w:eastAsia="cs-CZ"/>
        </w:rPr>
        <w:t>Q. pubescens</w:t>
      </w:r>
      <w:r w:rsidRPr="001E6BD4">
        <w:rPr>
          <w:rFonts w:ascii="Times New Roman" w:hAnsi="Times New Roman" w:cs="Times New Roman"/>
          <w:sz w:val="24"/>
          <w:szCs w:val="24"/>
          <w:lang w:eastAsia="cs-CZ"/>
        </w:rPr>
        <w:t>) (Škorpík et al. 2011). K typickým místům na stromě, kam jsou kladena vajíčka a kde můžeme najít výletové otvory, patří místa po odlomených větvích, poškozená mrazem, blesky, nebo částečně poničené tesaříkem obrovským, ale i paty stromů poškozené při těžbě dřeva, nejčastěji na osluněné straně stromu. Mohou se vyvíjet jak na živých tak zcela mrtvých stromech, dosud stojících i padlých, dokonce i v pařezech, jak v nejsilnějších kmenech i větvích od průměru ca 20 cm. Podstatná je kvalita dřeva, které musí být mrtvé, vyschlé a tvrdé, při začínající hnilobě není již dále využíváno. Tak např. odumřelé stromy, kterým zůstala po dlouhou dobu kůra, pod kterou se mohla rozvinout mycelia hub a až následně opadala, nejsou zpravidla vůbec tímto druhem využity. Na Břeclavsku byl zjištěn výrazný nárůst četnosti výskytu tohoto druhu na dubech s průměrem kmene nad 120 cm, může se zde ale vyskytovat i na stromech s průměrem kmene kolem 60cm (Hauck 2006, 2007).</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Vyskytuje se v nížinných lužních lesích a teplých prosluněných dubových lesích na srázech do 500 m v jižní Evropě až do 1000 m. V nížinných lesích preferuje solitérní, osluněné staré duby, které jsou poškozené mrazem, větrem, blesky, nebo částečně poničené tesaříkem obrovským (Bílý 2002). Výletové otvory jsou nalézány zejména na osluněných stromech, vývoj byl ale zaznamenán i v částečně zastíněných stromech. Rozhodujícím faktorem pro dlouhodobý výskyt na lokalitě je kontinuální přítomnost odumírajících, okrajových nebo solitérních starých dubů a osluněného odumřelého dřeva s pevnou strukturou. Vývoj neprobíhá vždy v dubech značných dimenzí jak je tomu většinou na aluviálních lokalitách Břeclavska, zámeckých parcích v Lednici a Veselí nad Moravou, na hrázích rybníků Třeboňska, či pastevních lesů Náměšťské obory. Druh byl zjištěn i v teplomilných doubravách na svazích říčního údolí u Adamova nad jeskyní Býčí skála, nebo v PR Oslava a Chvojnice v nízkých a poměrně slabých ale pomalu rostoucích a starých dubech na strmých, prosluněných svazích (Škorpík et al. 2011, Hauck, Konvička observ.). Nejvíc jí vyhovuje parková krajina jak ve starých parcích, tak v bývalých pastevních lesích a největší koncentrace tak tento druh jednoznačně dosahuje na nejrozsáhlejších lokalitách tohoto charakteru, kterými jsou zámecký park v Lednici a okolí Pohanska u Břeclavi (Hauck et al. 2015). Rovněž v bývalých pastevních lesích v oboře v Náměšti nad Oslavou dosahuje poměrně vysoké koncentrace, přestože značná část starých dubů je zde dnes již zastíněna okolním porostem (Hauck observ.).</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Pontomediteránní druh je rozšířen v teplých polohách od Španělska přes Francii, Itálii a Balkán až do Turecka a Zakavkazí. Severní hranice rozšíření prochází Německem, Českou republikou, Polskem a Běloruskem na Ukrajinu a do jižního Ruska.</w:t>
      </w:r>
    </w:p>
    <w:p w:rsidR="00B450E5" w:rsidRPr="001E6BD4" w:rsidRDefault="00B450E5" w:rsidP="001E6BD4">
      <w:pPr>
        <w:tabs>
          <w:tab w:val="left" w:pos="2265"/>
        </w:tabs>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ab/>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Fleischer (1927-30) uvádí nález tohoto druhu od Dyje v Šakvicích a početnější výskyt v oboře v Náměšti nad Oslavou, zde ji také později našli Málek a Hruška (1991). Z okolí Třeboně (1954) ji uvádí Heyrovský (1961), z Býčí skály u Adamova v Moravském krasu Lauterer (1970), z Břeclavi Hepner (1971), Lednice Hladil (1973) a Bílý (1989), ze Soutoku Moravy a Dyje Kaděra (1981). Údaje z Břeclavska doplňuje Bílý (1996) o lokality Lednice, NPR Cahnov-Soutok, NPR Ranšpurk, NPR Rendezvous, Lanžhot, Ladná a Podivín. Kletečka (1998, 2008) ji uvádí z okolí Lomnice nad Lužnicí a Chlumu u Třeboně (rybník Starý Hospodář, 1998), Albrecht et al. (2003) z Třeboňska a NPR Stará Řeka. Kletečka (2009) shrnuje údaje z Třeboňska a doplňuje lokality rybník Rožmberk (1988, 2002 - 2009), Majdalena (1964) a Stará řeka (1982). Nepublikovné údaje z Třeboňska jsou z 80.-90. let od Novořecké Bašty v NPR Stará a Nová Řeka dva duby s požerky (M. Škorpík, L. Čížek pers. com.). Nově jsem zde také nalezl několik málo výletových otvorů (2016, D. Hauck observ.). Dva výletové otvory byly nalezeny také na hrázi Opatovického rybníka v Třeboni (2016, D. Hauck observ.). Z okolí hradu Lamberka v PR Údolí Oslavy a Chvojnice zmiňují výskyt tohoto druhu Mertlík a Jeniš (2013) nebo Čížek a Ekrtová (2016), kteří doplňují, že se zde vyskytuje na pár posledních stromech. Výskyt v zámeckém parku ve Veselí nad Moravou uvádí Konvička (2016) a komentuje stav zdejší populace, která byla nalezena pouze na devíti většinou již mrtvých dubech. Kletečka (2009) komentuje Lokayův (1869) údaj o </w:t>
      </w:r>
      <w:r w:rsidRPr="001E6BD4">
        <w:rPr>
          <w:rFonts w:ascii="Times New Roman" w:hAnsi="Times New Roman" w:cs="Times New Roman"/>
          <w:i/>
          <w:iCs/>
          <w:sz w:val="24"/>
          <w:szCs w:val="24"/>
          <w:lang w:eastAsia="cs-CZ"/>
        </w:rPr>
        <w:t>Eurythyrea austriaca</w:t>
      </w:r>
      <w:r w:rsidRPr="001E6BD4">
        <w:rPr>
          <w:rFonts w:ascii="Times New Roman" w:hAnsi="Times New Roman" w:cs="Times New Roman"/>
          <w:sz w:val="24"/>
          <w:szCs w:val="24"/>
          <w:lang w:eastAsia="cs-CZ"/>
        </w:rPr>
        <w:t xml:space="preserve"> od Šťáhlav ze zámku Kozel a píše že se s největší pravděpodobností jedná o </w:t>
      </w:r>
      <w:r w:rsidRPr="001E6BD4">
        <w:rPr>
          <w:rFonts w:ascii="Times New Roman" w:hAnsi="Times New Roman" w:cs="Times New Roman"/>
          <w:i/>
          <w:iCs/>
          <w:sz w:val="24"/>
          <w:szCs w:val="24"/>
          <w:lang w:eastAsia="cs-CZ"/>
        </w:rPr>
        <w:t>E. quercus</w:t>
      </w:r>
      <w:r w:rsidRPr="001E6BD4">
        <w:rPr>
          <w:rFonts w:ascii="Times New Roman" w:hAnsi="Times New Roman" w:cs="Times New Roman"/>
          <w:sz w:val="24"/>
          <w:szCs w:val="24"/>
          <w:lang w:eastAsia="cs-CZ"/>
        </w:rPr>
        <w:t xml:space="preserve">, protože byla sbírána na dubu a staré duby se tam dodnes nacházejí. I u jeho údajů k tomuto druhu z Písku a Hluboké nad Vltavou považuje za možné že se jedná o </w:t>
      </w:r>
      <w:r w:rsidRPr="001E6BD4">
        <w:rPr>
          <w:rFonts w:ascii="Times New Roman" w:hAnsi="Times New Roman" w:cs="Times New Roman"/>
          <w:i/>
          <w:iCs/>
          <w:sz w:val="24"/>
          <w:szCs w:val="24"/>
          <w:lang w:eastAsia="cs-CZ"/>
        </w:rPr>
        <w:t>E. quercus</w:t>
      </w:r>
      <w:r w:rsidRPr="001E6BD4">
        <w:rPr>
          <w:rFonts w:ascii="Times New Roman" w:hAnsi="Times New Roman" w:cs="Times New Roman"/>
          <w:sz w:val="24"/>
          <w:szCs w:val="24"/>
          <w:lang w:eastAsia="cs-CZ"/>
        </w:rPr>
        <w:t>. V roce 2000 byl jeden kus nalezen v Kobylí na Moravě (Hotařský kopec) (I. Trojan pers. com.), nález se však přes snahu nepodařilo potvrdit. Také u Rájce-Jestřebí, kde byly v lesním lemu nalezeny dva stromy o průměru ca 40 cm s výletovými otvory (Škorpík et al 2011) v 80. letech, se výskyt rovněž později nepodařilo potvrdit.</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Dnes se tento druh u nás vyskytuje v silnějších populacích v lužních lesích na Břeclavsku od Soutoku Moravy a Dyje až po NPR Křivé jezero na Dyji a PR Skařiny na Moravě a v zámeckém parku v Lednici (Hauck et al. 2015). Dále v NPR Rendezvous u Valtic a v jejím okolí (Škorpík observ. 2016), relativně velké populace se nacházejí ještě v oboře v Náměšti nad Oslavou (PP Náměšťská obora) (Hauck observ. 2016) a v NPR Býčí skála u Adamova (Konvička observ. 2016). Velmi slabé populace přežívající většinou jen na několika stromech jsou v zámeckém parku ve Veselí nad Moravou (Konvička observ. 2016), u hradu Lamberk v PR Údolí Oslavy a Chvojnice (Křivan observ. 2016), na hrázi rybníka Rožmberk (Škorpík observ. 2016), Opatovického rybníka a v NPR Stará a Nová Řeka (Hauck observ. 2016).</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Ohrožen především zmenšujícím se počtem, odumíráním a úbytkem starých volně rostlých osluněných dubů a světlých porostů s takovými stromy, které je způsobeno zejména intenzívním lesnickým hospodařením a zánikem tradičních způsobů hospodaření, které umožňovaly vznik takových rozvolněných lesů, jako jsou lesní pastva nebo střední lesy. V menší míře je ohrožen i kácením starých stromů v parcích, podél cest, celých starých porostů v rámci lesnické obnovy, alejí apod. V minulosti byl ohrožen a velká část populací zanikla při regulacích řek a přeměně lužních lesů na ornou půdu až do poloviny 20. století, snad posledním takovým velkým počinem znamenajícím přímý zánik velké části populace tohoto druhu byla výstavba Novomlýnských nádrží v 80. letech 20. století. Regulace řek a výstavba přehrad měly za důsledek snížení hladiny spodní vody, následné odumírání starých dubů a snížování jejich počtu. V teplomilných doubravách na svazích i bývalých pastevních lesích je ohrožen jejich poměrně malou rozlohou a zarůstáním, které mění jejich charakter směrem k mezofilnějšímu s příliš velkým zastíněním. To platí i pro bezzásahové rezervace v lužních lesích, kde postupně vymírá stará generace dubů a je nahrazována jinými stínomilnými dřevinami. Velkým problémem je, že po opuštění lesní pastvy v 19. století (a středních lesů v polovině 20. století) již prakticky nevznikaly nové biotopy tohoto druhu, tedy volně rostlé solitérní duby a světlé porosty a vznikla tak asi stopadesátiletá mezera, kterou vzhledem k nárokům druhu na stáří stromů nelze jen tak zaplnit.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 rámci svého areálu velmi vzácně a lokálně se vyskytující druh, vázaný na velmi zachovalé biotopy pastevních lesů, parků, lesostepních lokalit a teplomilných doubrav.</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sz w:val="24"/>
          <w:szCs w:val="24"/>
          <w:shd w:val="clear" w:color="auto" w:fill="FFFFFF"/>
        </w:rPr>
        <w:t xml:space="preserve">Aby u nás mohl přežít, je potřeba zajistit dostatek vhodných stromů, to znamená chránit staré a mohutné duby a výsadbami zajistit kontinuitu jejich výskytu v budoucnu. Potřebuje mrtvé dřevo, které může nalézt jak na mrtvých, tak i na živých jedincích. Chránit je proto potřeba i padlé stromy a bránit jejich zužitkování na palivové dříví. O ještě žijící mohutné stromy je vhodné adekvátně pečovat a např. částečným ořezem a snížením těžiště přispět k prodloužení jejich životnosti. Tím můžeme mimo jiné zmírnit dopady nedostatku mladších věkových tříd živých stromů, který je na většině lokalit realitou. Nezbytné jsou ale i výsadby, které v budoucnu nahradí dožívající jedince, které je vhodné doplnit uvolňováním vybraných stromů z porostního okraje. Dále by </w:t>
      </w:r>
      <w:r w:rsidRPr="001E6BD4">
        <w:rPr>
          <w:rFonts w:ascii="Times New Roman" w:hAnsi="Times New Roman" w:cs="Times New Roman"/>
          <w:sz w:val="24"/>
          <w:szCs w:val="24"/>
          <w:lang w:eastAsia="cs-CZ"/>
        </w:rPr>
        <w:t xml:space="preserve">péče o druh měla spočívat v udržování starých řídkých a světlých porostů se starými stromy, jejich rozšiřování a zvyšování počtu starých stromů, obnově lesní pastvy a středního lesa. </w:t>
      </w:r>
      <w:r w:rsidRPr="001E6BD4">
        <w:rPr>
          <w:rFonts w:ascii="Times New Roman" w:hAnsi="Times New Roman" w:cs="Times New Roman"/>
          <w:sz w:val="24"/>
          <w:szCs w:val="24"/>
          <w:shd w:val="clear" w:color="auto" w:fill="FFFFFF"/>
        </w:rPr>
        <w:t xml:space="preserve">Dalším opatřením by mělo být rozvolnění porostů </w:t>
      </w:r>
      <w:r w:rsidRPr="001E6BD4">
        <w:rPr>
          <w:rFonts w:ascii="Times New Roman" w:hAnsi="Times New Roman" w:cs="Times New Roman"/>
          <w:sz w:val="24"/>
          <w:szCs w:val="24"/>
          <w:lang w:eastAsia="cs-CZ"/>
        </w:rPr>
        <w:t>a jejich okrajů</w:t>
      </w:r>
      <w:r w:rsidRPr="001E6BD4">
        <w:rPr>
          <w:rFonts w:ascii="Times New Roman" w:hAnsi="Times New Roman" w:cs="Times New Roman"/>
          <w:sz w:val="24"/>
          <w:szCs w:val="24"/>
          <w:shd w:val="clear" w:color="auto" w:fill="FFFFFF"/>
        </w:rPr>
        <w:t xml:space="preserve"> a to zejména tam, kde žije v bývalých pastevních lesích nebo oborách, které příliš zhoustly (Soutok, Náměšťská obora). Smysluplné je to ale i všude jinde, kde mladší stromy porosty natolik zahustily, že již pro něj přestávají být vhodné (Údolí Oslavy a Chvojnice). V případě drobných rozdrobených lokalit je vhodné zajistit jejich větší propojenost. </w:t>
      </w:r>
      <w:r w:rsidRPr="001E6BD4">
        <w:rPr>
          <w:rFonts w:ascii="Times New Roman" w:hAnsi="Times New Roman" w:cs="Times New Roman"/>
          <w:sz w:val="24"/>
          <w:szCs w:val="24"/>
          <w:lang w:eastAsia="cs-CZ"/>
        </w:rPr>
        <w:t xml:space="preserve">Nutné je i ponechávání výstavků a skupin stromů na dožití, ponechávání mrtvého dřeva při těžbách. Tato péče by měla být prováděna ve všech oblastech výskytu druhu, protože vždy indikuje významný a velmi zachovalý biotop vzácných dalších saproxylických druhů hmyzu. </w:t>
      </w:r>
      <w:r w:rsidRPr="001E6BD4">
        <w:rPr>
          <w:rFonts w:ascii="Times New Roman" w:hAnsi="Times New Roman" w:cs="Times New Roman"/>
          <w:sz w:val="24"/>
          <w:szCs w:val="24"/>
          <w:shd w:val="clear" w:color="auto" w:fill="FFFFFF"/>
        </w:rPr>
        <w:t>V současné době je připravován záchranný program pro tento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AOPK ČR 2016: AOPK ČR: Prosvětlování okrajů lesa na Soutoku pomáhá ohroženým druhům brouků. ParlamentníListy.cz</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Entomologický význam Lednického parku. Bull. KSSPPOP, Brno 1989: 20-21.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23"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24"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25"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26"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Čížek L., Ekrtová E. 2016: Příliš divoká Oslava. Vesmír 95: 232-237.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Čížek L., Hauck D. 2008: Extinkční dluh v našich lesích - Fauna starých stromů na Břeclavsku. Lesnická Práce 87: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Hauck D. 2007: Výskyt kriticky ohrožených krasců </w:t>
      </w:r>
      <w:r w:rsidRPr="001E6BD4">
        <w:rPr>
          <w:rFonts w:ascii="Times New Roman" w:hAnsi="Times New Roman" w:cs="Times New Roman"/>
          <w:i/>
          <w:iCs/>
          <w:sz w:val="24"/>
          <w:szCs w:val="24"/>
        </w:rPr>
        <w:t>Eurythyrea quercus</w:t>
      </w:r>
      <w:r w:rsidRPr="001E6BD4">
        <w:rPr>
          <w:rFonts w:ascii="Times New Roman" w:hAnsi="Times New Roman" w:cs="Times New Roman"/>
          <w:sz w:val="24"/>
          <w:szCs w:val="24"/>
        </w:rPr>
        <w:t xml:space="preserve"> na dubech a </w:t>
      </w:r>
      <w:r w:rsidRPr="001E6BD4">
        <w:rPr>
          <w:rFonts w:ascii="Times New Roman" w:hAnsi="Times New Roman" w:cs="Times New Roman"/>
          <w:i/>
          <w:iCs/>
          <w:sz w:val="24"/>
          <w:szCs w:val="24"/>
        </w:rPr>
        <w:t xml:space="preserve">Ovalisia mirifica, </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Anthaxia deaurata, A. hackeri a A. tuerki </w:t>
      </w:r>
      <w:r w:rsidRPr="001E6BD4">
        <w:rPr>
          <w:rFonts w:ascii="Times New Roman" w:hAnsi="Times New Roman" w:cs="Times New Roman"/>
          <w:sz w:val="24"/>
          <w:szCs w:val="24"/>
        </w:rPr>
        <w:t xml:space="preserve"> na jilmech v EVL Niva Dyje. AOPK. 118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Hauck D., Konvička O., Čížek L., Miklín J., Foltan P., Okrouhlík J. 2015: Mapa výskytu krasce dubového (Eurythyrea quercus) v evropsky významných lokalitách Niva Dyje a Soutok-Podluží. Elektronická mapa GIS, Biologické centrum AV ČR, v. v. i.</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Hepner E. 1971: Některá pozorování o krascích (Buprestidae) jihomoravského lužního lesa (se seznamem jihomoravských druhů). Regionální museum Mikulov, Mikulov.</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Hladil J. 1973: Příspěvek k faunistice Coleopter Moravy a Slovenska. Zprávy Čs. společ. entomol. 9: 73–74.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1981: Význační krasci lužních lesů dolního Podyjí. Živa 29: 61-62.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1997: Vzácný broučí klenot české přírody. Živa 45: 128.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1998: Úloha xylofágního hmyzu při odumírání dubů na Třeboňsku. In: Ševcová M., Čížková D. (eds): Vliv abiotických faktorů na zdravotní stav dřevin v mimolesní zeleni. Sbor. ref., České Budějovice, 44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2008: Sukcese xylofágního hmyzu na dubech (Quercus sp.) na Třeboňsku.. In: Horák J. (ed): Brouci vázaní na dřeviny. Pardubický kraj a Česká lesnická společnost, Pardubice, 60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highlight w:val="yellow"/>
        </w:rPr>
      </w:pPr>
      <w:r w:rsidRPr="001E6BD4">
        <w:rPr>
          <w:rFonts w:ascii="Times New Roman" w:hAnsi="Times New Roman" w:cs="Times New Roman"/>
          <w:sz w:val="24"/>
          <w:szCs w:val="24"/>
        </w:rPr>
        <w:t>Konvička O. 2016: Krasec dubový – největší skvost Veselského parku. http://www.veseli-nad-moravou.cz/krasec-dubovy-nejvetsi-skvost-veselskeho-parku/</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Lauterer P. 1970: Příspěvek k faunistice vzácnějších coleopter Československa. Acta Mus. Reginaehradec., Sci. Natur., 11: 17–18.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Lokay E. 1869: Seznam brouků Čech. – Archiv pro Přírodovědecké Prozkoumání Čech 1 (1868), Sect. 4: 7–76.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Málek Z., Hruška M. 1991: Zaiímavé nálezy brouků (Coleoptera) z lesní obory v Náměšti nad Oslavou. Vlastivědný sborník Vysočiny, Oddíl věd přírodních X: 165-173.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Mertlík J., Jeniš I. 2013: Aulonothroscus laticollis (Coleoptera, Throscidae), nový druh pro faunu České republiky. Elateridarium 7: 10-20.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Zábranský P. 1991: Beiträge zur Faunistik österreichischer Käfer mit Bemerkungen zur Ökologie und Biologie 2. Teil - Familie Buprestidae (Coleoptera: Buprestidae). Koleopterologische Rundschau 61: 139-156.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Phaenops formaneki bohemica</w:t>
      </w:r>
      <w:r w:rsidRPr="001E6BD4">
        <w:rPr>
          <w:rFonts w:ascii="Times New Roman" w:hAnsi="Times New Roman" w:cs="Times New Roman"/>
          <w:b/>
          <w:bCs/>
          <w:sz w:val="24"/>
          <w:szCs w:val="24"/>
        </w:rPr>
        <w:t xml:space="preserve"> Bílý, 1976 -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Vajíčka samice klade na větve a slabší kmínky osluněných blatek. Larva se vyvíjí v lýku pod kůrou a kuklí se v běli. Vývoj trvá pravděpodobně dva roky. Dospělí brouci se objevují v červenci až září, s maximem v červenci. Živnou dřevinou je pouze borovice blatka (</w:t>
      </w:r>
      <w:r w:rsidRPr="001E6BD4">
        <w:rPr>
          <w:rFonts w:ascii="Times New Roman" w:hAnsi="Times New Roman" w:cs="Times New Roman"/>
          <w:i/>
          <w:iCs/>
          <w:sz w:val="24"/>
          <w:szCs w:val="24"/>
          <w:lang w:eastAsia="cs-CZ"/>
        </w:rPr>
        <w:t>Pinus rotundata</w:t>
      </w:r>
      <w:r w:rsidRPr="001E6BD4">
        <w:rPr>
          <w:rFonts w:ascii="Times New Roman" w:hAnsi="Times New Roman" w:cs="Times New Roman"/>
          <w:sz w:val="24"/>
          <w:szCs w:val="24"/>
          <w:lang w:eastAsia="cs-CZ"/>
        </w:rPr>
        <w:t>). Na jihočeských rašeliništích se vyskytuje pouze na poškozených a odumírajících stromech, často společně s</w:t>
      </w:r>
      <w:r w:rsidRPr="001E6BD4">
        <w:rPr>
          <w:rFonts w:ascii="Times New Roman" w:hAnsi="Times New Roman" w:cs="Times New Roman"/>
          <w:i/>
          <w:iCs/>
          <w:sz w:val="24"/>
          <w:szCs w:val="24"/>
          <w:lang w:eastAsia="cs-CZ"/>
        </w:rPr>
        <w:t> Chrysobothris igniventris</w:t>
      </w:r>
      <w:r w:rsidRPr="001E6BD4">
        <w:rPr>
          <w:rFonts w:ascii="Times New Roman" w:hAnsi="Times New Roman" w:cs="Times New Roman"/>
          <w:sz w:val="24"/>
          <w:szCs w:val="24"/>
          <w:lang w:eastAsia="cs-CZ"/>
        </w:rPr>
        <w:t xml:space="preserve"> (Bílý 2002). Kletečka (2009) uvádí že je svým vývjem vázán  na tenké koncové větvičky blatka s tenkou kůrou a průměrem od jednoho do šesti centimetrů.</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Žije na níže položených rašeliništích (Bílý 2002 uvádí do 800 m.) s porosty borovice blatky (</w:t>
      </w:r>
      <w:r w:rsidRPr="001E6BD4">
        <w:rPr>
          <w:rFonts w:ascii="Times New Roman" w:hAnsi="Times New Roman" w:cs="Times New Roman"/>
          <w:i/>
          <w:iCs/>
          <w:sz w:val="24"/>
          <w:szCs w:val="24"/>
          <w:lang w:eastAsia="cs-CZ"/>
        </w:rPr>
        <w:t>Pinus rotundata</w:t>
      </w:r>
      <w:r w:rsidRPr="001E6BD4">
        <w:rPr>
          <w:rFonts w:ascii="Times New Roman" w:hAnsi="Times New Roman" w:cs="Times New Roman"/>
          <w:sz w:val="24"/>
          <w:szCs w:val="24"/>
          <w:lang w:eastAsia="cs-CZ"/>
        </w:rPr>
        <w:t>) především v Třeboňské pánvi.</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Středoevropský endemický poddruh s omezeným areálem rozšíření pouze v jižních Čechách a v Bavorsku.</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Tento poddruh popsal z jižních Čech Bílý (1976) podle kusů z Mirochova (1949) Staňkova-Mirochova (1967), Chlumu u Třeboně (1932) a Jakule u Nových Hradů (1932). Z NPR Červené Blato jej udává Spitzer a Zumr (1982) a Albrecht a kol (2003). Pod jménem Phaenops formaneki je udáván Obenbergerem (1933), Roubalem (1932, 1934) a Pfefferem (1969, 1976) z Těšínova - Červeného Blata a Mirochova a Horionem (1955) a Obenbergerem (1933) z Chlumu u Třeboně (Nová Huť) a Nových Hradů. Na Soběslavsku a Třeboňsku jeho výskyt uvádí Bílý (1989). Další jihočeské údaje uvádí Kletečka (2009) z Borkovic (1987), Mažic (1987), Vesce (1987), Soběslavi (1987-1990), Vlkova nad Lužnicí (1988), Majdaleny (1980-1981), Chlumu u Třeboně (2001), Mrtvého luhu (1998), Boru - Červeného Blata (1980-1988), Šalmanovic (1984-1992), NPR Červené Blato (1985-2000), Trpnouz (1984-1986) a Suchdola nad Lužnicí (1982, 1984, 1994, 1995).</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Poddruh se dnes vzácně vyskytuje na několika rašeliništích Třeboňska a u Soběslavi. Zajímavý je nález z Mrtvého luhu na Šumavě. Nejvíc nálezů je z NPR Červené Blato, které tvoří zřejmě vůbec nejvýznamnější lokalitu tohoto taxonu.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Ohrožení</w:t>
      </w:r>
      <w:r w:rsidRPr="001E6BD4">
        <w:rPr>
          <w:rFonts w:ascii="Times New Roman" w:hAnsi="Times New Roman" w:cs="Times New Roman"/>
          <w:sz w:val="24"/>
          <w:szCs w:val="24"/>
          <w:lang w:eastAsia="cs-CZ"/>
        </w:rPr>
        <w:br/>
        <w:t>Vyplívá především z malého areálu tohoto taxonu a úzké vazby na stanoviště rašelinišť v nižších polohách s rozvolněnými porosty borovice blatky. V minulosti pravděpodobně značná část jeho biotopů v Třeboňské pánvi podlehla těžbě rašeliny, melioracím a následnému zalesňování i stavbám rybníků. Dnes je většina rašelinišť součástí chráněných území a ohrožení tohoto druhu tak vyplívá spíše ze sukcesních změn, postupné degradace a zarůstání jinými dřevinami, což může být způsobeno kolísáním spodní vody díky odvodňovacím zásahům v minulosti, nebo nevhodným lesnickým obhospodařováním, bezzásahovým režimem i klimatickým změnám.</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Bavorsku rovněž vzácný a lokálně se vyskytující ohrožený druh s úzkou biotopovou vazbou.</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Péče by měla spočívat na všech lokalitách druhu především v nápravě vodního režimu a zamezení změnám a další degradaci porostů v jeho důsledku a zlepšováním k původnímu stavu, rozšiřováním původních blatkových borů v místech, která byla zalesněna jinými dřevinami apod. Pro tento druh, je důležitý rozvolněný, nezapojený a prosluněný blatkový bor s dostatkem mladších poškozených a odumírajících stromů, ve kterých se vyvíjí. To je možné zajišťovat jejich případným prořezáním v příliš hustých částech porostů a odstraňováním jiných na místě nežádoucích druhů stromů.</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Albrecht J. a kol. 2003: Českobudějovicko. In: Mackovčin P., Sedláček M. (eds.): Chráněná území ČR, svazek VIII. AOPK ČR a EkoCentrum Brno, Praha, 808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1976: Phaenops formaneki Jakob., with the description of a new subspecies. Acta entomol. Bohem. 73: 32-35.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Horion A. 1955: Faunistic der Mitteleuropaischen Käfer IV: Sternoxia(Buprestidae) Fossipedes, Macrodactylia, Brachymera. Entomol. Arbeiten aus dem Mus. G. Frey. Suppl. 1-21: 1-280, 7 pls.</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Obenberger J. 1933: O některých zajímavých krascích republiky československé (Col.). Sur quelques espčces intéressantes de la famille des Buprestides de la république tchécoslovaque. Acta Societatis Entomologicae Cechosloveniae 30: 173–180.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Pfeffer A. 1969: Brouci jako složka borovice Pinus mugo. Conces. sci. fac. silv. Brno 5: 5-13.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Pfeffer A. 1976: Insekten als Indikatoren von Veränderungen in den Bestandzusammensetzung der südböhmischen Moore. Quaest. Geobiol. 16: 75-98.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Roubal J. 1932: Melanophila formaneki Jakobson v Čechách. Čas. Čs. spol. ent. 29: 170-171.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Roubal J. 1934: Die Coleopterenwelt (Tyrphobionte, Tyrphophile, Tyrphoxene etc.) der Třeboner (Wittingauer) Moore. Folia zool. hydrobiol. 7: 56-97.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Spitzer K., Zumr V. 1982: K evoluci entomofauny s úzkou vazbou na borovici blatku (Pinus rotundata Link.) v jižních Čechách. Sbor. Jihočes. Muz. v Čes. Budějovicích, Přír. Vědy 22: 93-96.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eastAsia="ACaslonPro-Italic" w:hAnsi="Times New Roman" w:cs="Times New Roman"/>
          <w:b/>
          <w:bCs/>
          <w:i/>
          <w:iCs/>
          <w:sz w:val="24"/>
          <w:szCs w:val="24"/>
        </w:rPr>
        <w:t>Lamprodila mirifica</w:t>
      </w:r>
      <w:r w:rsidRPr="001E6BD4">
        <w:rPr>
          <w:rFonts w:ascii="Times New Roman" w:eastAsia="ACaslonPro-Italic" w:hAnsi="Times New Roman" w:cs="Times New Roman"/>
          <w:b/>
          <w:bCs/>
          <w:sz w:val="24"/>
          <w:szCs w:val="24"/>
        </w:rPr>
        <w:t xml:space="preserve"> (Mulsant, 1855)</w:t>
      </w:r>
      <w:r w:rsidRPr="001E6BD4">
        <w:rPr>
          <w:rFonts w:ascii="Times New Roman" w:eastAsia="ACaslonPro-Italic" w:hAnsi="Times New Roman" w:cs="Times New Roman"/>
          <w:sz w:val="24"/>
          <w:szCs w:val="24"/>
        </w:rPr>
        <w:t xml:space="preserve"> </w:t>
      </w:r>
      <w:r w:rsidRPr="001E6BD4">
        <w:rPr>
          <w:rFonts w:ascii="Times New Roman" w:hAnsi="Times New Roman" w:cs="Times New Roman"/>
          <w:b/>
          <w:bCs/>
          <w:sz w:val="24"/>
          <w:szCs w:val="24"/>
        </w:rPr>
        <w:t>-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Jednotlivá vajíčka klade do štěrbin kůry silných větví a kmenů poraněných nebo odumírajících jilmů. Larvální chodby v lýku jsou poměrně krátké, klikaté, kukelní komůrky se nacházejí v běli, pokud je kůra dostatečně silná, částečně i v ní. Kuklí se v pozdním létě, dospělí brouci přezimují v kukelních komůrkách a prokousávají se ven v květnu a červnu, s maximem na konci května. Vývoj trvá dva roky. Napadení starých osluněných stromů může být velmi silné, až 60 larev na 0,5 m2. Živné dřeviny jsou jilm habrolistý, horský a vaz (</w:t>
      </w:r>
      <w:r w:rsidRPr="001E6BD4">
        <w:rPr>
          <w:rFonts w:ascii="Times New Roman" w:hAnsi="Times New Roman" w:cs="Times New Roman"/>
          <w:i/>
          <w:iCs/>
          <w:sz w:val="24"/>
          <w:szCs w:val="24"/>
          <w:lang w:eastAsia="cs-CZ"/>
        </w:rPr>
        <w:t>Ulmus minor, U. glabra, U. laevis</w:t>
      </w:r>
      <w:r w:rsidRPr="001E6BD4">
        <w:rPr>
          <w:rFonts w:ascii="Times New Roman" w:hAnsi="Times New Roman" w:cs="Times New Roman"/>
          <w:sz w:val="24"/>
          <w:szCs w:val="24"/>
          <w:lang w:eastAsia="cs-CZ"/>
        </w:rPr>
        <w:t>). Ve střední Evropě využívá jako živnou dřevinu téměř výhradně jilm vaz (</w:t>
      </w:r>
      <w:r w:rsidRPr="001E6BD4">
        <w:rPr>
          <w:rFonts w:ascii="Times New Roman" w:hAnsi="Times New Roman" w:cs="Times New Roman"/>
          <w:i/>
          <w:iCs/>
          <w:sz w:val="24"/>
          <w:szCs w:val="24"/>
          <w:lang w:eastAsia="cs-CZ"/>
        </w:rPr>
        <w:t>U. laevis</w:t>
      </w:r>
      <w:r w:rsidRPr="001E6BD4">
        <w:rPr>
          <w:rFonts w:ascii="Times New Roman" w:hAnsi="Times New Roman" w:cs="Times New Roman"/>
          <w:sz w:val="24"/>
          <w:szCs w:val="24"/>
          <w:lang w:eastAsia="cs-CZ"/>
        </w:rPr>
        <w:t xml:space="preserve">) (Bílý 2002). Jilm habrolistý je častou živnou dřevinou v mediteránní zóně na lesostepních lokalitách. Imága naletující na osluněné a zakrslé, pastvou deformované jedince jilmů habrolistých pozoroval M. Škorpík v Bulharsku (Škorpík et al. 2011), ale i na u nás na Pouzdřanské stepi (D. Hauck, L. Čížek observ.). Pro svůj vývoj využívá osluněné silné větve a kmeny vzrostlých stromů a imaga tráví většinu času v korunách živných dřevin. K úživnému žíru využívají jilmových listů. Nejčastěji se vyvíjí na silnějších starších stromech volně rostlých solitérách, v okrajích a lesních lemech. Imaga sedají na osluněné listy, dřevo a kůru živných dřevin.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Podle Bílého (2002) preferuje nížinné lužní lesy a teplé srázy do 800 m. Vyskytuje se u nás na osluněných starších jilmech v lemech, světlinách a okrajích lužních lesů, na solitérních stromech na nivních loukách, nebo ve starých pastevních lesích a parkové krajině v nivách velkých řek. Byl ale nalezen i na nízkých jilmech habrolistých rostoucích jednotlivě na sprašových stepních svazích Pouzdřanské stepi (Hauck a Čížek lgt.). Preferuje starší osluněné stromy se silnými větvemi.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Pontomediteránní druh, který se vyskytuje v celé jižní Evropě od Portugalska a Španělska po Řecko a Turecko. Na sever dosahuje do Německa, ČR, Polska a Běloruska, na východ přes Ukrajinu do jižního Ruska. V Malé Asii, Sýrii, Arménii a v Alžíru jsou popsány další dva poddruhy.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Jeden z nejstarších nálezů z území Česka pochází z Buchlova (Heyrovský 1949), z jižní Moravy bez přesnější lokalizace jej publikoval Obenberger (1951). Heyrovský (1961) uvádí, že byl již dříve sbírán u Hodonína, v Dolnomoravském úvalu a u Břeclavi. Z Břeclavi ji uvádí také Strejček (1973). Jen „z nejteplejších částí Moravy“ jej zmiňují Hepner (1971) a Bílý (1989), ze soutoku Moravy a Dyje Kaděra (1981), z Lednice Bílý (1989). Dosavadní údaje z jihomoravských lužních lesů shrnuje Bílý (1996) a uvádí další z Lednice, NPR Cahnov-Soutok, Dolních Věstonic, Lanžhota, Podivína, NPR Ranšpurk a Ladné. U Hodonína ji fotil Holomčík (2010) a od Mikulčic uvádí Škorpík et al. (2011). Další zjištěné lokality v Dyjsko-svrateckém úvalu objevené v poslední čtvrtině 20. století jsou: Mušov, Pouzdřany a Pasohlávky-horní novomlýnská zdrž (J. Vávra) a v Dolnomoravském úvalu PR Trnovec u Kněžpole (L. Kandrnál lgt.).  Pozoruhodný je nález z nivy Odry u Polanky nad Odrou (1997, J. Vávra) (Škorpík et al. 2011). V 90. letech byla chytána na jilmech na svazích Pouzdřanské stepi (D. Hauck, L. Čížek). Starý nález ze Znojma (1930) uvádí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minulosti byla většina lužních lesů v areálu tohoto druhu u nás vykácena a řeky zregulovány. Posledním takovým velkým zásahem, který měl za následek likvidaci značné rozlohy nivy Dyje a významných lokalit tohoto druhu, byla výstavba Novomlýnských nádrží. Dnes ohrožení vyplívá z vazby především na starší osluněné jilmy, které téměř zmizely z lužních lesů nejen díky grafióze (právě staré osluněné stromy podléhaly nemoci nejrychleji), ta je houfně likvidovala zejména v 60. a 70. letech, ale i díky změnám a intenzifikaci lesního hospodaření, jež grafióze v její práci zdatně sekundují. Tak, ve spolupráci, bylo zastoupení jedné z hlavních dřevin tvrdého luhu sníženo v lesích z desítek procent na pouhé desetiny procenta. Dříve lesnicky významné dřevině přestala být věnována pozornost a není snaha ji obnovovat. Mizí zbytky světlých pastevních a středních lesů i pařezin. V nově vznikajících monokulturách má druh jen omezenou možnost přežití nejen díky mizivému zastoupení jilmu, ale i díky zastínění. Solitérní stromy na loukách a v bývalých pastevních lesích postupně odumírají a nejsou nahrazovány novými. Na stepních lokalitách jsou jilmy a s nimi i tento druh ohrožovány především grafiózou.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Pontomediteránní prvek</w:t>
      </w:r>
      <w:r w:rsidRPr="001E6BD4">
        <w:rPr>
          <w:rFonts w:ascii="Times New Roman" w:hAnsi="Times New Roman" w:cs="Times New Roman"/>
          <w:sz w:val="24"/>
          <w:szCs w:val="24"/>
          <w:lang w:eastAsia="cs-CZ"/>
        </w:rPr>
        <w:t xml:space="preserve"> ve střední Evropě vzácný, vyskytující se jen velmi lokálně především v zachovalých lužních lesích s hojným výskytem živných dřevin</w:t>
      </w:r>
      <w:r w:rsidRPr="001E6BD4">
        <w:rPr>
          <w:rFonts w:ascii="Times New Roman" w:hAnsi="Times New Roman" w:cs="Times New Roman"/>
          <w:sz w:val="24"/>
          <w:szCs w:val="24"/>
        </w:rPr>
        <w:t xml:space="preserve"> a jeho populace jsou zde silně ohroženy postupnou destrukcí biotopů.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Ochrana musí vycházet nejprve ze zachování stavu lokalit a podpory populace jilmů, hlavně jilmu vazu. Nutné je zvýšení zastoupení jilmů v lužních lesích. Vhodné je obnovení některých tradičních způsobů hospodaření (pastevní, střední lesy), které umožňují vznik otevřených porostů se starými osluněnými stromy. Nezbytná je snaha o vysazování, obnovu a ochranu solitérních jilmů na loukách i v lemech, okrajích a lesních porostech. Prosvětlování okrajů lesních porostů může pomoci poměrně rychle zvýšit počet starších osluněných jilmů i jejich zmlazení, stejně tak ponechávání jilmových výstavků na pasekách. Na vhodných stepních lokalitách, zejména v dosahu nivy Moravy a Dyje, je nutná ochrana jednotlivých jilmů, skupin a jejich zmlazení a případná výsadba mladých jilmů pokud zmlazení není dostatečné.</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Entomologický význam Lednického parku. Bull. KSSPPOP, Brno 1989: 20-21.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In: Rozkošný R., Vaňhara J. (eds.): Terrestrial Invertebrates of the Pálava Biosphere Reserve of UNESCO III.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Byk A. Mokrzycki T. 2009: Lamprodila mirifica (Mulsant, 1855) (Buprestidae: Chrysochroinae: Poecilonotini) - new for the fauna of Poland. Key to the identification of Polish species of the genus Lamprodila Motschulsky, 1860. Fragmenta Faunistica 52 (2): 91-97.</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Hepner E. 1971: Některá pozorování o krascích (Buprestidae) jihomoravského lužního lesa (se seznamem jihomoravských druhů). Regionální museum Mikulov, Mikulov.</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Heyrovský L. 1949: Nové a zajímavé nálezy brouků z Československa. Časopis Čs. společ. entomol., 46: 54–56.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Holomčík M. 2010: Brouci – foto v přírodě. – URL: http//www.coleoptera.ic.cz/ (4. 4. 2010).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1981: Význační krasci lužních lesů dolního Podyjí. Živa 29: 61-62.</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Kandrná L. 2004: Závěrečná zpráva z inventarizace Coleopter v PR Trnovec za rok 2004.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Moravec, J., Veselý, J. 2010: Inventarizační průzkum ZCHÚ Kněžpolský les z oboru koleopterologie (páchník hnědý). Praha, Mott MacDonald Praha, spol. s r. o., 13 s.</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Obenberger J. 1951: Monographie du genre Lampra Sol. (Col. Buprestidae) de la région paléarctique. Acta Entomol. Mus. Nat. Pragae, 27 (1951): 279–374.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1973: Nové nebo jinak zajímavé druhy brouků z Čech a Moravy. Zprávy Čs. společ. entomol. 9: 57-67.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Cylindromorphus bohemicus</w:t>
      </w:r>
      <w:r w:rsidRPr="001E6BD4">
        <w:rPr>
          <w:rFonts w:ascii="Times New Roman" w:hAnsi="Times New Roman" w:cs="Times New Roman"/>
          <w:b/>
          <w:bCs/>
          <w:sz w:val="24"/>
          <w:szCs w:val="24"/>
        </w:rPr>
        <w:t xml:space="preserve"> Obenberger, 1933 – váleček český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tohoto druhu probíhá na kostřavě walliské (</w:t>
      </w:r>
      <w:r w:rsidRPr="001E6BD4">
        <w:rPr>
          <w:rFonts w:ascii="Times New Roman" w:hAnsi="Times New Roman" w:cs="Times New Roman"/>
          <w:i/>
          <w:iCs/>
          <w:sz w:val="24"/>
          <w:szCs w:val="24"/>
          <w:lang w:eastAsia="cs-CZ"/>
        </w:rPr>
        <w:t>Festuca valesiaca</w:t>
      </w:r>
      <w:r w:rsidRPr="001E6BD4">
        <w:rPr>
          <w:rFonts w:ascii="Times New Roman" w:hAnsi="Times New Roman" w:cs="Times New Roman"/>
          <w:sz w:val="24"/>
          <w:szCs w:val="24"/>
          <w:lang w:eastAsia="cs-CZ"/>
        </w:rPr>
        <w:t>).</w:t>
      </w:r>
      <w:r w:rsidRPr="001E6BD4">
        <w:rPr>
          <w:rFonts w:ascii="Times New Roman" w:hAnsi="Times New Roman" w:cs="Times New Roman"/>
          <w:sz w:val="24"/>
          <w:szCs w:val="24"/>
          <w:shd w:val="clear" w:color="auto" w:fill="FFFFFF"/>
        </w:rPr>
        <w:t xml:space="preserve"> K</w:t>
      </w:r>
      <w:r w:rsidRPr="001E6BD4">
        <w:rPr>
          <w:rFonts w:ascii="Times New Roman" w:hAnsi="Times New Roman" w:cs="Times New Roman"/>
          <w:sz w:val="24"/>
          <w:szCs w:val="24"/>
          <w:lang w:eastAsia="cs-CZ"/>
        </w:rPr>
        <w:t>rasci sedí poměrně skrytě na živné rostlině, často uprostřed drnu a při vyrušení rychle slézají ke kořenům (Krásenský 2015). Brouci jsou aktivní od května do července, s maximem v červnu a pak v září, kdy se pravděpodobně líhnou noví brouci (Bílý 2002).</w:t>
      </w:r>
      <w:r w:rsidRPr="001E6BD4">
        <w:rPr>
          <w:rFonts w:ascii="Times New Roman" w:hAnsi="Times New Roman" w:cs="Times New Roman"/>
          <w:sz w:val="24"/>
          <w:szCs w:val="24"/>
        </w:rPr>
        <w:t xml:space="preserve"> </w:t>
      </w:r>
      <w:r w:rsidRPr="001E6BD4">
        <w:rPr>
          <w:rFonts w:ascii="Times New Roman" w:hAnsi="Times New Roman" w:cs="Times New Roman"/>
          <w:sz w:val="24"/>
          <w:szCs w:val="24"/>
          <w:lang w:eastAsia="cs-CZ"/>
        </w:rPr>
        <w:t>Dříve někteří autoři (Bílý 1977, 1989, 1992, 2002, Strejček 2006) uváděli tento druh z pýru prostředního (</w:t>
      </w:r>
      <w:r w:rsidRPr="001E6BD4">
        <w:rPr>
          <w:rFonts w:ascii="Times New Roman" w:hAnsi="Times New Roman" w:cs="Times New Roman"/>
          <w:i/>
          <w:iCs/>
          <w:sz w:val="24"/>
          <w:szCs w:val="24"/>
          <w:lang w:eastAsia="cs-CZ"/>
        </w:rPr>
        <w:t>Elytrigia intermedia</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Podle Bílého (2002) preferuje suché stepní biotopy na sprašových půdách, Obývá xerotermní trávníky a pastviny s převahou kostřav (</w:t>
      </w:r>
      <w:r w:rsidRPr="001E6BD4">
        <w:rPr>
          <w:rFonts w:ascii="Times New Roman" w:hAnsi="Times New Roman" w:cs="Times New Roman"/>
          <w:i/>
          <w:iCs/>
          <w:sz w:val="24"/>
          <w:szCs w:val="24"/>
          <w:lang w:eastAsia="cs-CZ"/>
        </w:rPr>
        <w:t>Festuca</w:t>
      </w:r>
      <w:r w:rsidRPr="001E6BD4">
        <w:rPr>
          <w:rFonts w:ascii="Times New Roman" w:hAnsi="Times New Roman" w:cs="Times New Roman"/>
          <w:sz w:val="24"/>
          <w:szCs w:val="24"/>
          <w:lang w:eastAsia="cs-CZ"/>
        </w:rPr>
        <w:t xml:space="preserve"> spp.). Jedná se především o rozvolněné trávníky s převažujícími kostřavami (Festuca spp.), v kterých se brouci vyvíjí, s jižní orientací (Trnka 2011). Svah, kde byl uskutečněn recentní pražský nález (viz. Trnka 2011), byl dříve využíván jako pastvina a až ve 20. století došlo k jeho částečnému zalesnění (Janda 1997, Ložek et al. 2005). Dle Katalogu biotopů se jedná o gradient biotopů T3.3 Úzkolisté suché trávníky a vzácněji zastoupenou T3.1 Skalní vegetaci s kostřavou sivou (Chytrý 2001).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Zatím nalezen pouze ve středních a severních Čechách a je zřejmě skutečným českým endemitem.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Obenberger (1933) popsal tento endemický druh z pražské Tróje podle série asi 150 exemplářů. Bílý (1982) uvádí, že </w:t>
      </w:r>
      <w:r w:rsidRPr="001E6BD4">
        <w:rPr>
          <w:rFonts w:ascii="Times New Roman" w:hAnsi="Times New Roman" w:cs="Times New Roman"/>
          <w:i/>
          <w:iCs/>
          <w:sz w:val="24"/>
          <w:szCs w:val="24"/>
          <w:lang w:eastAsia="cs-CZ"/>
        </w:rPr>
        <w:t>C. bohemicus</w:t>
      </w:r>
      <w:r w:rsidRPr="001E6BD4">
        <w:rPr>
          <w:rFonts w:ascii="Times New Roman" w:hAnsi="Times New Roman" w:cs="Times New Roman"/>
          <w:sz w:val="24"/>
          <w:szCs w:val="24"/>
          <w:lang w:eastAsia="cs-CZ"/>
        </w:rPr>
        <w:t xml:space="preserve"> na území Prahy nebyl již několik let nalezen a již pravděpodobně vymizel. Sbírán byl také ještě v 60. a 70. letech v Přírodní památce Sedlecké skály (Strejček 1985), kde pravděpodobně vyhynul kvůli absenci pastvy stepních trávníků a následnému zarůstání planou třešní (Strejček 2006). Nálezy z jiných míst pražského okolí nejsou známy (Trnka 2011). Bílý (1989) ho uvádí bez dalších podrobností z Prahy a Žatce. Roku 2010 byl nalezen v </w:t>
      </w:r>
      <w:r w:rsidRPr="001E6BD4">
        <w:rPr>
          <w:rFonts w:ascii="Times New Roman" w:hAnsi="Times New Roman" w:cs="Times New Roman"/>
          <w:sz w:val="24"/>
          <w:szCs w:val="24"/>
        </w:rPr>
        <w:t xml:space="preserve">Roztokách u Prahy v PR Roztocký háj - Tiché údolí, Krásná hora a pastvina, </w:t>
      </w:r>
      <w:r w:rsidRPr="001E6BD4">
        <w:rPr>
          <w:rFonts w:ascii="Times New Roman" w:hAnsi="Times New Roman" w:cs="Times New Roman"/>
          <w:sz w:val="24"/>
          <w:szCs w:val="24"/>
          <w:lang w:eastAsia="cs-CZ"/>
        </w:rPr>
        <w:t>nález představuje potvrzení recentního výskytu v okolí Prahy, kde byl v posledních 40 letech pokládán za nezvěstný druh, jedná se o poměrně malou a fragmentovanou lokalitu (Trnka 2011). Krásenský (2015) uvádí, že se vyskytuje na několika stepních lokalitách v okolí blízkém Žatce, kde žijí podle něj poměrně početné populace. V okolí Žatce se dnes vyskytuje v PP Stroupeč, PP Žatec a PP Staňkovice (Škorpík 2008).</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Ohrořen je především malým počtem plošně velmi omezených lokalit a tím že se jedná o endemický druh s velmi malým areálem, zahrnujícím dnes asi čtyři lokality, s celkovou rozlohou několika desítek hektarů, na kterých se ale druh vyskytuje jen velmi lokálně. Zde je pak ohrožen zarůstáním dřevinami a zapojováním travních porostů na stepních lokalitách především kvůli vymizení pastvy, neb všechny tyto lokality bývaly pastvinami. Na lokalitách Žateckých již byl iniciován program na podporu přímo tohoto druhu (Škorpík 2008). Pražská lokalita je poměrně malá a fragmentovaná a je ohrožována šířícím se a dobře zmlazujícím dubem červeným (Quercus rubra), intenzivně se rozrůstá babyka (Acer campestre) a jasan (Fraxinus excelsior), šíří se křoviny, jako růže šípková (Rosa canina) nebo ostružiníky (Rubus spp.) a líska obecná (Corylus avellana) (Trnka 2011).</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Vyskytuje se endemicky pouze ve středních a severních Čechách.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Stanoviště druhu je třeba udržovat pomocí vyřezávání a prořeďování náletu a pravidelnou pastvou koz nebo ovcí. Naprostá většina vyřezané dřevní hmoty by měla být z lokality odstraněna, aby nedocházelo k eutrofizaci stanoviště. Krasec preferuje místa s rozvolněnými porosty kostřavy valiské na nejsušších místech bez zápoje jiných trav, na strmých svazích, odtrzích zeminy apod., mezi jednoduché opatření by mohl patřit i sešlap stepního trávníku, kterým by docházelo k jeho rozvolňování a obnažování půdy </w:t>
      </w:r>
      <w:r w:rsidRPr="001E6BD4">
        <w:rPr>
          <w:rFonts w:ascii="Times New Roman" w:hAnsi="Times New Roman" w:cs="Times New Roman"/>
          <w:sz w:val="24"/>
          <w:szCs w:val="24"/>
          <w:lang w:eastAsia="cs-CZ"/>
        </w:rPr>
        <w:t>(Trnka 2011)</w:t>
      </w:r>
      <w:r w:rsidRPr="001E6BD4">
        <w:rPr>
          <w:rFonts w:ascii="Times New Roman" w:hAnsi="Times New Roman" w:cs="Times New Roman"/>
          <w:sz w:val="24"/>
          <w:szCs w:val="24"/>
          <w:shd w:val="clear" w:color="auto" w:fill="FFFFFF"/>
        </w:rPr>
        <w:t>.</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1977: Klíč k určování československých krasců (Buprestidae, Coleoptera). [Key to Czechoslovak jewel beetles]. Academia, Praha, 51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1982: Krasci na území Velké Prahy. Živa 1982 (4): 147 - 149.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 Academia, Praha. 112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Ješátko 1944:</w:t>
      </w:r>
    </w:p>
    <w:p w:rsidR="00B450E5" w:rsidRPr="001E6BD4" w:rsidRDefault="00B450E5" w:rsidP="001E6BD4">
      <w:pPr>
        <w:tabs>
          <w:tab w:val="left" w:pos="3090"/>
        </w:tabs>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Krásenský P. 2015: Váleček český - český endemit. http://www.macrophotography.cz/blog/valecek-cesky-cesky-endemit-135.html</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Obenberger J. 1933: O některých zajímavých krascích republiky československé (Col.). Sur quelques espčces intéressantes de la famille des Buprestides de la république tchécoslovaque. Acta Societatis Entomologicae Cechosloveniae 30: 173–180.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1985: Hmyz skalních stepí a lesostepí v Praze. [Insects of rocky steppes and forest steppes in Prague]. Pp. 121–150. In: KUBÍKOVÁ J. &amp; PODZEMSKÝ O. (eds): Staletá Praha, Přírodovědný význam Prahy. [Century Prague, the importance of nature in Prague]. Panorama, Praha, 304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2006: K 50 letům od přijetí prvního zákona o státní ochraně přírody v ČR. [ The 50 years since the adoption of the first State Protection of Nature Act in the Czech Republic] Živa 54: lxv-lxvi..</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2008: Záchrana a podpora populace kriticky ohroženého endemického krasce (Cylindromorphus bohemicus) v Ústeckém kraji. (Odborná část projektu pro KÚ).</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Trnka F. 2011: Recentní nález krasce Cylindromorphus bohemicus (Coleoptera: Buprestidae) na území Středočeského kraje a poznámky k jeho ochraně. Klapalekiana, 47: 259–260.</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Coraebus rubi</w:t>
      </w:r>
      <w:r w:rsidRPr="001E6BD4">
        <w:rPr>
          <w:rFonts w:ascii="Times New Roman" w:hAnsi="Times New Roman" w:cs="Times New Roman"/>
          <w:b/>
          <w:bCs/>
          <w:sz w:val="24"/>
          <w:szCs w:val="24"/>
        </w:rPr>
        <w:t xml:space="preserve"> (Linné, 1767)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Vajíčka jsou kladena na bázi kmínků živných rostlin. Larva hlodá širokou chodbu vyplněnou hnědým trusem dolů do kořenů. Po přezimování se otáčí nahoru a kuklí se v bazální části kmínku. Ve střední Evropě vývoj trvá dva roky a dospělí brouci se vyskytují od května do července s maximem v červnu. Živnými rostlinami jsou růže (</w:t>
      </w:r>
      <w:r w:rsidRPr="001E6BD4">
        <w:rPr>
          <w:rFonts w:ascii="Times New Roman" w:hAnsi="Times New Roman" w:cs="Times New Roman"/>
          <w:i/>
          <w:iCs/>
          <w:sz w:val="24"/>
          <w:szCs w:val="24"/>
          <w:lang w:eastAsia="cs-CZ"/>
        </w:rPr>
        <w:t xml:space="preserve">Rosa </w:t>
      </w:r>
      <w:r w:rsidRPr="001E6BD4">
        <w:rPr>
          <w:rFonts w:ascii="Times New Roman" w:hAnsi="Times New Roman" w:cs="Times New Roman"/>
          <w:sz w:val="24"/>
          <w:szCs w:val="24"/>
          <w:lang w:eastAsia="cs-CZ"/>
        </w:rPr>
        <w:t>spp.) a ostružiník sivý (</w:t>
      </w:r>
      <w:r w:rsidRPr="001E6BD4">
        <w:rPr>
          <w:rFonts w:ascii="Times New Roman" w:hAnsi="Times New Roman" w:cs="Times New Roman"/>
          <w:i/>
          <w:iCs/>
          <w:sz w:val="24"/>
          <w:szCs w:val="24"/>
          <w:lang w:eastAsia="cs-CZ"/>
        </w:rPr>
        <w:t>Rubus caesius</w:t>
      </w:r>
      <w:r w:rsidRPr="001E6BD4">
        <w:rPr>
          <w:rFonts w:ascii="Times New Roman" w:hAnsi="Times New Roman" w:cs="Times New Roman"/>
          <w:sz w:val="24"/>
          <w:szCs w:val="24"/>
          <w:lang w:eastAsia="cs-CZ"/>
        </w:rPr>
        <w:t>), ostružiník křovinný (</w:t>
      </w:r>
      <w:r w:rsidRPr="001E6BD4">
        <w:rPr>
          <w:rFonts w:ascii="Times New Roman" w:hAnsi="Times New Roman" w:cs="Times New Roman"/>
          <w:i/>
          <w:iCs/>
          <w:sz w:val="24"/>
          <w:szCs w:val="24"/>
          <w:lang w:eastAsia="cs-CZ"/>
        </w:rPr>
        <w:t>R. fruticosus agg.</w:t>
      </w:r>
      <w:r w:rsidRPr="001E6BD4">
        <w:rPr>
          <w:rFonts w:ascii="Times New Roman" w:hAnsi="Times New Roman" w:cs="Times New Roman"/>
          <w:sz w:val="24"/>
          <w:szCs w:val="24"/>
          <w:lang w:eastAsia="cs-CZ"/>
        </w:rPr>
        <w:t>) a maliník (</w:t>
      </w:r>
      <w:r w:rsidRPr="001E6BD4">
        <w:rPr>
          <w:rFonts w:ascii="Times New Roman" w:hAnsi="Times New Roman" w:cs="Times New Roman"/>
          <w:i/>
          <w:iCs/>
          <w:sz w:val="24"/>
          <w:szCs w:val="24"/>
          <w:lang w:eastAsia="cs-CZ"/>
        </w:rPr>
        <w:t>R. idaeus</w:t>
      </w:r>
      <w:r w:rsidRPr="001E6BD4">
        <w:rPr>
          <w:rFonts w:ascii="Times New Roman" w:hAnsi="Times New Roman" w:cs="Times New Roman"/>
          <w:sz w:val="24"/>
          <w:szCs w:val="24"/>
          <w:lang w:eastAsia="cs-CZ"/>
        </w:rPr>
        <w:t>) (Bílý 2002). Škorpík et al. (2011) uvádí výskyt brouků od poslední dekády června do poloviny srpna, nejvíce imag zjištěno v polovině července.</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Xerotermofilní druh, vyskytuje se na stepích, osluněných skalnatých svazích do 500 m. Velmi často osidluje ruderální biotopy (Bílý 2002). V bývalém lomu na Cínové hoře se populace vyskytuje na keřovitých ostružinících (</w:t>
      </w:r>
      <w:r w:rsidRPr="001E6BD4">
        <w:rPr>
          <w:rFonts w:ascii="Times New Roman" w:hAnsi="Times New Roman" w:cs="Times New Roman"/>
          <w:i/>
          <w:iCs/>
          <w:sz w:val="24"/>
          <w:szCs w:val="24"/>
          <w:lang w:eastAsia="cs-CZ"/>
        </w:rPr>
        <w:t xml:space="preserve">Rubus </w:t>
      </w:r>
      <w:r w:rsidRPr="001E6BD4">
        <w:rPr>
          <w:rFonts w:ascii="Times New Roman" w:hAnsi="Times New Roman" w:cs="Times New Roman"/>
          <w:sz w:val="24"/>
          <w:szCs w:val="24"/>
          <w:lang w:eastAsia="cs-CZ"/>
        </w:rPr>
        <w:t>spp</w:t>
      </w:r>
      <w:r w:rsidRPr="001E6BD4">
        <w:rPr>
          <w:rFonts w:ascii="Times New Roman" w:hAnsi="Times New Roman" w:cs="Times New Roman"/>
          <w:i/>
          <w:iCs/>
          <w:sz w:val="24"/>
          <w:szCs w:val="24"/>
          <w:lang w:eastAsia="cs-CZ"/>
        </w:rPr>
        <w:t>.</w:t>
      </w:r>
      <w:r w:rsidRPr="001E6BD4">
        <w:rPr>
          <w:rFonts w:ascii="Times New Roman" w:hAnsi="Times New Roman" w:cs="Times New Roman"/>
          <w:sz w:val="24"/>
          <w:szCs w:val="24"/>
          <w:lang w:eastAsia="cs-CZ"/>
        </w:rPr>
        <w:t>) u spodní hrany lomové stěny, kde jsou z mikroklimatického hlediska nejvýhodnější podmínky díky koncentraci sálavého tepla z okolních skal. Části kmínku blízko úrovně povrchu půdy, kde se vyvíjí larva, jsou tak ve sporé vegetaci dostatečně prohřáté, což umožňuje jejich vývoj. Další lokalitou jsou Hradišťské terasy. Na tomto velmi výslunném stanovišti je výše popsaný efekt umožněn existencí zídek a kamenných tarasů, na jejichž hranách rostou živné dřeviny. Zde byl chycen jeden exemplář na listu růže bedrníkolisté (</w:t>
      </w:r>
      <w:r w:rsidRPr="001E6BD4">
        <w:rPr>
          <w:rFonts w:ascii="Times New Roman" w:hAnsi="Times New Roman" w:cs="Times New Roman"/>
          <w:i/>
          <w:iCs/>
          <w:sz w:val="24"/>
          <w:szCs w:val="24"/>
          <w:lang w:eastAsia="cs-CZ"/>
        </w:rPr>
        <w:t>Rosa spinosissima</w:t>
      </w:r>
      <w:r w:rsidRPr="001E6BD4">
        <w:rPr>
          <w:rFonts w:ascii="Times New Roman" w:hAnsi="Times New Roman" w:cs="Times New Roman"/>
          <w:sz w:val="24"/>
          <w:szCs w:val="24"/>
          <w:lang w:eastAsia="cs-CZ"/>
        </w:rPr>
        <w:t xml:space="preserve">) (Škorpík et al. 2002).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Pontomediteránní druh, který obývá celé středozemí včetně západní části afrického pobřeží a evropskou submediteránní oblast včetně ruské a ukrajinské oblasti u Černého moře. Přes Malou Asii je rozšířen do Zakavkazí a na Blízký a Střední východ. Ve střední Evropě prochází současná severní hranice rozšíření jižním Německem, jižní Moravou a jižním Polskem.</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Česku dnes žije již jen na několika lokalitách na Znojemsku, přestože ještě v průběhu 20. století žil v teplých oblastech celého území. Žil např. ve středních Čechách a na Českolipsku v Hradčanské pahorkatině (Kral 1915). Na střední a jižní Moravě byl publikován např. od Mohelnice a z Klášterního hradiska u Olomouce (Reitter 1870), žil též u Brna (lgt. R. Formánek, coll. MZM). Recentně byl nalezen na třech lokalitách na Znojemsku (Znojmo - Cínová hora (1993-2001), Znojmo - Hradiště - Hradišťské terasy (1987 - 1991), Miroslav - NPP Miroslavské kopce - u letiště (2005)). Čtvrtá lokalita v Trauznickém údolí (Konice - Trausnice, 1932) již neexistuje, v současnosti zde chybí typické stanoviště druhu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Krasec </w:t>
      </w:r>
      <w:r w:rsidRPr="001E6BD4">
        <w:rPr>
          <w:rFonts w:ascii="Times New Roman" w:hAnsi="Times New Roman" w:cs="Times New Roman"/>
          <w:i/>
          <w:iCs/>
          <w:sz w:val="24"/>
          <w:szCs w:val="24"/>
          <w:lang w:eastAsia="cs-CZ"/>
        </w:rPr>
        <w:t>Coraebus rubi</w:t>
      </w:r>
      <w:r w:rsidRPr="001E6BD4">
        <w:rPr>
          <w:rFonts w:ascii="Times New Roman" w:hAnsi="Times New Roman" w:cs="Times New Roman"/>
          <w:sz w:val="24"/>
          <w:szCs w:val="24"/>
          <w:lang w:eastAsia="cs-CZ"/>
        </w:rPr>
        <w:t xml:space="preserve"> u nás přežívá už jen na poslední známé lokalitě ve vytěženém kamenolomu. Podmínkou přežití těchto druhů je, vzhledem k jejich náročnosti na mikroklima, možnost vývoje larev v osluněné přízemní bázi rostlin. Takový mikrobiotop je ale stále vzácnější právě kvůli rychlému mizení krátkostébelných trávníků. Jeden z nejohroženějších druhů našich krasců přežívá u nás už jen na posledních lokalitách na Znojemsku. Jeho populace se v posledních letech zhroutily v celém Česku. Příčiny velmi rychlého ústupu druhu z celého území státu, pravděpodobně souvisejí s komplexem změn, k nimž lze počítat zánik pastvy, eutrofizace prostředí a odklon od drobného hospodaření. Potenciální živné rostliny tak přerůstá vysoká, nitrofilní, bylinná vegetace, což způsobuje nedostatečné prohřívání půdního povrchu a rovněž jeho zastínění. Mnoho dřívějších lokalit též zarostlo keřovou a stromovou vegetací. Vzhledem k fragmentaci a zmenšování populací, nemá druh dobré vyhlídky ani na Znojemsku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středomoří běžný druh, ve střední Evropě velmi vzácný.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Ochrana je možná jen při nasazení intenzivnějšího pastevního režimu na lokalitách výskytu tak, aby bezprostřední okolí živných rostlin bylo spaseno na krátké stéblo, živné rostliny byly stresovány a trvale existovalo xerotermní mikroklima. Vzhledem ke skutečnosti, že imaga na obou lokalitách v okolí Znojma nebyla pozorována již deset let, bude nezbytné zjistit, jestli tato populace již nevyhynula (Škorpík et al. 2011). Jako u dalších stepních druhů pravidelná péče o stepní a lesostepní lokality především v podobě pastvy, případně mozaikového sečení, likvidace náletových dřevin, rozšiřování a údržba stepních pozemků, mezí, úhorů atd. v okolí současných stepních lokalit. Udržování krátkostébelných řídkých a nesouvisle zarostlých stepních trávníků. Větší rozšíření pastvy v teplejších polohách nížin a pahorkatin.</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Kral H. 1915: Die Käfer aus dem Gebiete des Kummergebirges. Mitteilungen aus dem Vereineder Naturfreunde in Reichenberg, 42: 49–100.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2015: Zemědělská krajina a praktické problémy ochrany hmyzu. Živa 2015 (4): 173-178.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Chrysobothris chrysostigma</w:t>
      </w:r>
      <w:r w:rsidRPr="001E6BD4">
        <w:rPr>
          <w:rFonts w:ascii="Times New Roman" w:hAnsi="Times New Roman" w:cs="Times New Roman"/>
          <w:b/>
          <w:bCs/>
          <w:sz w:val="24"/>
          <w:szCs w:val="24"/>
        </w:rPr>
        <w:t xml:space="preserve"> Linné, 1758 -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Vývoj byl prokázán v jedli bělokoré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a smrku ztepilém (</w:t>
      </w:r>
      <w:r w:rsidRPr="001E6BD4">
        <w:rPr>
          <w:rFonts w:ascii="Times New Roman" w:hAnsi="Times New Roman" w:cs="Times New Roman"/>
          <w:i/>
          <w:iCs/>
          <w:sz w:val="24"/>
          <w:szCs w:val="24"/>
          <w:lang w:eastAsia="cs-CZ"/>
        </w:rPr>
        <w:t>Picea abies</w:t>
      </w:r>
      <w:r w:rsidRPr="001E6BD4">
        <w:rPr>
          <w:rFonts w:ascii="Times New Roman" w:hAnsi="Times New Roman" w:cs="Times New Roman"/>
          <w:sz w:val="24"/>
          <w:szCs w:val="24"/>
          <w:lang w:eastAsia="cs-CZ"/>
        </w:rPr>
        <w:t>) (Bílý 2002), Richter (1952) udává, že na Sibiři se vyvíjí zejména v borovici lesní (</w:t>
      </w:r>
      <w:r w:rsidRPr="001E6BD4">
        <w:rPr>
          <w:rFonts w:ascii="Times New Roman" w:hAnsi="Times New Roman" w:cs="Times New Roman"/>
          <w:i/>
          <w:iCs/>
          <w:sz w:val="24"/>
          <w:szCs w:val="24"/>
          <w:lang w:eastAsia="cs-CZ"/>
        </w:rPr>
        <w:t>Pinus sylvestris</w:t>
      </w:r>
      <w:r w:rsidRPr="001E6BD4">
        <w:rPr>
          <w:rFonts w:ascii="Times New Roman" w:hAnsi="Times New Roman" w:cs="Times New Roman"/>
          <w:sz w:val="24"/>
          <w:szCs w:val="24"/>
          <w:lang w:eastAsia="cs-CZ"/>
        </w:rPr>
        <w:t>), b. sibiřské (</w:t>
      </w:r>
      <w:r w:rsidRPr="001E6BD4">
        <w:rPr>
          <w:rFonts w:ascii="Times New Roman" w:hAnsi="Times New Roman" w:cs="Times New Roman"/>
          <w:i/>
          <w:iCs/>
          <w:sz w:val="24"/>
          <w:szCs w:val="24"/>
          <w:lang w:eastAsia="cs-CZ"/>
        </w:rPr>
        <w:t>P. sibirica</w:t>
      </w:r>
      <w:r w:rsidRPr="001E6BD4">
        <w:rPr>
          <w:rFonts w:ascii="Times New Roman" w:hAnsi="Times New Roman" w:cs="Times New Roman"/>
          <w:sz w:val="24"/>
          <w:szCs w:val="24"/>
          <w:lang w:eastAsia="cs-CZ"/>
        </w:rPr>
        <w:t>) a b. korejské (</w:t>
      </w:r>
      <w:r w:rsidRPr="001E6BD4">
        <w:rPr>
          <w:rFonts w:ascii="Times New Roman" w:hAnsi="Times New Roman" w:cs="Times New Roman"/>
          <w:i/>
          <w:iCs/>
          <w:sz w:val="24"/>
          <w:szCs w:val="24"/>
          <w:lang w:eastAsia="cs-CZ"/>
        </w:rPr>
        <w:t>P. koraiensis</w:t>
      </w:r>
      <w:r w:rsidRPr="001E6BD4">
        <w:rPr>
          <w:rFonts w:ascii="Times New Roman" w:hAnsi="Times New Roman" w:cs="Times New Roman"/>
          <w:sz w:val="24"/>
          <w:szCs w:val="24"/>
          <w:lang w:eastAsia="cs-CZ"/>
        </w:rPr>
        <w:t>), Hellrigl (1978) doplňuje spektrum živných dřevin o modřín opadavý (</w:t>
      </w:r>
      <w:r w:rsidRPr="001E6BD4">
        <w:rPr>
          <w:rFonts w:ascii="Times New Roman" w:hAnsi="Times New Roman" w:cs="Times New Roman"/>
          <w:i/>
          <w:iCs/>
          <w:sz w:val="24"/>
          <w:szCs w:val="24"/>
          <w:lang w:eastAsia="cs-CZ"/>
        </w:rPr>
        <w:t>Larix decidua</w:t>
      </w:r>
      <w:r w:rsidRPr="001E6BD4">
        <w:rPr>
          <w:rFonts w:ascii="Times New Roman" w:hAnsi="Times New Roman" w:cs="Times New Roman"/>
          <w:sz w:val="24"/>
          <w:szCs w:val="24"/>
          <w:lang w:eastAsia="cs-CZ"/>
        </w:rPr>
        <w:t>). V Západních Tatrách byly pozorovány samice kladoucí do čerstvých kmenů na skládce smrkového dřeva, jelikož jeho areál přesahuje v některých částech areály výskytu jednotlivých prokázaných živných dřevin, bude jejich skutečný výčet jistě širší (Škorpík et al. 2011). U nás se vyvíjí nejčastěji pod kůrou odumírajících kmenů a silných větví jedle, řidčeji smrku (Bílý 1989, 2002). Samička klade vajíčka pod šupiny kůry poškozených nebo odumírajících stromů a velmi často na čerstvě poražené kmeny na skládkách dřeva, obvykle jsou využívány jen silné kmeny od 60 cm. Larva hlodá v lýku pod kůrou asi 60 cm dlouhou chodbu a vývoj trvá dva až tři roky, kuklí se v červnu. Dospělé brouky můžeme najít od června do září, ve střední Evropě nejčastěji v červenci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Preferuje podhorské a horské polohy do 1000 m., v jižní Evropě až do 1800 m (Bílý 2002). Je svým rozšířením vázán především na původní jedlové porosty, i když se vzácněji vyvíjí i ve smrku a jiných jehličnanech (Kletečka 2009). Na Slovensku se vyskytuje v zachovalých horských lesích (Bílý 1989). Jihočeské lokality leží v nadmořských výškách od 430 do 820 m (Kletečka 1995). Zřejmě původně obýval přírodní světliny po větrných bouřích se solitérními osluněnými a poškozenými, starými jedlemi, světlé pastevní lesy apod. Využívá i paseky a skládky dřeva. Potřebuje na lokalitě ke svému vývoji dostatek osluněného odumírajícího nebo čerstvě odumřelého dřeva větších průměrů.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Eurosibiřský, boreomontánní druh rozšířený od středozemní části severní Afriky přes celou Evropu včetně Velké Británie a Skandinávie, Ukrajiny, Ruska, Kazachstánu, Střední Asie, Zakavkazí a Turecka až do Mongolska Číny a Japonska.</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udává jeho nevzácný výskyt od Těšína, Oslavan a Náměště nad Oslavou. Fleischer (1927-30) ho uvádí z Českomoravské vrchoviny. Z jižních Čech existují údaje od Staňkovského rybníka v Chlumu u Třeboně (1933) (Heyrovský 1961), od Kaplice (Kirchner 1859, Jahn 1894). Od Volar (1986), Kájova u Českého Krumlova (1986), z Malont na Kaplicku (1991), Drahova od Veselí nad Lužnicí (1972), od Hojné Vody (1974, 1978, 1979, 1989), Chlumu u Třeboně (1949) a z Hluboké nad Vltavou (1900) jej uvádí Kletečka (1995), z Novohradských hor (Kletečka, Boháč 2004). Bílý (1989) jej přitom považoval za druh v Čechách i na Moravě zřejmě již vyhubený. Kletečka (2009) shrnuje všechny jihočeské údaje a dále odtud uvádí doklady z Písku (bez data) a Chlumu u Třeboně (1949). Exemplář s lokalitou „Náměšť nad Oslavou“ je ve sbírkách NM Praha (Škorpík et al.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minulosti se vyskytoval v jižních Čechách, na Českomoravské vrchovině a zřejmě i jinde v podhorských krajích. Dnes snad přežívá v jižních Čechách zejména v Novohradských horách, na Třeboňsku či Českokrumlovsku.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Populace </w:t>
      </w:r>
      <w:r w:rsidRPr="001E6BD4">
        <w:rPr>
          <w:rFonts w:ascii="Times New Roman" w:hAnsi="Times New Roman" w:cs="Times New Roman"/>
          <w:i/>
          <w:iCs/>
          <w:sz w:val="24"/>
          <w:szCs w:val="24"/>
          <w:lang w:eastAsia="cs-CZ"/>
        </w:rPr>
        <w:t xml:space="preserve">Chrysobothris chrysostigma </w:t>
      </w:r>
      <w:r w:rsidRPr="001E6BD4">
        <w:rPr>
          <w:rFonts w:ascii="Times New Roman" w:hAnsi="Times New Roman" w:cs="Times New Roman"/>
          <w:sz w:val="24"/>
          <w:szCs w:val="24"/>
          <w:lang w:eastAsia="cs-CZ"/>
        </w:rPr>
        <w:t>v Česku vymírá se zánikem rozsáhlejších porostů jedle a je zřejmě již na hranici vyhynutí. Reliéf území, intenzita a způsob lesního hospodaření neumožňuje kontinuální existenci dostatečně velkých lokalit s výskytem starých jedlin v různém stupni rozpadu, s dostatečným množstvím osluněného, odumřelého dřeva. Geomorfologicky podmíněné reliktní porosty inverzních jedlin v údolích řek tyto nároky nesplňují, protože nejsou tak rozsáhlé, aby poskytly životaschopné populaci dostatek vhodného dřeva pro vývojový cyklus. Druh nejspíše nemůže delší dobu přežívat v kulturních produkčních porostech s výskytem jedle, vzhledem k absenci osluněných partií prostorově diferencovaného porostu, v nichž se nachází podmínky pro vývoj larev v odumírajícím jedlovém dřevě (Škorpík et al. 2011). Již Bílý (1989), který zřejmě neznal několik novějších jihočeských nálezů (viz Kletečka 1995), ho považuje za druh v českých zemích vymizelý.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vzácný a lokálně se vyskytující druh, vázaný na staré původní jedlové porosty, v horských polohách Slovenska (Tatry, Fatry) může být lokálně hojnější.</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Druh potřebuje dostatečně velké lokality s výskytem starých jedlin v různém stupni rozpadu, s dostatečným množstvím osluněného, odumřelého dřeva, osluněných partií v prostorově diferencovaných porostech, v nichž se nachází podmínky pro vývoj larev v odumírajícím jedlovém dřevě. Je tedy nutné vracet jedli do porostů a chránit poslední zachovalé zbytky takových porostů. Jedle by ale neměla být vysazována v monokulturních stejnověkých kulturách. Pravděpodobně jí vyhovovalo pastevní hospodaření, kdy vznikaly rozvolněné lesy s osluněnými jedlemi a umožňovaly její zmlazování, které je v současných lesích problematické.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27"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28"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29"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30"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Jahn J. 1894: Die Thierwelt. In: MärtenJ. (ed.): Heimatzkunde des Bezirkes Kaplitz. J. Märten, Český Krulov, 270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Kirchner A. 1858: Die Coleopteren der Umgegend von Kaplitz. Lotos, Zeitschr. für Naturwiss. 8: 38-40, 56-64, 87-89, 126-133, 180-182, 201-203.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Kletečka Z. 1995: Rozšíření krasce </w:t>
      </w:r>
      <w:r w:rsidRPr="001E6BD4">
        <w:rPr>
          <w:rFonts w:ascii="Times New Roman" w:hAnsi="Times New Roman" w:cs="Times New Roman"/>
          <w:i/>
          <w:iCs/>
          <w:sz w:val="24"/>
          <w:szCs w:val="24"/>
          <w:lang w:eastAsia="cs-CZ"/>
        </w:rPr>
        <w:t xml:space="preserve">Chrysobothris chrysostigma </w:t>
      </w:r>
      <w:r w:rsidRPr="001E6BD4">
        <w:rPr>
          <w:rFonts w:ascii="Times New Roman" w:hAnsi="Times New Roman" w:cs="Times New Roman"/>
          <w:sz w:val="24"/>
          <w:szCs w:val="24"/>
          <w:lang w:eastAsia="cs-CZ"/>
        </w:rPr>
        <w:t>(L.) (Coleoptera, Buprestidae) v jižních Čechách. – Sborník Jihočeského Muzea v Českých Budějovicích, Přírodní Vědy, 35: 56–58.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Kletečka Z., Boháč J. 2004: Suchozemští brouci (Coleoptera). – In: Papáček M. (ed.): Biota Novohradských hor: modelové taxony, společenstva a biotopy. Jihočeská universita, České Budějovice, 193–199.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Buprestis novemmaculata</w:t>
      </w:r>
      <w:r w:rsidRPr="001E6BD4">
        <w:rPr>
          <w:rFonts w:ascii="Times New Roman" w:hAnsi="Times New Roman" w:cs="Times New Roman"/>
          <w:b/>
          <w:bCs/>
          <w:sz w:val="24"/>
          <w:szCs w:val="24"/>
        </w:rPr>
        <w:t xml:space="preserve"> Linné, 1758 -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 bionomii je velmi málo známo. Vyvíjí se v mrtvých osluněných kmenech nebo pařezech a vývoj trvá pravděpodobně nejméně dva roky. Snad se může vyvíjet i v trouchnivém dřevě, ale vývoj začíná v tvrdém mrtvém dřevě. Dospělí brouci se objevují od června do září s maximem v červenci. Jako živnou dřevinu preferuje borovice (</w:t>
      </w:r>
      <w:r w:rsidRPr="001E6BD4">
        <w:rPr>
          <w:rFonts w:ascii="Times New Roman" w:hAnsi="Times New Roman" w:cs="Times New Roman"/>
          <w:i/>
          <w:iCs/>
          <w:sz w:val="24"/>
          <w:szCs w:val="24"/>
          <w:lang w:eastAsia="cs-CZ"/>
        </w:rPr>
        <w:t>Pinus haleppensis, P. laricio, P. leucodermis, P. nigra, P. pinaster, P. pinea, P. silvestris, p. salzmanni</w:t>
      </w:r>
      <w:r w:rsidRPr="001E6BD4">
        <w:rPr>
          <w:rFonts w:ascii="Times New Roman" w:hAnsi="Times New Roman" w:cs="Times New Roman"/>
          <w:sz w:val="24"/>
          <w:szCs w:val="24"/>
          <w:lang w:eastAsia="cs-CZ"/>
        </w:rPr>
        <w:t>), je však uváděn i ze smrku (</w:t>
      </w:r>
      <w:r w:rsidRPr="001E6BD4">
        <w:rPr>
          <w:rFonts w:ascii="Times New Roman" w:hAnsi="Times New Roman" w:cs="Times New Roman"/>
          <w:i/>
          <w:iCs/>
          <w:sz w:val="24"/>
          <w:szCs w:val="24"/>
          <w:lang w:eastAsia="cs-CZ"/>
        </w:rPr>
        <w:t>Picea abies</w:t>
      </w:r>
      <w:r w:rsidRPr="001E6BD4">
        <w:rPr>
          <w:rFonts w:ascii="Times New Roman" w:hAnsi="Times New Roman" w:cs="Times New Roman"/>
          <w:sz w:val="24"/>
          <w:szCs w:val="24"/>
          <w:lang w:eastAsia="cs-CZ"/>
        </w:rPr>
        <w:t>) a jedle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 (Bílý 2002). Z domácích druhů byl vývoj zaznamenán jen na borovici lesní (</w:t>
      </w:r>
      <w:r w:rsidRPr="001E6BD4">
        <w:rPr>
          <w:rFonts w:ascii="Times New Roman" w:hAnsi="Times New Roman" w:cs="Times New Roman"/>
          <w:i/>
          <w:iCs/>
          <w:sz w:val="24"/>
          <w:szCs w:val="24"/>
          <w:lang w:eastAsia="cs-CZ"/>
        </w:rPr>
        <w:t>Pinus sylvestris</w:t>
      </w:r>
      <w:r w:rsidRPr="001E6BD4">
        <w:rPr>
          <w:rFonts w:ascii="Times New Roman" w:hAnsi="Times New Roman" w:cs="Times New Roman"/>
          <w:sz w:val="24"/>
          <w:szCs w:val="24"/>
          <w:lang w:eastAsia="cs-CZ"/>
        </w:rPr>
        <w:t>) (Škorpík et al. 2011). Dospělí brouci naletují na čerstvě poražené osluněné kmeny borovic, vzácněji i na mladé borovice, kde na jehličí probíhá úživný žír. Larva se vyvíjí v osluněných pařezech a ležících kmenech, které jsou v dotyku se zemí, čerstvě mrtvé nebo i starší, ale stále pevné (Kletečka 2009). Larvy žerou zpočátku pod kůrou, starší instary v jádrovém dřevě, kde i přezimují, vývoj trvá dva až čtyři roky, pravděpodobně napadá vážně poškozené a ohořelé borovice (Ciesla 2011). Jasně preferují silné ležící kmeny, ale byl zjištěn i ve slabších stojících kmíncích. Pravděpodobně je silně přitahován jak čerstvě poraženým dřevem, tak nedávno spáleným dřevem (</w:t>
      </w:r>
      <w:r w:rsidRPr="001E6BD4">
        <w:rPr>
          <w:rFonts w:ascii="Times New Roman" w:hAnsi="Times New Roman" w:cs="Times New Roman"/>
          <w:sz w:val="24"/>
          <w:szCs w:val="24"/>
        </w:rPr>
        <w:t>ArtDatabanken, SLU 2006.</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Preferuje nížiny a střední polohy do 850 m (Bílý 2002). V okolí Bzence se vyskytuje na druhotném stanovišti s řídkými porosty borovice lesní na vátých píscích, V Dolním Rakousku u našich hranic, byl nalezen na skalním výchozu v porostu borovice černé (</w:t>
      </w:r>
      <w:r w:rsidRPr="001E6BD4">
        <w:rPr>
          <w:rFonts w:ascii="Times New Roman" w:hAnsi="Times New Roman" w:cs="Times New Roman"/>
          <w:i/>
          <w:iCs/>
          <w:sz w:val="24"/>
          <w:szCs w:val="24"/>
          <w:lang w:eastAsia="cs-CZ"/>
        </w:rPr>
        <w:t>Pinus nigra</w:t>
      </w:r>
      <w:r w:rsidRPr="001E6BD4">
        <w:rPr>
          <w:rFonts w:ascii="Times New Roman" w:hAnsi="Times New Roman" w:cs="Times New Roman"/>
          <w:sz w:val="24"/>
          <w:szCs w:val="24"/>
          <w:lang w:eastAsia="cs-CZ"/>
        </w:rPr>
        <w:t>), podobné biotopy může osidlovat i u nás (Škorpík et al. 2011), ať už reliktní bory na strmých svazích, nebo uměle vysazené porosty borovice černé např. na Pálavě. Nedaleko našich hranic na slovenském Záhoří se hojně vyskytuje na podobném biotopu jako ve Bzenci i v okolních hospodářských borových lesích na píscích. Limitující rozdíl mezi těmito lokalitami může být ve způsobu hospodaření a množství dostupného mrtvého dřeva. Zřejmě je přitahován spáleným dřevem a může se vyvíjet na spáleništích.</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Palearktický druh rozšířený od severní Afriky přes celou Evropu na sever až do Švédska, Norska a Finska a přes Ukrajinu, Rusko a severní část Střední Asie až do východní Sibiře. Z Chorvatska, Albánie, Řecka, Malé Asie a Gruzie je znám druhý poddruh. Introdukován byl do Čile a na Nový Zéland.</w:t>
      </w:r>
    </w:p>
    <w:p w:rsidR="00B450E5" w:rsidRPr="001E6BD4" w:rsidRDefault="00B450E5" w:rsidP="001E6BD4">
      <w:pPr>
        <w:spacing w:after="0" w:line="240" w:lineRule="auto"/>
        <w:contextualSpacing/>
        <w:rPr>
          <w:rFonts w:ascii="Times New Roman" w:hAnsi="Times New Roman" w:cs="Times New Roman"/>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uvádí tento druh z lázní Jeseník („Gräfenberg“). Fleischer (1927-30) píše, že je všude vzácný a že byl sbírán na různých místech v Čechách i na Moravě. Žán (1984) uvádí tento druh z NPR Střela v západních Čechách a Mráček (1983) ze Suchomast v Českém krasu (NDOP). Bílý (2002) zmiňuje nález mrtvých brouků v trouchnivém pařezu u Břeclavi (2000). Z Třeboňska jej uvádí z PP Soví les Albrecht et al. (2003). Kletečka (2009) shrnuje údaje z jižních Čech a uvádí nálezy z Písku (1916), Hluboké nad Vltavou (1985), Boubína (bez data), Českého Krumlova - Nový Dvůr (1958) a Tuště (1972) a píše, že je v jižních Čechách velmi vzácný, na pokraji vyhynutí. V západních Čechách byl v první polovině 20. století častěji sbírán na Plzeňsku např. Nový Dvůr (1931) (Resl 2010, Kletečka 1980, Škorpík et al. 2011). Existují i nepublikované nálezy ze středních Čech,</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v devadesátých letech byl nalezen jeden exemplář poblíž Zastávky u Brna a dva jedinci byli recentně nalezeni v lesním komplexu mezi Rohatcem a Bzencem (2004,  2010) (Škorpík et al.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Starší nálezy jsou známé z jižních, západních i středních Čech a z jižní i severní Moravy. Dnes snad přežívá na Třeboňsku a u Hluboké nad Vltavou, nebo na Rosicku či Náměšťsku západně od Brna. Nejnovější (od roku 2000) jednotlivé nálezy jsou z okolí Břeclavi a Bzence.</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Nelze stanovit.</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vzácný a lokálně se vyskytující ohrožený druh, lokálně se může vyskytovat hojně a početně v rozsáhlejších borových lesích (slovenské Záhorie).</w:t>
      </w:r>
    </w:p>
    <w:p w:rsidR="00B450E5" w:rsidRPr="001E6BD4" w:rsidRDefault="00B450E5" w:rsidP="001E6BD4">
      <w:pPr>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highlight w:val="yellow"/>
          <w:lang w:eastAsia="cs-CZ"/>
        </w:rPr>
      </w:pPr>
      <w:r w:rsidRPr="001E6BD4">
        <w:rPr>
          <w:rFonts w:ascii="Times New Roman" w:hAnsi="Times New Roman" w:cs="Times New Roman"/>
          <w:sz w:val="24"/>
          <w:szCs w:val="24"/>
          <w:lang w:eastAsia="cs-CZ"/>
        </w:rPr>
        <w:t>Nelze stanovit.</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highlight w:val="yellow"/>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231" w:history="1">
        <w:r w:rsidRPr="001E6BD4">
          <w:rPr>
            <w:rStyle w:val="Hyperlink"/>
            <w:rFonts w:ascii="Times New Roman" w:hAnsi="Times New Roman" w:cs="Times New Roman"/>
            <w:color w:val="auto"/>
            <w:sz w:val="24"/>
            <w:szCs w:val="24"/>
            <w:u w:val="none"/>
          </w:rPr>
          <w:t>http://artfakta.artdatabanken.se/taxon/100516</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Ciesla W. m. 2011: Forest Entomology: A Global Perspective. Willey-Blackwell, 439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1980: Rozšíření čeledi Buprestidae na Plzeňsku. – Zpravodaj Muzea Západočeského kraje, Příroda, 23: 31–36.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Kubáň V.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Mráček Z. 1983: Základní dokumentační přírodovědný výzkum v dobývacím prostoru Suchomasty v CHKO Český kras (1982-1983) - Obor Entomologie a ostatní Arthropoda. (NDOP)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Resl J. 2010: Ostatní čeledě: Buprestidae. – URL: http://www.scarabaeidae.com (20. 12. 2010).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Žán M., Čečil F., Červená A., Hauznerová I., Janský B., Kočandrlová E., Kraft J., Nesvadbová J., Paris S., Přibyl J., Sokolová L. &amp; Votýpka V. 1984: Státní přírodní rezervace Střela. Inventarizační průzkum provedený v letech 1978−1984. – Mscr., 204 pp. + přílohy 1−15. [Depon. in Západočeské muzeum v Plzni].</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Aphanisticus emarginatus</w:t>
      </w:r>
      <w:r w:rsidRPr="001E6BD4">
        <w:rPr>
          <w:rFonts w:ascii="Times New Roman" w:hAnsi="Times New Roman" w:cs="Times New Roman"/>
          <w:b/>
          <w:bCs/>
          <w:sz w:val="24"/>
          <w:szCs w:val="24"/>
        </w:rPr>
        <w:t xml:space="preserve"> (Olivier, 1790)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Jednotlivá, protáhlá a zploštělá vajíčka samice klade na horní, osluněnou část listů, obvykle v květnu a na začátku června. Obvykle se v každém listu vyvíjí pouze jedna larva. Hlodá chodbu dolů ke stonku, larva posledního instaru se otáčí a hlodá téměř paralelně s předchozí částí chodby. Kuklí se v oválné komůrce pod pokožkou listu a asi po dvou týdnech, nejpozději v červnu se líhnou brouci, kteří jsou aktivní až do září, přezimují v detritu u báze živných rostlin a na jaře v prvních teplých dnech, obvykle v dubnu, jsou opět aktivní. Živnými rostlinami jsou sítiny (</w:t>
      </w:r>
      <w:r w:rsidRPr="001E6BD4">
        <w:rPr>
          <w:rFonts w:ascii="Times New Roman" w:hAnsi="Times New Roman" w:cs="Times New Roman"/>
          <w:i/>
          <w:iCs/>
          <w:sz w:val="24"/>
          <w:szCs w:val="24"/>
          <w:lang w:eastAsia="cs-CZ"/>
        </w:rPr>
        <w:t>Juncus acutiflorus, J. articulatus, J. conglomeratus, J. effusus, J. subnodulosus</w:t>
      </w:r>
      <w:r w:rsidRPr="001E6BD4">
        <w:rPr>
          <w:rFonts w:ascii="Times New Roman" w:hAnsi="Times New Roman" w:cs="Times New Roman"/>
          <w:sz w:val="24"/>
          <w:szCs w:val="24"/>
          <w:lang w:eastAsia="cs-CZ"/>
        </w:rPr>
        <w:t>) (Bílý 2002). Na alkalických mokřadech u města Eger v Maďarsku žijí silné populace na sítině smáčknuté (</w:t>
      </w:r>
      <w:r w:rsidRPr="001E6BD4">
        <w:rPr>
          <w:rFonts w:ascii="Times New Roman" w:hAnsi="Times New Roman" w:cs="Times New Roman"/>
          <w:i/>
          <w:iCs/>
          <w:sz w:val="24"/>
          <w:szCs w:val="24"/>
          <w:lang w:eastAsia="cs-CZ"/>
        </w:rPr>
        <w:t>Juncus compressus</w:t>
      </w:r>
      <w:r w:rsidRPr="001E6BD4">
        <w:rPr>
          <w:rFonts w:ascii="Times New Roman" w:hAnsi="Times New Roman" w:cs="Times New Roman"/>
          <w:sz w:val="24"/>
          <w:szCs w:val="24"/>
          <w:lang w:eastAsia="cs-CZ"/>
        </w:rPr>
        <w:t>) (Škorpík et al. 2011). Na lokalitě v Tušti je sbírána a vyvíjí se výhradně na třtině rozkladité (</w:t>
      </w:r>
      <w:r w:rsidRPr="001E6BD4">
        <w:rPr>
          <w:rFonts w:ascii="Times New Roman" w:hAnsi="Times New Roman" w:cs="Times New Roman"/>
          <w:i/>
          <w:iCs/>
          <w:sz w:val="24"/>
          <w:szCs w:val="24"/>
          <w:lang w:eastAsia="cs-CZ"/>
        </w:rPr>
        <w:t>J. effusus</w:t>
      </w:r>
      <w:r w:rsidRPr="001E6BD4">
        <w:rPr>
          <w:rFonts w:ascii="Times New Roman" w:hAnsi="Times New Roman" w:cs="Times New Roman"/>
          <w:sz w:val="24"/>
          <w:szCs w:val="24"/>
          <w:lang w:eastAsia="cs-CZ"/>
        </w:rPr>
        <w:t xml:space="preserve">) (Kubáň et al 2006, Kletečka 2009).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Podle Bílého (2002) preferuje vlhčí biotopy v nížinách, obvykle na okrajích bažin a říčních břehů. Jeho stanovištěm jsou nejčastěji xerotermní písčiny a vřesoviště, krátkostébelné</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pastviny, aluviální slaniska i periodicky zaplavované trávníky s výskytem živných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rostlin (Škorpík et al. 2011). Jihočeská lokalita u Tušti na Třeboňsku je situována v opuštěném vojenském prostoru s řídkým bylinným porostem na písčitém podkladu a je dosud jedinou známou recentní lokalitou druhu v Česku. Živnou rostlinou je zde sítina rozkladitá (</w:t>
      </w:r>
      <w:r w:rsidRPr="001E6BD4">
        <w:rPr>
          <w:rFonts w:ascii="Times New Roman" w:hAnsi="Times New Roman" w:cs="Times New Roman"/>
          <w:i/>
          <w:iCs/>
          <w:sz w:val="24"/>
          <w:szCs w:val="24"/>
          <w:lang w:eastAsia="cs-CZ"/>
        </w:rPr>
        <w:t>Juncus effusus</w:t>
      </w:r>
      <w:r w:rsidRPr="001E6BD4">
        <w:rPr>
          <w:rFonts w:ascii="Times New Roman" w:hAnsi="Times New Roman" w:cs="Times New Roman"/>
          <w:sz w:val="24"/>
          <w:szCs w:val="24"/>
          <w:lang w:eastAsia="cs-CZ"/>
        </w:rPr>
        <w:t>) (Kubáň et al 2006, Kletečka 2009), Škorpík et al. (2011) ale uvádí sítinu klubkatou (</w:t>
      </w:r>
      <w:r w:rsidRPr="001E6BD4">
        <w:rPr>
          <w:rFonts w:ascii="Times New Roman" w:hAnsi="Times New Roman" w:cs="Times New Roman"/>
          <w:i/>
          <w:iCs/>
          <w:sz w:val="24"/>
          <w:szCs w:val="24"/>
          <w:lang w:eastAsia="cs-CZ"/>
        </w:rPr>
        <w:t>Juncus conglomeratus</w:t>
      </w:r>
      <w:r w:rsidRPr="001E6BD4">
        <w:rPr>
          <w:rFonts w:ascii="Times New Roman" w:hAnsi="Times New Roman" w:cs="Times New Roman"/>
          <w:sz w:val="24"/>
          <w:szCs w:val="24"/>
          <w:lang w:eastAsia="cs-CZ"/>
        </w:rPr>
        <w:t>). Tato lokalita je podle Kubáně et al (2006) degradovaný smilkový trávník náležející ke svazu Violion caninae s mozaikou vřesu (</w:t>
      </w:r>
      <w:r w:rsidRPr="001E6BD4">
        <w:rPr>
          <w:rFonts w:ascii="Times New Roman" w:hAnsi="Times New Roman" w:cs="Times New Roman"/>
          <w:i/>
          <w:iCs/>
          <w:sz w:val="24"/>
          <w:szCs w:val="24"/>
          <w:lang w:eastAsia="cs-CZ"/>
        </w:rPr>
        <w:t>Caluna vulgaris</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Mediteránní druh, rozšířený ve Velké Británii, západní a jižní Evropě, Švýcarsku, Německu, Rakousku, Slovensku, Maďarsku, na Balkánském poloostrově, Ukrajině, v jižním RuskuZakavkazí, Turecku, Střední Asii, Íránu a v severní Africe.</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Poprvé ho od nás z jižních Čech z Tuště uvádí Bílý (2002). První přesnější údaje podává Kubáň et al. (2006) z Třeboně (1930) a Tuště (2001). Kletečka (2009) doplňuje z jižních Čech další údaje z Tuště - cvičiště Blata (2001-2005) a jeden starý údaj ze Suchdola nad Lužnicí (1947). Druh je od nás známý pouze z Třeboňska a v současnosti je nalézán pouze na cvičišti Blata u Tuště na sítině rozkladité (</w:t>
      </w:r>
      <w:r w:rsidRPr="001E6BD4">
        <w:rPr>
          <w:rFonts w:ascii="Times New Roman" w:hAnsi="Times New Roman" w:cs="Times New Roman"/>
          <w:i/>
          <w:iCs/>
          <w:sz w:val="24"/>
          <w:szCs w:val="24"/>
          <w:lang w:eastAsia="cs-CZ"/>
        </w:rPr>
        <w:t>Juncus effusu</w:t>
      </w:r>
      <w:r w:rsidRPr="001E6BD4">
        <w:rPr>
          <w:rFonts w:ascii="Times New Roman" w:hAnsi="Times New Roman" w:cs="Times New Roman"/>
          <w:sz w:val="24"/>
          <w:szCs w:val="24"/>
          <w:lang w:eastAsia="cs-CZ"/>
        </w:rPr>
        <w:t>s).</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 xml:space="preserve">Druh je od nás známý z jediné lokality. Ohrožením je obecně eutrofizace, opouštění luk a pastvin, lokálně zalesňování. </w:t>
      </w:r>
      <w:r w:rsidRPr="001E6BD4">
        <w:rPr>
          <w:rFonts w:ascii="Times New Roman" w:hAnsi="Times New Roman" w:cs="Times New Roman"/>
          <w:sz w:val="24"/>
          <w:szCs w:val="24"/>
          <w:shd w:val="clear" w:color="auto" w:fill="FFFFFF"/>
        </w:rPr>
        <w:t>Lokalita je bývalým vojenským cvičištěm a byla dříve udržována různými disturbancemi vojenskou technikou</w:t>
      </w:r>
      <w:r w:rsidRPr="001E6BD4">
        <w:rPr>
          <w:rFonts w:ascii="Times New Roman" w:hAnsi="Times New Roman" w:cs="Times New Roman"/>
          <w:sz w:val="24"/>
          <w:szCs w:val="24"/>
          <w:lang w:eastAsia="cs-CZ"/>
        </w:rPr>
        <w:t>. Podle Kletečky (2009) lokalita začíná silně zarůstat bezkolencem (</w:t>
      </w:r>
      <w:r w:rsidRPr="001E6BD4">
        <w:rPr>
          <w:rFonts w:ascii="Times New Roman" w:hAnsi="Times New Roman" w:cs="Times New Roman"/>
          <w:i/>
          <w:iCs/>
          <w:sz w:val="24"/>
          <w:szCs w:val="24"/>
          <w:lang w:eastAsia="cs-CZ"/>
        </w:rPr>
        <w:t>Molinia</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Na Slovensku jen jeden starý nález.</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Společenstva uvedená z naší jediné lokality Kubáněm et al. (2006) bývaly pastviny nebo jednosečné louky kyselých a málo produktivních půd, většinou na písčitých substrátech. Složení porostu bylo ovlivňováno lokálními disturbancemi (např. hrabáním králíků) a občasným pohnojením. Vegetace byla v minulosti udržována pastvou nebo sečí. Dlouhodobou sečí bez hnojení vznikají buď druhově chudá společenstva s dominantní </w:t>
      </w:r>
      <w:r w:rsidRPr="001E6BD4">
        <w:rPr>
          <w:rFonts w:ascii="Times New Roman" w:hAnsi="Times New Roman" w:cs="Times New Roman"/>
          <w:i/>
          <w:iCs/>
          <w:sz w:val="24"/>
          <w:szCs w:val="24"/>
          <w:shd w:val="clear" w:color="auto" w:fill="FFFFFF"/>
        </w:rPr>
        <w:t>Nardus stricta</w:t>
      </w:r>
      <w:r w:rsidRPr="001E6BD4">
        <w:rPr>
          <w:rFonts w:ascii="Times New Roman" w:hAnsi="Times New Roman" w:cs="Times New Roman"/>
          <w:sz w:val="24"/>
          <w:szCs w:val="24"/>
          <w:shd w:val="clear" w:color="auto" w:fill="FFFFFF"/>
        </w:rPr>
        <w:t> či </w:t>
      </w:r>
      <w:r w:rsidRPr="001E6BD4">
        <w:rPr>
          <w:rFonts w:ascii="Times New Roman" w:hAnsi="Times New Roman" w:cs="Times New Roman"/>
          <w:i/>
          <w:iCs/>
          <w:sz w:val="24"/>
          <w:szCs w:val="24"/>
          <w:shd w:val="clear" w:color="auto" w:fill="FFFFFF"/>
        </w:rPr>
        <w:t>Avenella flexuosa</w:t>
      </w:r>
      <w:r w:rsidRPr="001E6BD4">
        <w:rPr>
          <w:rFonts w:ascii="Times New Roman" w:hAnsi="Times New Roman" w:cs="Times New Roman"/>
          <w:sz w:val="24"/>
          <w:szCs w:val="24"/>
          <w:shd w:val="clear" w:color="auto" w:fill="FFFFFF"/>
        </w:rPr>
        <w:t> (u vlhčích typů) nebo dochází k rychlémů zarůstání dřevinami (sušší typy). Obnova původních společenstev se děje kombinací obnovy seče a mírného hnojení nebo pastvy (http://www.biomonitoring.cz; http://flora.upol.cz). Lokalita je bývalým vojenským cvičištěm a pravděpodobně byla udržována různými disturbancemi vojenskou technikou. Samozřejmě je primární uchování dostatečně silné populace sítiny rozkladité.</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hyperlink r:id="rId232" w:history="1">
        <w:r w:rsidRPr="001E6BD4">
          <w:rPr>
            <w:rStyle w:val="Hyperlink"/>
            <w:rFonts w:ascii="Times New Roman" w:hAnsi="Times New Roman" w:cs="Times New Roman"/>
            <w:color w:val="auto"/>
            <w:sz w:val="24"/>
            <w:szCs w:val="24"/>
            <w:u w:val="none"/>
          </w:rPr>
          <w:t>http://www.biomonitoring.cz/biotopy.php?stanovisteID=23&amp;biotopID=120</w:t>
        </w:r>
      </w:hyperlink>
    </w:p>
    <w:p w:rsidR="00B450E5" w:rsidRPr="001E6BD4" w:rsidRDefault="00B450E5" w:rsidP="001E6BD4">
      <w:pPr>
        <w:spacing w:after="0" w:line="240" w:lineRule="auto"/>
        <w:contextualSpacing/>
        <w:rPr>
          <w:rFonts w:ascii="Times New Roman" w:hAnsi="Times New Roman" w:cs="Times New Roman"/>
          <w:sz w:val="24"/>
          <w:szCs w:val="24"/>
        </w:rPr>
      </w:pPr>
      <w:hyperlink r:id="rId233" w:history="1">
        <w:r w:rsidRPr="001E6BD4">
          <w:rPr>
            <w:rStyle w:val="Hyperlink"/>
            <w:rFonts w:ascii="Times New Roman" w:hAnsi="Times New Roman" w:cs="Times New Roman"/>
            <w:color w:val="auto"/>
            <w:sz w:val="24"/>
            <w:szCs w:val="24"/>
            <w:u w:val="none"/>
          </w:rPr>
          <w:t>http://flora.upol.cz/vegetace/info/9244-Violion-caninae.html</w:t>
        </w:r>
      </w:hyperlink>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Kubáň V., Škorpík M., Křivan V. 2006: Faunistic Records from the Czech Republic - 209 Coleoptera: Buprestidae. Klapalekiana 42: 234.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Anthaxia nigrojubata incognita</w:t>
      </w:r>
      <w:r w:rsidRPr="001E6BD4">
        <w:rPr>
          <w:rFonts w:ascii="Times New Roman" w:hAnsi="Times New Roman" w:cs="Times New Roman"/>
          <w:b/>
          <w:bCs/>
          <w:sz w:val="24"/>
          <w:szCs w:val="24"/>
        </w:rPr>
        <w:t xml:space="preserve"> Bílý, 1974 -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Dospělí brouci se vyskytují od května do srpna především na osluněných žlutých květech pampelišek a jestřábníků, poblíž živných stromů. Téměř výhradně monofágní druh na jedli (</w:t>
      </w:r>
      <w:r w:rsidRPr="001E6BD4">
        <w:rPr>
          <w:rFonts w:ascii="Times New Roman" w:hAnsi="Times New Roman" w:cs="Times New Roman"/>
          <w:i/>
          <w:iCs/>
          <w:sz w:val="24"/>
          <w:szCs w:val="24"/>
          <w:lang w:eastAsia="cs-CZ"/>
        </w:rPr>
        <w:t>Abies alba</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 xml:space="preserve"> A. cephalonica, A. nordmaniana</w:t>
      </w:r>
      <w:r w:rsidRPr="001E6BD4">
        <w:rPr>
          <w:rFonts w:ascii="Times New Roman" w:hAnsi="Times New Roman" w:cs="Times New Roman"/>
          <w:sz w:val="24"/>
          <w:szCs w:val="24"/>
          <w:lang w:eastAsia="cs-CZ"/>
        </w:rPr>
        <w:t>), velmi vzácně i na smrku (</w:t>
      </w:r>
      <w:r w:rsidRPr="001E6BD4">
        <w:rPr>
          <w:rFonts w:ascii="Times New Roman" w:hAnsi="Times New Roman" w:cs="Times New Roman"/>
          <w:i/>
          <w:iCs/>
          <w:sz w:val="24"/>
          <w:szCs w:val="24"/>
          <w:lang w:eastAsia="cs-CZ"/>
        </w:rPr>
        <w:t>Picea abies</w:t>
      </w:r>
      <w:r w:rsidRPr="001E6BD4">
        <w:rPr>
          <w:rFonts w:ascii="Times New Roman" w:hAnsi="Times New Roman" w:cs="Times New Roman"/>
          <w:sz w:val="24"/>
          <w:szCs w:val="24"/>
          <w:lang w:eastAsia="cs-CZ"/>
        </w:rPr>
        <w:t>). Larvy se vyvíjejí pod kůrou odumírajících slabších větví jedlí, vývoj trvá dva roky.</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Podle Bílého (2002) sleduje výskyt jedle až do 1000 m, ale preferuje jedlové lesy v nižších polohách do 600 m. Dnes má jeho areál již značně disjunktivní charakter a v ČR sleduje poslední refugia přirozeného výskytu jedle. V západní a střední Evropě se (v závislosti na živné dřevině) vyskytuje i v nižších polohách a pahorkatinách, v jižnější části areálu žije i výše v horách. V našich podmínkách se chová jako reliktní prvek, který je vázán na přírodě blízké porosty jedle (Škorpík et al. 2011). Imaga najdeme na květech na osluněných místech na světlinách, pasekách, podél cest, společně s dalšími druhy podrodu </w:t>
      </w:r>
      <w:r w:rsidRPr="001E6BD4">
        <w:rPr>
          <w:rFonts w:ascii="Times New Roman" w:hAnsi="Times New Roman" w:cs="Times New Roman"/>
          <w:i/>
          <w:iCs/>
          <w:sz w:val="24"/>
          <w:szCs w:val="24"/>
          <w:lang w:eastAsia="cs-CZ"/>
        </w:rPr>
        <w:t>Melanthaxia</w:t>
      </w:r>
      <w:r w:rsidRPr="001E6BD4">
        <w:rPr>
          <w:rFonts w:ascii="Times New Roman" w:hAnsi="Times New Roman" w:cs="Times New Roman"/>
          <w:sz w:val="24"/>
          <w:szCs w:val="24"/>
          <w:lang w:eastAsia="cs-CZ"/>
        </w:rPr>
        <w: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p>
    <w:p w:rsidR="00B450E5" w:rsidRPr="001E6BD4" w:rsidRDefault="00B450E5" w:rsidP="001E6BD4">
      <w:pPr>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lang w:eastAsia="cs-CZ"/>
        </w:rPr>
        <w:t>Pontomediteránní druh, rozšířený v celé jižní Evropě od Španělska po Řecko, na Ukrajinu a v severní lesnaté zóně Malé Asie. Ve střední Evropě je známý z Německa, České republiky, Slovenska a jižního Polska. Další dva poddruhy jsou známé z Kréty, Turecka, Kavkazu a Zakavkazí.</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Reitter (1870) udává (pod jménem </w:t>
      </w:r>
      <w:r w:rsidRPr="001E6BD4">
        <w:rPr>
          <w:rFonts w:ascii="Times New Roman" w:hAnsi="Times New Roman" w:cs="Times New Roman"/>
          <w:i/>
          <w:iCs/>
          <w:sz w:val="24"/>
          <w:szCs w:val="24"/>
          <w:lang w:eastAsia="cs-CZ"/>
        </w:rPr>
        <w:t>sepulchralis</w:t>
      </w:r>
      <w:r w:rsidRPr="001E6BD4">
        <w:rPr>
          <w:rFonts w:ascii="Times New Roman" w:hAnsi="Times New Roman" w:cs="Times New Roman"/>
          <w:sz w:val="24"/>
          <w:szCs w:val="24"/>
          <w:lang w:eastAsia="cs-CZ"/>
        </w:rPr>
        <w:t xml:space="preserve">) Hrubý Jeseník, Olomouc a Lysou Horu. Fleischer (1927-30) píše (také jako </w:t>
      </w:r>
      <w:r w:rsidRPr="001E6BD4">
        <w:rPr>
          <w:rFonts w:ascii="Times New Roman" w:hAnsi="Times New Roman" w:cs="Times New Roman"/>
          <w:i/>
          <w:iCs/>
          <w:sz w:val="24"/>
          <w:szCs w:val="24"/>
          <w:lang w:eastAsia="cs-CZ"/>
        </w:rPr>
        <w:t>sepulchralis</w:t>
      </w:r>
      <w:r w:rsidRPr="001E6BD4">
        <w:rPr>
          <w:rFonts w:ascii="Times New Roman" w:hAnsi="Times New Roman" w:cs="Times New Roman"/>
          <w:sz w:val="24"/>
          <w:szCs w:val="24"/>
          <w:lang w:eastAsia="cs-CZ"/>
        </w:rPr>
        <w:t>), že je všude v podhorských polohách. Bílý (1974) popsal tento poddruh podle exemplářů z Obory u Plzně (také Kletečka 1980), z Moravského krasu z Adamova, Blanska a Obůrky a od Znojma. Kletečka (2009) píše, že se v jižních Čechách jedná o vzácný druh, který zde dosud byl nalezen pouze v kaňonu Vltavy od Šumavy až do Písku a uvádí údaje z Písku (1901), Písku - Ameriky (1971), Poněšic (1970), Purkarce (1982), Hluboké nad Vltavou (1982, 1984, 1993), Chotýčan (1960), Boubína (1911), Vrábče (1974, 1994), Kleťi (1963), Českého Krumlova (1988). Nejvíce nálezů pochází z hlubockých obor, kde se jedle a druhy na ně vázané udržely do současnosti. Škorpík et al. (2011) doplňuje publlikované údaje o nálezy z Křivoklátska „u Branova“ (Škorpík), u Zvíkovce (Kafka), ve Vůznici a u Skryjí a z Moravského krasu u Macochy (Škorpík). Ze Znojemska uvádí lokality Vranov nad Dyjí - Feliciino údolí (1984), Čížov - Ledové sluje (1997) Bítov - U Doutné skály (1995, 1997, 2001, 2007) a Znojmo (1964, viz. Bílý 1974, Škorpík komentuje polohu lokality). Týr (2013) uvádí tento druh ze západních Čech z PR Střela (1994, 2004) a Rabštejna nad Střelou (1992-2012). Hamet et al. (2012) ji chytali v NPR Vývěry Punkvy v okolí Jakubova jezera (2010). Recentně (2015, lgt Hauck) jsem ji našel v NPR Vývěry Punkvy přímo v okolí Macochy, kde již byla sbírána častěji i dalšími sběrateli. Januš (2016) uvádí několik nálezů v NPR Týřov (2003, 2009) a od Skryjí - PR Jezírka (1997) v CHKO Křivoklátsko.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Vyskytoval se v minulosti zřejmě po celém území v přirozených lesích se zastoupením jedle. Dnes, jak je patrné z publikovaných údajů, je velmi vzácný. Po téměř úplné likvidaci horských jedlin a jedlobučin šestého vegetačního stupně a jejich přeměně na smrkové monokultury přežívá v geomorfologicky podmíněných refugiích porostů jedle v kaňonech několika řek (Vltava, Střela, Berounka, Dyje) a žlebech Moravského krasu.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ke zdravotnímu stavu velké většiny stromů a k pokračujícímu trendu odumírání jedlí je budoucnost populací tohoto krasce na většině lokalit značně nejistá. Velmi vzácný a ohrožený taxon, provázející poslední zbytky reliktních porostů jedle. Možnosti ochrany jsou velmi omezené a spočívají v urychlené obnově populace jedle na tradičních lokalitách dnes především ve svahových inverzních polohách (Škorpík et al. 2011), ale i na planinách v Moravském krasu.</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Všude vzácný a lokálně se vyskytující druh, vázaný na původní jedlové porosty.  Areál je dnes již značně disjunktivní a sleduje zejména v západní Evropě izolované arely živné dřeviny. V jižní Evropě může být v jedlových lesích v některých oblastech běžnější (Pyreneje, Apeniny, Karpaty).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 xml:space="preserve">Je nutné vracet jedli do porostů a chránit poslední zachovalé zbytky původních jedlových porostů. Jedle by ale neměla být vysazována ve stejnověkých monokulturách. Pravděpodobně jí vyhovovalo pastevní hospodaření, kdy vznikaly rozvolněné lesy s osluněnými jedlemi a umožňovaly její zmlazování, které je v současných jedlových lesích, přerůstajících zejména bukem i jinými dřevinami, problematické.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b/>
          <w:bCs/>
          <w:sz w:val="24"/>
          <w:szCs w:val="24"/>
          <w:lang w:eastAsia="cs-CZ"/>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Benedikt S., Benedikt V., Doležal Z., Krošlák J. &amp; Cihlář V. 1994: Entomologický inventarizační průzkum PR Střela (Coleoptera, Lepidoptera, Heteroptera) – Mscr., 6 pp. [Depon. in Muzeum Chodska, Domažlice].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Bílý S. 1974: Variation and subspeciation in </w:t>
      </w:r>
      <w:r w:rsidRPr="001E6BD4">
        <w:rPr>
          <w:rFonts w:ascii="Times New Roman" w:hAnsi="Times New Roman" w:cs="Times New Roman"/>
          <w:i/>
          <w:iCs/>
          <w:sz w:val="24"/>
          <w:szCs w:val="24"/>
        </w:rPr>
        <w:t xml:space="preserve">Anthaxia </w:t>
      </w:r>
      <w:r w:rsidRPr="001E6BD4">
        <w:rPr>
          <w:rFonts w:ascii="Times New Roman" w:hAnsi="Times New Roman" w:cs="Times New Roman"/>
          <w:sz w:val="24"/>
          <w:szCs w:val="24"/>
        </w:rPr>
        <w:t>(</w:t>
      </w:r>
      <w:r w:rsidRPr="001E6BD4">
        <w:rPr>
          <w:rFonts w:ascii="Times New Roman" w:hAnsi="Times New Roman" w:cs="Times New Roman"/>
          <w:i/>
          <w:iCs/>
          <w:sz w:val="24"/>
          <w:szCs w:val="24"/>
        </w:rPr>
        <w:t>Anthaxia</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 xml:space="preserve">nigrojubata </w:t>
      </w:r>
      <w:r w:rsidRPr="001E6BD4">
        <w:rPr>
          <w:rFonts w:ascii="Times New Roman" w:hAnsi="Times New Roman" w:cs="Times New Roman"/>
          <w:sz w:val="24"/>
          <w:szCs w:val="24"/>
        </w:rPr>
        <w:t>Roubal (Coleoptera, Buprestidae). Acta Entomol. Bohemoslov., 71: 318–321.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hyperlink r:id="rId234"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35"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36"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xml:space="preserve"> 1987: Chrząszcze – Coleoptera. Cucujoidea, część 3. series: </w:t>
      </w:r>
      <w:hyperlink r:id="rId237"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vol.: XXIII•issue: 14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Hamet A., Hametová Vašíčková K., Mlejnek R. 2012: Faunistický průzkum brouků (Coleoptera) Národní přírodní rezervace Vývěry Punkvy v letech 1991–2010. Klapalekiana, 48: 29–73.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Januš J. 2016: Brouci (Coleoptera) chráněné krajinné oblasti a biosférické rezervace Křivoklátsko. Západočeské entomologické listy (2016), Supplementum 1: 1–449.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1980: Rozšíření čeledi Buprestidae na Plzeňsku. – Zpravodaj Muzea Západočeského kraje, Příroda, 23: 31–36.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Týr V. 2013: Brouci (Coleoptera) Žihle a okolí. 6.část. Buprestidae. Západočeské entomologické listy 4: 48–56.</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Žán M., Čečil F., Červená A., Hauznerová I., Janský B., Kočandrlová E., Kraft J., Nesvadbová J., Paris S., Přibyl J., Sokolová L. &amp; Votýpka V. 1984: Státní přírodní rezervace Střela. Inventarizační průzkum provedený v letech 1978−1984. – Mscr., 204 pp. + přílohy 1−15. [Depon. in Západočeské muzeum v Plzni].</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eastAsia="ACaslonPro-Italic" w:hAnsi="Times New Roman" w:cs="Times New Roman"/>
          <w:b/>
          <w:bCs/>
          <w:i/>
          <w:iCs/>
          <w:sz w:val="24"/>
          <w:szCs w:val="24"/>
        </w:rPr>
        <w:t>Anthaxia hungarica hungarica</w:t>
      </w:r>
      <w:r w:rsidRPr="001E6BD4">
        <w:rPr>
          <w:rFonts w:ascii="Times New Roman" w:eastAsia="ACaslonPro-Italic" w:hAnsi="Times New Roman" w:cs="Times New Roman"/>
          <w:b/>
          <w:bCs/>
          <w:sz w:val="24"/>
          <w:szCs w:val="24"/>
        </w:rPr>
        <w:t xml:space="preserve"> (Scopoli, 1772)</w:t>
      </w:r>
      <w:r w:rsidRPr="001E6BD4">
        <w:rPr>
          <w:rFonts w:ascii="Times New Roman" w:hAnsi="Times New Roman" w:cs="Times New Roman"/>
          <w:b/>
          <w:bCs/>
          <w:sz w:val="24"/>
          <w:szCs w:val="24"/>
        </w:rPr>
        <w:t xml:space="preserve"> – krasec uherský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Jako živné dřeviny uvádí Bílý (2002) mediteránní stálezelené duby (</w:t>
      </w:r>
      <w:r w:rsidRPr="001E6BD4">
        <w:rPr>
          <w:rFonts w:ascii="Times New Roman" w:hAnsi="Times New Roman" w:cs="Times New Roman"/>
          <w:i/>
          <w:iCs/>
          <w:sz w:val="24"/>
          <w:szCs w:val="24"/>
          <w:lang w:eastAsia="cs-CZ"/>
        </w:rPr>
        <w:t xml:space="preserve">Quercus ilex </w:t>
      </w:r>
      <w:r w:rsidRPr="001E6BD4">
        <w:rPr>
          <w:rFonts w:ascii="Times New Roman" w:hAnsi="Times New Roman" w:cs="Times New Roman"/>
          <w:sz w:val="24"/>
          <w:szCs w:val="24"/>
          <w:lang w:eastAsia="cs-CZ"/>
        </w:rPr>
        <w:t xml:space="preserve">a </w:t>
      </w:r>
      <w:r w:rsidRPr="001E6BD4">
        <w:rPr>
          <w:rFonts w:ascii="Times New Roman" w:hAnsi="Times New Roman" w:cs="Times New Roman"/>
          <w:i/>
          <w:iCs/>
          <w:sz w:val="24"/>
          <w:szCs w:val="24"/>
          <w:lang w:eastAsia="cs-CZ"/>
        </w:rPr>
        <w:t>Q. coccifera</w:t>
      </w:r>
      <w:r w:rsidRPr="001E6BD4">
        <w:rPr>
          <w:rFonts w:ascii="Times New Roman" w:hAnsi="Times New Roman" w:cs="Times New Roman"/>
          <w:sz w:val="24"/>
          <w:szCs w:val="24"/>
          <w:lang w:eastAsia="cs-CZ"/>
        </w:rPr>
        <w:t>) a též dub pýřitý (</w:t>
      </w:r>
      <w:r w:rsidRPr="001E6BD4">
        <w:rPr>
          <w:rFonts w:ascii="Times New Roman" w:hAnsi="Times New Roman" w:cs="Times New Roman"/>
          <w:i/>
          <w:iCs/>
          <w:sz w:val="24"/>
          <w:szCs w:val="24"/>
          <w:lang w:eastAsia="cs-CZ"/>
        </w:rPr>
        <w:t>Q</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pubescens</w:t>
      </w:r>
      <w:r w:rsidRPr="001E6BD4">
        <w:rPr>
          <w:rFonts w:ascii="Times New Roman" w:hAnsi="Times New Roman" w:cs="Times New Roman"/>
          <w:sz w:val="24"/>
          <w:szCs w:val="24"/>
          <w:lang w:eastAsia="cs-CZ"/>
        </w:rPr>
        <w:t>), který tento druh ve střední Evropě preferuje. Curletti (1994) zmiňuje i d. cer (</w:t>
      </w:r>
      <w:r w:rsidRPr="001E6BD4">
        <w:rPr>
          <w:rFonts w:ascii="Times New Roman" w:hAnsi="Times New Roman" w:cs="Times New Roman"/>
          <w:i/>
          <w:iCs/>
          <w:sz w:val="24"/>
          <w:szCs w:val="24"/>
          <w:lang w:eastAsia="cs-CZ"/>
        </w:rPr>
        <w:t>Q</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cerris</w:t>
      </w:r>
      <w:r w:rsidRPr="001E6BD4">
        <w:rPr>
          <w:rFonts w:ascii="Times New Roman" w:hAnsi="Times New Roman" w:cs="Times New Roman"/>
          <w:sz w:val="24"/>
          <w:szCs w:val="24"/>
          <w:lang w:eastAsia="cs-CZ"/>
        </w:rPr>
        <w:t>). Je velmi pravděpodobné, že vývoj probíhá též v dalších druzích dubů, např. v dubu letním (</w:t>
      </w:r>
      <w:r w:rsidRPr="001E6BD4">
        <w:rPr>
          <w:rFonts w:ascii="Times New Roman" w:hAnsi="Times New Roman" w:cs="Times New Roman"/>
          <w:i/>
          <w:iCs/>
          <w:sz w:val="24"/>
          <w:szCs w:val="24"/>
          <w:lang w:eastAsia="cs-CZ"/>
        </w:rPr>
        <w:t>Q. robur</w:t>
      </w:r>
      <w:r w:rsidRPr="001E6BD4">
        <w:rPr>
          <w:rFonts w:ascii="Times New Roman" w:hAnsi="Times New Roman" w:cs="Times New Roman"/>
          <w:sz w:val="24"/>
          <w:szCs w:val="24"/>
          <w:lang w:eastAsia="cs-CZ"/>
        </w:rPr>
        <w:t>), o čemž svědčí dřevinná skladba na některých lokalitách, kde byla zjištěna. Na jihomoravských lokalitách je podmínkou přítomnosti populace tohoto druhu dostatek osluněného, odumřelého, tvrdého, odkorněného dřeva, ve kterém se vyvíjí (Škorpík et al. 2011). Často jsou k vývoji využívány dubové kůly v plotech vyrobené z čerstvě poražených dubů (Bílý 2002). Na jižní Moravě imága sedají nejčastěji na květy kopretiny bílé (</w:t>
      </w:r>
      <w:r w:rsidRPr="001E6BD4">
        <w:rPr>
          <w:rFonts w:ascii="Times New Roman" w:hAnsi="Times New Roman" w:cs="Times New Roman"/>
          <w:i/>
          <w:iCs/>
          <w:sz w:val="24"/>
          <w:szCs w:val="24"/>
          <w:lang w:eastAsia="cs-CZ"/>
        </w:rPr>
        <w:t>Leucanthemum vulgare</w:t>
      </w:r>
      <w:r w:rsidRPr="001E6BD4">
        <w:rPr>
          <w:rFonts w:ascii="Times New Roman" w:hAnsi="Times New Roman" w:cs="Times New Roman"/>
          <w:sz w:val="24"/>
          <w:szCs w:val="24"/>
          <w:lang w:eastAsia="cs-CZ"/>
        </w:rPr>
        <w:t>) a žluté květy rostlin čeledi Asteraceae a sedají i na osluněném dubovém dřevě (Šigut 1996). V Řecku imága navštěvují i modré květy čekanky obecné (</w:t>
      </w:r>
      <w:r w:rsidRPr="001E6BD4">
        <w:rPr>
          <w:rFonts w:ascii="Times New Roman" w:hAnsi="Times New Roman" w:cs="Times New Roman"/>
          <w:i/>
          <w:iCs/>
          <w:sz w:val="24"/>
          <w:szCs w:val="24"/>
          <w:lang w:eastAsia="cs-CZ"/>
        </w:rPr>
        <w:t>Cichorium intybus</w:t>
      </w:r>
      <w:r w:rsidRPr="001E6BD4">
        <w:rPr>
          <w:rFonts w:ascii="Times New Roman" w:hAnsi="Times New Roman" w:cs="Times New Roman"/>
          <w:sz w:val="24"/>
          <w:szCs w:val="24"/>
          <w:lang w:eastAsia="cs-CZ"/>
        </w:rPr>
        <w:t>) (Škorpík et al. 2011). Vývoj larvy probíhá ze začátku pod kůrou odumírajících větví a kmenů později v běli. Čerstvé výletové otvory jsou často i na odkorněné části dřeva. Vývoj trvá dva roky, larva se kuklí v dubnu až květnu, vyjímečně v pozdním létě a pak přezimuje (Bílý 2002). Bylo prostudováno mnoho desítek exemplářů z jižní Moravy (M. Škorpík observ. in coll. MZM et coll. RMM) a rozptyl výskytu se pohyboval v rozmezí od první dekády května do třetí dekády června, s maximem na konci května a v první dekádě června (Škorpík et al.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Bílý (2002) uvádí, že preferuje lesostepní stanoviště a exponované osluněné okraje doubrav do 500 m, což platí i pro jihomoravské lokality, které víceméně kopírují severní hranici rozšíření šípákových doubrav. Na jihomoravských lokalitách je podmínkou přítomnosti populace tohoto druhu dostatek osluněného, odumřelého, tvrdého, odkorněného dřeva, ve kterém se vyvíjí. V místech, kde se nyní objeví populace </w:t>
      </w:r>
      <w:r w:rsidRPr="001E6BD4">
        <w:rPr>
          <w:rFonts w:ascii="Times New Roman" w:hAnsi="Times New Roman" w:cs="Times New Roman"/>
          <w:i/>
          <w:iCs/>
          <w:sz w:val="24"/>
          <w:szCs w:val="24"/>
          <w:lang w:eastAsia="cs-CZ"/>
        </w:rPr>
        <w:t xml:space="preserve">Anthaxia hungarica </w:t>
      </w:r>
      <w:r w:rsidRPr="001E6BD4">
        <w:rPr>
          <w:rFonts w:ascii="Times New Roman" w:hAnsi="Times New Roman" w:cs="Times New Roman"/>
          <w:sz w:val="24"/>
          <w:szCs w:val="24"/>
          <w:lang w:eastAsia="cs-CZ"/>
        </w:rPr>
        <w:t>je téměř vždy příčinou konkrétní zásah do porostu, v podobě vytvoření k jihu orientované porostní stěny, osekaných pahýlů větví, nebo umístění odkorněných dubových kůlů oplocenky (Škorpík et al. 2011). Xerotermní druh rozvolněných šípákových doubrav a lesostepí.</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Typickým stanovištěm jsou rozvolněné lesostepní okraje teplomilných doubrav s xerotermní bylinnou vegetací. Vyskytoval se ale i v lužních lesích, o čemž svědčí výskyt v okolí Bulhar, Nejdku, Podivína, Břeclavi nebo Lanžhota. Zde využíval prosluněné okraje lesů a paseky s dubovými kůly.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Cirkummediteránní druh, rozsšířený v severní Africe (Tunis, Alžír, Maroko), selé jižní Evropě od Španělska do Řecka, v jižní části střední vropy (ČR, Rakousko, Slovensko, Maďarsko), na Balkáně, v Malé Asii, na Ukrajině a v jižním Rusku. Další poddruh je známý ze Zakavkazí, Íránu a Turkmenistánu.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ji zmiňuje z Brna a Oslavan. Fleischer (1927–30) ji uvádí na jižní Moravě od Klobouk, Hustopečí, Mikulova a z Brna - Pisárek. Na jižní Moravě je podle něj místy dosti četný, u Brna již velmi vzácný. Bílý (1996) ji uvádí z Lednických rybníků, Pavlovských vrchů, Svatého Kopečku v Mikulově, Bulhar, Nejdku a Podivína (vše coll. Bílý, Hepner, Kubáň, pravděpodobně tedy většinou údaje asi ze 60. - 80. let 20. století). Uvádí také, že je druh na Břeclavsku a Pálavě velmi vzácný a ohrožený. Škorpík et al. (2011) uvádějí, že většina nálezů připadá na období před rokem 1970 („Bylo prostudováno mnoho desítek exemplářů z jižní Moravy v (M. Škorpík observ. in coll. MZM et coll. RMM)“), a to především z Pouzdřan, Uherčic, Kobylí, Břeclavi a též Prostějova (lgt. R. Heilig, coll. MZM), Pavlovských vrchů (coll. MZM), Lanžhota a Charvatské Nové Vsi (coll. RMM). Po roce 1980 byl chytán u Mušova lgt. et coll. J. Vávra), na Hradisku u Bohuslavic a u Moravan na jižním okraji Chřibů (coll. MZM; coll. G. Novak; coll. J. Procházka), u Bulhar (např. lgt. et coll.</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Z. Kraus; lgt. V. Grulich, coll. MZM)</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sz w:val="24"/>
          <w:szCs w:val="24"/>
          <w:lang w:eastAsia="cs-CZ"/>
        </w:rPr>
        <w:t xml:space="preserve">Po čtyřiceti letech byl též nedávno potvrzen v NPP Malhotky u Nesovic (Mackovčin et al. 2007; lgt. et coll. M. Obořil) a chycen též v sousedních Dobročkovicích (lgt. et coll. M. Obořil). V devadesátých letech byl chytán v Hodoníně-Pánově (Trávníček 1997), v NPR Čertoryje a PP Drahy u Horního Němčí v Bílých Karpatech (Mackovčin et al. 2002) a v Radějově (Šigut 1996). Další lokality zjištěné po roce 1980 jsou např Filipovské údolí u Javorníku nad Veličkou (lgt. et coll. J. Habarta), v okolí Lovčiček (lgt. et coll. P. Jelínek, M. Říha, konec 90. let a snad i po r. 2000 více ex.). Pozoruhodný je nález z roku 1938 z obce Držková u Slušovic v jižní části Hostýnských vrchů, který uvádí Fiala (1939) a zároveň se vyjadřuje k rozšíření na jižní Moravě. Na Znojemsku zjištěn recentně na Hradišti u Znojma a u Moravského Krumlova: Moravský Krumlov - Křížová hora (2004), Znojmo-Hradiště – Hradišťské terasy (1988). Starší nález je z Rokytné (1948). Dle svědectví hajného Jiřího Vačkáře ze Silůvek existoval ve sbírce B. Kunovského další exemplář </w:t>
      </w:r>
      <w:r w:rsidRPr="001E6BD4">
        <w:rPr>
          <w:rFonts w:ascii="Times New Roman" w:hAnsi="Times New Roman" w:cs="Times New Roman"/>
          <w:i/>
          <w:iCs/>
          <w:sz w:val="24"/>
          <w:szCs w:val="24"/>
          <w:lang w:eastAsia="cs-CZ"/>
        </w:rPr>
        <w:t xml:space="preserve">Anthaxia hungarica </w:t>
      </w:r>
      <w:r w:rsidRPr="001E6BD4">
        <w:rPr>
          <w:rFonts w:ascii="Times New Roman" w:hAnsi="Times New Roman" w:cs="Times New Roman"/>
          <w:sz w:val="24"/>
          <w:szCs w:val="24"/>
          <w:lang w:eastAsia="cs-CZ"/>
        </w:rPr>
        <w:t>z Moravskokrumlovských slepenců, ulovený zřejmě v sedmdesátých letech 20. století. Tento exemplář se v Kunovského sbírce v Regionálním muzeu v Mikulově nepodařilo autorům článku nalézt. Exemplář s lokalitou „Dyje“, 30. 6. 1895, lgt. R. Formánek (coll. MZM), se zřejmě nevztahuje k obci „Dyje“ u Znojma (tehdy Mühlfraun), ale spíše k oblasti dolního Podyjí na Břeclavsku (Škorpík et al. (2011).</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Zdá se tedy, že se tento druh do 70. let 20. století na jižní Moravě vyskytoval poměrně početně až po Brno, a dokonce až na střední Moravu k Prostějovu a do jižní části Hostýnských vrchů. Poté vymizel a dnes je velmi vzácně nacházen jen v několika oblastech jihozápadní a jihovýchodní Moravy - ve Znojmě na východním okraji NP Podyjí, u Moravského Krumlova, na jižních svazích Litenčické pahorkatiny, Ždánického lesa a Chřibů, v Hodonínské doubravě a v jižní části Bílých Karpat.</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celém jihomoravském termofytiku je dřevinná skladba lesa silně pozměněna v neprospěch dubu pýřitého i jiných dubů ve prospěch invazního akátu (</w:t>
      </w:r>
      <w:r w:rsidRPr="001E6BD4">
        <w:rPr>
          <w:rFonts w:ascii="Times New Roman" w:hAnsi="Times New Roman" w:cs="Times New Roman"/>
          <w:i/>
          <w:iCs/>
          <w:sz w:val="24"/>
          <w:szCs w:val="24"/>
          <w:lang w:eastAsia="cs-CZ"/>
        </w:rPr>
        <w:t>Robinia pseudoacacia</w:t>
      </w:r>
      <w:r w:rsidRPr="001E6BD4">
        <w:rPr>
          <w:rFonts w:ascii="Times New Roman" w:hAnsi="Times New Roman" w:cs="Times New Roman"/>
          <w:sz w:val="24"/>
          <w:szCs w:val="24"/>
          <w:lang w:eastAsia="cs-CZ"/>
        </w:rPr>
        <w:t>) či borovice lesní (</w:t>
      </w:r>
      <w:r w:rsidRPr="001E6BD4">
        <w:rPr>
          <w:rFonts w:ascii="Times New Roman" w:hAnsi="Times New Roman" w:cs="Times New Roman"/>
          <w:i/>
          <w:iCs/>
          <w:sz w:val="24"/>
          <w:szCs w:val="24"/>
          <w:lang w:eastAsia="cs-CZ"/>
        </w:rPr>
        <w:t>Pinus sylvestris</w:t>
      </w:r>
      <w:r w:rsidRPr="001E6BD4">
        <w:rPr>
          <w:rFonts w:ascii="Times New Roman" w:hAnsi="Times New Roman" w:cs="Times New Roman"/>
          <w:sz w:val="24"/>
          <w:szCs w:val="24"/>
          <w:lang w:eastAsia="cs-CZ"/>
        </w:rPr>
        <w:t xml:space="preserve">). Na jihomoravských lokalitách je podmínkou přítomnosti její populace dostatek osluněného, odumřelého, tvrdého, odkorněného dřeva, ve kterém se vyvíjí. Toto prostředí neexistuje v současnosti v naší přírodě stabilně. Vzniká zejména při hospodaření v pařezinách s udržovaným nízkým zakmeněním, s použitím maloplošných obnovních prvků a krátkou obmýtní dobou. Důležitým faktorem byla i pastva velkých zvířat v lesních okrajích, způsobující zraňování spodních partií kmenů a pastvou zabraňující zarůstání povrchu půdy vysokovzrůstnou bylinnou vegetací. Takový režim hospodaření se v současnosti v našich lesích nepraktikuje. V místech, kde se nyní objeví populace </w:t>
      </w:r>
      <w:r w:rsidRPr="001E6BD4">
        <w:rPr>
          <w:rFonts w:ascii="Times New Roman" w:hAnsi="Times New Roman" w:cs="Times New Roman"/>
          <w:i/>
          <w:iCs/>
          <w:sz w:val="24"/>
          <w:szCs w:val="24"/>
          <w:lang w:eastAsia="cs-CZ"/>
        </w:rPr>
        <w:t xml:space="preserve">Anthaxia hungarica hungarica </w:t>
      </w:r>
      <w:r w:rsidRPr="001E6BD4">
        <w:rPr>
          <w:rFonts w:ascii="Times New Roman" w:hAnsi="Times New Roman" w:cs="Times New Roman"/>
          <w:sz w:val="24"/>
          <w:szCs w:val="24"/>
          <w:lang w:eastAsia="cs-CZ"/>
        </w:rPr>
        <w:t>je téměř vždy příčinou konkrétní zásah do porostu, v podobě vytvoření k jihu orientované porostní stěny, osekaných pahýlů větví, nebo umístění odkorněných dubových kůlů oplocenky. Tato nabídka mikrobiotopů pro vývoj larev je vždy jen dočasná, než je lokalita odrůstajícími dřevinami zastíněna a dřevo sloužící vývoji larev zetlí.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vzácný a jen lokálně se vyskytující druh, v některých oblastech jižního Slovenska nebo Maďarska je častější. V jižní Evropě je běžnější na vhodných lokalitách.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Základem opatření je opětovné zavedení tvaru tzv. nízkého nebo středního lesa, kde bude podstatná část porostů převedena na výmladkové hospodaření a bude zde zajištěna možnost ponechání výstavků. Efektem tohoto opatření bude změna mikroklimatu lesního porostu a vytvoření vhodných mikrobiotopů pro vývoj larev (Škorpík et al. 2011). Obnovení především lesní pastvy v teplých doubravách jižní Moravy, které by mělo vést k vytváření světlých, rozvolněných porostů a jejích okrajů a obnovení jejich lesostepního charakteru. Odstraňování nepůvodních dřevin zejména akátu a borovice a obnova původních dubových lesů. Prosvětlování stávajících lesních okrajů, vyřezáváním jednotlivých stromů.</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 In: Rozkošný R., Vaňhara J. (eds.): Terrestrial Invertebrates of the Pálava Biosphere Reserve of UNESCO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Curletti G. 1994: I Buprestidi ď Italia. Catalogo Tassonomico, Sinonimico, Biologico, Geonemico. Natura Bresciana, Brescia, Monografie, No. 19: 1–318.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Fiala J. 1939: </w:t>
      </w:r>
      <w:r w:rsidRPr="001E6BD4">
        <w:rPr>
          <w:rFonts w:ascii="Times New Roman" w:hAnsi="Times New Roman" w:cs="Times New Roman"/>
          <w:i/>
          <w:iCs/>
          <w:sz w:val="24"/>
          <w:szCs w:val="24"/>
        </w:rPr>
        <w:t xml:space="preserve">Anthaxia hungarica </w:t>
      </w:r>
      <w:r w:rsidRPr="001E6BD4">
        <w:rPr>
          <w:rFonts w:ascii="Times New Roman" w:hAnsi="Times New Roman" w:cs="Times New Roman"/>
          <w:sz w:val="24"/>
          <w:szCs w:val="24"/>
        </w:rPr>
        <w:t>Scop. (Col.). Entomol. listy, 2: 63.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Mackovčin P., Jatiová M. (eds.) 2002: Zlínsko. In: Mackovčin P., Sedláček M. (eds.): Chráněná území ČR, svazek II. Agentura ochrany přírody a krajiny ČR a EkoCentrum Brno, Praha.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Mackovčin P., Jatiová M., Demek P., Slavík J. (eds.) 2007: Brněnsko – NP Podyjí. In: Mackovčin P., Sedláček M. (eds.): Chráněná území ČR, svazek IX. Agentura ochrany přírody a krajiny ČR a EkoCentrum Brno, Praha.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1870: Ueberschicht der Käfer-Fauna von Mähren und Schlesien. Verhandlungen des naturfoschenden Vereines in Brünn,  195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Šigut R. 1996: Zajímavé nálezy brouků v okolí Radějova v Bílých Karpatech (Coleoptera, Polyphaga). Sborník Přírodovědného Klubu v Uherském Hradišti 1: 66–68.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Trávníček D. 1997: Faunistické zprávy z Moravy 4. Sborník Přírodovědného Klubu v Uherském Hradišti 2: 131–132.</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eastAsia="ACaslonPro-Italic" w:hAnsi="Times New Roman" w:cs="Times New Roman"/>
          <w:b/>
          <w:bCs/>
          <w:i/>
          <w:iCs/>
          <w:sz w:val="24"/>
          <w:szCs w:val="24"/>
        </w:rPr>
        <w:t>Anthaxia tuerki</w:t>
      </w:r>
      <w:r w:rsidRPr="001E6BD4">
        <w:rPr>
          <w:rFonts w:ascii="Times New Roman" w:eastAsia="ACaslonPro-Italic" w:hAnsi="Times New Roman" w:cs="Times New Roman"/>
          <w:b/>
          <w:bCs/>
          <w:sz w:val="24"/>
          <w:szCs w:val="24"/>
        </w:rPr>
        <w:t xml:space="preserve"> Ganglbauer, 1886</w:t>
      </w:r>
      <w:r w:rsidRPr="001E6BD4">
        <w:rPr>
          <w:rFonts w:ascii="Times New Roman" w:eastAsia="ACaslonPro-Italic" w:hAnsi="Times New Roman" w:cs="Times New Roman"/>
          <w:sz w:val="24"/>
          <w:szCs w:val="24"/>
        </w:rPr>
        <w:t xml:space="preserve"> </w:t>
      </w:r>
      <w:r w:rsidRPr="001E6BD4">
        <w:rPr>
          <w:rFonts w:ascii="Times New Roman" w:hAnsi="Times New Roman" w:cs="Times New Roman"/>
          <w:b/>
          <w:bCs/>
          <w:sz w:val="24"/>
          <w:szCs w:val="24"/>
        </w:rPr>
        <w:t>-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Jednotlivá vajíčka samice klade do štěrbin kůry zlomených nebo poraněných větviček do průměru asi tři cm, ale tenčí (5-8 mm) jsou preferovány. Larva žere v lýku a kuklí se v běli v dubnu až květnu. Vývoj trvá jeden rok. Dospělé brouky venku najdeme v červnu a červenci. Jako živná dřevina je uváděn jilm vaz (</w:t>
      </w:r>
      <w:r w:rsidRPr="001E6BD4">
        <w:rPr>
          <w:rFonts w:ascii="Times New Roman" w:hAnsi="Times New Roman" w:cs="Times New Roman"/>
          <w:i/>
          <w:iCs/>
          <w:sz w:val="24"/>
          <w:szCs w:val="24"/>
          <w:lang w:eastAsia="cs-CZ"/>
        </w:rPr>
        <w:t>Ulmus laevis</w:t>
      </w:r>
      <w:r w:rsidRPr="001E6BD4">
        <w:rPr>
          <w:rFonts w:ascii="Times New Roman" w:hAnsi="Times New Roman" w:cs="Times New Roman"/>
          <w:sz w:val="24"/>
          <w:szCs w:val="24"/>
          <w:lang w:eastAsia="cs-CZ"/>
        </w:rPr>
        <w:t>) a jilm habrolistý (</w:t>
      </w:r>
      <w:r w:rsidRPr="001E6BD4">
        <w:rPr>
          <w:rFonts w:ascii="Times New Roman" w:hAnsi="Times New Roman" w:cs="Times New Roman"/>
          <w:i/>
          <w:iCs/>
          <w:sz w:val="24"/>
          <w:szCs w:val="24"/>
          <w:lang w:eastAsia="cs-CZ"/>
        </w:rPr>
        <w:t>U. minor</w:t>
      </w:r>
      <w:r w:rsidRPr="001E6BD4">
        <w:rPr>
          <w:rFonts w:ascii="Times New Roman" w:hAnsi="Times New Roman" w:cs="Times New Roman"/>
          <w:sz w:val="24"/>
          <w:szCs w:val="24"/>
          <w:lang w:eastAsia="cs-CZ"/>
        </w:rPr>
        <w:t>), preferuje ale jilm vaz Dospělí brouci žijí v korunách stromů, kde naletují na osluněné listy živné rostliny a jen výjimečně je můžeme najít v podrostu po bouřkách apod.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V případě druhu </w:t>
      </w:r>
      <w:r w:rsidRPr="001E6BD4">
        <w:rPr>
          <w:rFonts w:ascii="Times New Roman" w:hAnsi="Times New Roman" w:cs="Times New Roman"/>
          <w:i/>
          <w:iCs/>
          <w:sz w:val="24"/>
          <w:szCs w:val="24"/>
          <w:lang w:eastAsia="cs-CZ"/>
        </w:rPr>
        <w:t xml:space="preserve">Anthaxia tuerki </w:t>
      </w:r>
      <w:r w:rsidRPr="001E6BD4">
        <w:rPr>
          <w:rFonts w:ascii="Times New Roman" w:hAnsi="Times New Roman" w:cs="Times New Roman"/>
          <w:sz w:val="24"/>
          <w:szCs w:val="24"/>
          <w:lang w:eastAsia="cs-CZ"/>
        </w:rPr>
        <w:t>lze vylišit zhruba dva typy stanovišť. Prvním jsou koruny soliterních, nebo okrajových vzrostlých osluněných jedinců jilmů, zejména jilmu vazu (</w:t>
      </w:r>
      <w:r w:rsidRPr="001E6BD4">
        <w:rPr>
          <w:rFonts w:ascii="Times New Roman" w:hAnsi="Times New Roman" w:cs="Times New Roman"/>
          <w:i/>
          <w:iCs/>
          <w:sz w:val="24"/>
          <w:szCs w:val="24"/>
          <w:lang w:eastAsia="cs-CZ"/>
        </w:rPr>
        <w:t>Ulmus laevis</w:t>
      </w:r>
      <w:r w:rsidRPr="001E6BD4">
        <w:rPr>
          <w:rFonts w:ascii="Times New Roman" w:hAnsi="Times New Roman" w:cs="Times New Roman"/>
          <w:sz w:val="24"/>
          <w:szCs w:val="24"/>
          <w:lang w:eastAsia="cs-CZ"/>
        </w:rPr>
        <w:t>) na nížinných lužních lokalitách v lemech, světlinách a okrajích lužních lesů, na solitérních stromech na nivních loukách, nebo ve starých pastevních lesích a parkové krajině. Zde se vyvíjí v tenkých, intenzivně osluněných korunových větvičkách. Druhým stanovištěm jsou xerotermní pastviny s náletem pomalu rostoucích, pastvou stresovaných hustých keřů a stromků jilmu habrolistého (</w:t>
      </w:r>
      <w:r w:rsidRPr="001E6BD4">
        <w:rPr>
          <w:rFonts w:ascii="Times New Roman" w:hAnsi="Times New Roman" w:cs="Times New Roman"/>
          <w:i/>
          <w:iCs/>
          <w:sz w:val="24"/>
          <w:szCs w:val="24"/>
          <w:lang w:eastAsia="cs-CZ"/>
        </w:rPr>
        <w:t>U. minor</w:t>
      </w:r>
      <w:r w:rsidRPr="001E6BD4">
        <w:rPr>
          <w:rFonts w:ascii="Times New Roman" w:hAnsi="Times New Roman" w:cs="Times New Roman"/>
          <w:sz w:val="24"/>
          <w:szCs w:val="24"/>
          <w:lang w:eastAsia="cs-CZ"/>
        </w:rPr>
        <w:t xml:space="preserve">), přičemž na těchto lokalitách je druh často nalézán na Balkáně. Paradoxem je fakt, že dříve než v lužních biotopech byla </w:t>
      </w:r>
      <w:r w:rsidRPr="001E6BD4">
        <w:rPr>
          <w:rFonts w:ascii="Times New Roman" w:hAnsi="Times New Roman" w:cs="Times New Roman"/>
          <w:i/>
          <w:iCs/>
          <w:sz w:val="24"/>
          <w:szCs w:val="24"/>
          <w:lang w:eastAsia="cs-CZ"/>
        </w:rPr>
        <w:t xml:space="preserve">Anthaxia tuerki </w:t>
      </w:r>
      <w:r w:rsidRPr="001E6BD4">
        <w:rPr>
          <w:rFonts w:ascii="Times New Roman" w:hAnsi="Times New Roman" w:cs="Times New Roman"/>
          <w:sz w:val="24"/>
          <w:szCs w:val="24"/>
          <w:lang w:eastAsia="cs-CZ"/>
        </w:rPr>
        <w:t>v Česku objevena v náhradním biotopu vysazeného větrolamu. Toto prostředí je kombinací obou výše popsaných možností se vzrostlými, ale i keřovými, poškozovanými jilmy ve spodní etáži (Škorpík et al. 2011). Podle Bílého (2002) preferuje nížinné lužní lesy.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Areál druhu zahrnuje především Balkán, teplé oblasti jihu střední Evropy, jižní Ukrajiny a evropského Ruska. Bílý (2002) uvádí, že jde o balkánský subendemit. Severní část areálu tvoří Rakousko, Česko, Maďarsko a Ukrajina. Severovýchodní hranice areálu se nachází na rozhraní stepní a lesostepní zóny na východní Ukrajině a v západním Rusku (Kletečka 1990). Obenberger (1928) se vzhledem k jeho sporadickému výskytu domnívá, že jde o: „Prastarý relikt tertierní, z doby miocénu“.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 Hladil, nalezl tento druh na Znojemsku v roce 1972 jako nový pro Československo. Hladil (1973) uvádí, že: „bylo sklepáno více exemplářů za větrného počasí z výmladků jilmů“. Dle F. Navrátila (pers. comm.), byl lokalitou větrolam u státní silnice Brno – Znojmo východně od města, s výskytem jilmu habrolistého (</w:t>
      </w:r>
      <w:r w:rsidRPr="001E6BD4">
        <w:rPr>
          <w:rFonts w:ascii="Times New Roman" w:hAnsi="Times New Roman" w:cs="Times New Roman"/>
          <w:i/>
          <w:iCs/>
          <w:sz w:val="24"/>
          <w:szCs w:val="24"/>
          <w:lang w:eastAsia="cs-CZ"/>
        </w:rPr>
        <w:t>U. minor</w:t>
      </w:r>
      <w:r w:rsidRPr="001E6BD4">
        <w:rPr>
          <w:rFonts w:ascii="Times New Roman" w:hAnsi="Times New Roman" w:cs="Times New Roman"/>
          <w:sz w:val="24"/>
          <w:szCs w:val="24"/>
          <w:lang w:eastAsia="cs-CZ"/>
        </w:rPr>
        <w:t xml:space="preserve">) (Škorpík et al. 2011). V České republice byl nalezen ještě na Břeclavsku v lužních lesích Dolnomoravského a Dyjsko-svrateckého úvalu u Ladné, Lednice a na Pohansku (Bílý 1989, 1996), </w:t>
      </w:r>
      <w:r w:rsidRPr="001E6BD4">
        <w:rPr>
          <w:rFonts w:ascii="Times New Roman" w:hAnsi="Times New Roman" w:cs="Times New Roman"/>
          <w:i/>
          <w:iCs/>
          <w:sz w:val="24"/>
          <w:szCs w:val="24"/>
          <w:lang w:eastAsia="cs-CZ"/>
        </w:rPr>
        <w:t>Podivína (Z. Kraus),</w:t>
      </w:r>
      <w:r w:rsidRPr="001E6BD4">
        <w:rPr>
          <w:rFonts w:ascii="Times New Roman" w:hAnsi="Times New Roman" w:cs="Times New Roman"/>
          <w:sz w:val="24"/>
          <w:szCs w:val="24"/>
          <w:lang w:eastAsia="cs-CZ"/>
        </w:rPr>
        <w:t xml:space="preserve"> M. Škorpík (Škorpík et al. 2011) vychoval tři imága z větviček jilmu vazu (</w:t>
      </w:r>
      <w:r w:rsidRPr="001E6BD4">
        <w:rPr>
          <w:rFonts w:ascii="Times New Roman" w:hAnsi="Times New Roman" w:cs="Times New Roman"/>
          <w:i/>
          <w:iCs/>
          <w:sz w:val="24"/>
          <w:szCs w:val="24"/>
          <w:lang w:eastAsia="cs-CZ"/>
        </w:rPr>
        <w:t>U. laevis</w:t>
      </w:r>
      <w:r w:rsidRPr="001E6BD4">
        <w:rPr>
          <w:rFonts w:ascii="Times New Roman" w:hAnsi="Times New Roman" w:cs="Times New Roman"/>
          <w:sz w:val="24"/>
          <w:szCs w:val="24"/>
          <w:lang w:eastAsia="cs-CZ"/>
        </w:rPr>
        <w:t>), rostoucího ve zbytku tvrdého luhu v lokalitě Travní Dvůr u Hrabětic (1991, 2007). Na Břeclavsku je nadále pravidelně sbírána.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minulosti byla většina lužních lesů v areálu tohoto druhu u nás vykácena a řeky zregulovány. Posledním takovým velkým zásahem, který měl za následek likvidaci značné rozlohy nivy Dyje a významných lokalit tohoto druhu, byla výstavba Novomlýnských nádrží. Dnes ohrožení vyplívá z vazby především na starší osluněné jilmy, které téměř zmizely z lužních lesů nejen díky grafióze (právě staré osluněné stromy podléhaly nemoci nejrychleji), ta je houfně likvidovala zejména v 60. a 70. letech, ale i díky změnám a intenzifikaci lesního hospodaření, jež grafióze v její práci zdatně sekundují. Tak, ve spolupráci, bylo zastoupení jedné z hlavních dřevin tvrdého luhu sníženo v lesích z desítek procent na pouhé desetiny procenta. Dříve lesnicky významné dřevině přestala být věnována pozornost a není snaha ji obnovovat. Mizí zbytky světlých pastevních a středních lesů i pařezin. V nově vznikajících monokulturách má druh jen omezenou možnost přežití nejen díky mizivému zastoupení jilmu, ale i díky zastínění. Solitérní stromy na loukách a v bývalých pastevních lesích postupně odumírají a nejsou nahrazovány novými. Na stepních lokalitách a ve větrolamech jsou jilmy a s nimi i tento druh ohrožovány především grafiózou, větrolamy pak případnou nešetrnou velkoplošnou obnovou (vykácením).</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w:t>
      </w:r>
      <w:r w:rsidRPr="001E6BD4">
        <w:rPr>
          <w:rFonts w:ascii="Times New Roman" w:hAnsi="Times New Roman" w:cs="Times New Roman"/>
          <w:sz w:val="24"/>
          <w:szCs w:val="24"/>
          <w:lang w:eastAsia="cs-CZ"/>
        </w:rPr>
        <w:t>e střední Evropě velmi vzácný druh, vyskytující se jen velmi lokálně v zachovalých lužních lesích s  výskytem živných dřevin</w:t>
      </w:r>
      <w:r w:rsidRPr="001E6BD4">
        <w:rPr>
          <w:rFonts w:ascii="Times New Roman" w:hAnsi="Times New Roman" w:cs="Times New Roman"/>
          <w:sz w:val="24"/>
          <w:szCs w:val="24"/>
        </w:rPr>
        <w:t xml:space="preserve"> a jeho populace jsou zde silně ohroženy postupnou destrukcí biotopů.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Ochrana musí vycházet nejprve ze zachování stavu lokalit a podpory populace jilmů, hlavně jilmu vazu. Nutné je zvýšení zastoupení jilmů v lužních lesích. Vhodné je obnovení některých tradičních způsobů hospodaření (pastevní, střední lesy), které umožňují vznik otevřených porostů se starými osluněnými stromy. Nezbytná je snaha o vysazování, obnovu a ochranu solitérních jilmů na loukách i v lemech, okrajích a lesních porostech. Prosvětlování okrajů lesních porostů může pomoci poměrně rychle zvýšit počet starších osluněných jilmů i jejich zmlazení, stejně tak ponechávání jilmových výstavků na pasekách. Na vhodných stepních lokalitách, zejména v dosahu nivy Moravy a Dyje, je nutná ochrana jednotlivých jilmů, skupin a jejich zmlazení a případná výsadba mladých jilmů pokud zmlazení není dostatečné. Větrolamy na Znojemsku by měly být velmi opatrně obnovovány, aby docházelo k náhradě odumírajících jilmů a nedocházelo k jejich odstraňování na větších plochách. Při nových výsadbách by měly jilmy mít velmi významné zastoupení.</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Entomologický význam Lednického parku. Bull. KSSPPOP, Brno 1989: 20-21.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In: Rozkošný R., Vaňhara J. (eds.): Terrestrial Invertebrates of the Pálava Biosphere Reserve of UNESCO III.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Hladil J. 1973: Příspěvek k faunistice Coleopter Moravy a Slovenska. Zprávy Čs. společ. entomol. 9: 73–74.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eastAsia="ACaslonPro-Italic" w:hAnsi="Times New Roman" w:cs="Times New Roman"/>
          <w:b/>
          <w:bCs/>
          <w:i/>
          <w:iCs/>
          <w:sz w:val="24"/>
          <w:szCs w:val="24"/>
        </w:rPr>
        <w:t>Anthaxia hackeri</w:t>
      </w:r>
      <w:r w:rsidRPr="001E6BD4">
        <w:rPr>
          <w:rFonts w:ascii="Times New Roman" w:eastAsia="ACaslonPro-Italic" w:hAnsi="Times New Roman"/>
          <w:b/>
          <w:bCs/>
          <w:sz w:val="24"/>
          <w:szCs w:val="24"/>
        </w:rPr>
        <w:t> </w:t>
      </w:r>
      <w:r w:rsidRPr="001E6BD4">
        <w:rPr>
          <w:rFonts w:ascii="Times New Roman" w:eastAsia="ACaslonPro-Italic" w:hAnsi="Times New Roman" w:cs="Times New Roman"/>
          <w:b/>
          <w:bCs/>
          <w:sz w:val="24"/>
          <w:szCs w:val="24"/>
        </w:rPr>
        <w:t>Frivaldszky, 1884</w:t>
      </w:r>
      <w:r w:rsidRPr="001E6BD4">
        <w:rPr>
          <w:rFonts w:ascii="Times New Roman" w:eastAsia="ACaslonPro-Italic" w:hAnsi="Times New Roman" w:cs="Times New Roman"/>
          <w:sz w:val="24"/>
          <w:szCs w:val="24"/>
        </w:rPr>
        <w:t xml:space="preserve"> </w:t>
      </w:r>
      <w:r w:rsidRPr="001E6BD4">
        <w:rPr>
          <w:rFonts w:ascii="Times New Roman" w:hAnsi="Times New Roman" w:cs="Times New Roman"/>
          <w:b/>
          <w:bCs/>
          <w:sz w:val="24"/>
          <w:szCs w:val="24"/>
        </w:rPr>
        <w:t>-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Jednotlivá vajíčka samice klade do štěrbin a pod šupiny kůry starých, osluněných jilmů. Larva se vyvíjí v silné kůře, kde hlodá širokou klikatou chodbu. Kuklí se v pozdním létě, vyjímečně na jaře. Dospělí brouci přezimují v kukelních komůrkách, umístěných rovněž v kůře. Vývoj trvá jeden rok. Dospělé brouky venku najdeme v květnu a červnu, s maximem v květnu. Jako živná dřevina je uváděn pouze jilm vaz (</w:t>
      </w:r>
      <w:r w:rsidRPr="001E6BD4">
        <w:rPr>
          <w:rFonts w:ascii="Times New Roman" w:hAnsi="Times New Roman" w:cs="Times New Roman"/>
          <w:i/>
          <w:iCs/>
          <w:sz w:val="24"/>
          <w:szCs w:val="24"/>
          <w:lang w:eastAsia="cs-CZ"/>
        </w:rPr>
        <w:t>Ulmus laevis</w:t>
      </w:r>
      <w:r w:rsidRPr="001E6BD4">
        <w:rPr>
          <w:rFonts w:ascii="Times New Roman" w:hAnsi="Times New Roman" w:cs="Times New Roman"/>
          <w:sz w:val="24"/>
          <w:szCs w:val="24"/>
          <w:lang w:eastAsia="cs-CZ"/>
        </w:rPr>
        <w:t>) (Bílý 2002). Vývoj probíhá v kůře kmenů, kořenových náběhů a silných větví živých, starších zejména volně rostlých solitérních, v okrajích a lesních lemech, osluněných jilmů. Na jednom stromě se může během jediné sezóny vylíhnout až několik desítek brouků, v Břeclavi našel Zábranský (1991) v jednom padlém jilmu asi 40 brouků, jindy u Lednice víc jak 20. Imaga sedají na osluněné listy a kůru živných dřevin.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Podle Bílého (2002) preferuje nížinné lužní lesy. Vyskytuje se u nás na osluněných starších jilmech v lemech, světlinách a okrajích lužních lesů, na solitérních stromech na nivních loukách, nebo ve starých pastevních lesích a parkové krajině v nivách velkých řek. Preferuje staré osluněné volně rostlé stromy.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Panonsko - středoevropský druh jehož areál zahrnuje Balkánský poloostrov (Slovinsko, Chorvatsko. Rumunsko, Bulharsko), část asijského Turecka, střední Evropu a Itálii. Ve střední Evropě je známý z České republiky, Rakouska, Slovenska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Od Břeclavi jej prvně uvádí Heyrovský (1961), z Dolních Věstonic jej udává Hladil (1973), z Dolních Věstonic a Břeclavi Kubáň (1978), ze soutoku Moravy a Dyje Kaděra (1981) a z Lednice Bílý (1989). Dosavadní údaje z jihomoravských lužních lesů shrnuje Bílý (1996) a uvádí další z Lanžhota, Lednice, Podivína, NPR Ranšpurk a Ladné.  Škorpík et al. (2011) uvádějí ze Znojemska starší údaj ze Znojma (bez data) a jeden nález mrtvého kusu z Travního Dvora u Hrabětic (2009) a doplňují další nový recentní údaj ze středních Čech z Veltrus v Polabí (J. Bratka). Z Moravy pak údaje z Šakvic, Strachotína (coll. Škorpík (dnes zaplavené lokality)), NPR Křivé jezero u Nových Mlýnů (T. Sitek) a od Hodonína (M. Škorpík). Pravidelně, i když vzácně a velmi lokálně, je tento druh stále nalézán v lužních lesích na různých místech dolního Podyjí a Pomoraví, od soutoku obou řek až po Nové Mlýny na Dyji a po Hodonín na Moravě.</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autoSpaceDE w:val="0"/>
        <w:autoSpaceDN w:val="0"/>
        <w:adjustRightInd w:val="0"/>
        <w:spacing w:after="0" w:line="240" w:lineRule="auto"/>
        <w:contextualSpacing/>
        <w:rPr>
          <w:rFonts w:ascii="Times New Roman" w:eastAsia="TimesNewRomanPSMT" w:hAnsi="Times New Roman"/>
          <w:sz w:val="24"/>
          <w:szCs w:val="24"/>
        </w:rPr>
      </w:pPr>
      <w:r w:rsidRPr="001E6BD4">
        <w:rPr>
          <w:rFonts w:ascii="Times New Roman" w:hAnsi="Times New Roman" w:cs="Times New Roman"/>
          <w:sz w:val="24"/>
          <w:szCs w:val="24"/>
          <w:lang w:eastAsia="cs-CZ"/>
        </w:rPr>
        <w:t xml:space="preserve">V minulosti byla většina lužních lesů v areálu tohoto druhu u nás vykácena a řeky zregulovány. Posledním takovým velkým zásahem, který měl za následek likvidaci značné rozlohy nivy Dyje a významných lokalit tohoto druhu, byla výstavba Novomlýnských nádrží. Dnes ohrožení vyplívá z vazby především na starší osluněné jilmy, které téměř zmizely z lužních lesů nejen díky grafióze (právě staré osluněné stromy podléhaly nemoci nejrychleji), ta je houfně likvidovala zejména v 60. a 70. letech, ale i díky změnám a intenzifikaci lesního hospodaření, jež grafióze v její práci zdatně sekundují. Tak, ve spolupráci, bylo zastoupení jedné z hlavních dřevin tvrdého luhu sníženo v lesích z desítek procent na pouhé desetiny procenta. Dříve lesnicky významné dřevině přestala být věnována pozornost a není snaha ji obnovovat. Mizí zbytky světlých pastevních a středních lesů i pařezin. V nově vznikajících monokulturách má druh jen omezenou možnost přežití nejen díky mizivému zastoupení jilmu, ale i díky zastínění. </w:t>
      </w:r>
      <w:r w:rsidRPr="001E6BD4">
        <w:rPr>
          <w:rFonts w:ascii="Times New Roman" w:eastAsia="TimesNewRomanPSMT" w:hAnsi="Times New Roman" w:cs="Times New Roman"/>
          <w:sz w:val="24"/>
          <w:szCs w:val="24"/>
        </w:rPr>
        <w:t>Neustále se zmenšuje plocha jeho typického biotopu – rozvolněných, parkových, porostů tvrdého luhu s mohutnými soliterními a okrajovými jilmy,</w:t>
      </w:r>
      <w:r w:rsidRPr="001E6BD4">
        <w:rPr>
          <w:rFonts w:ascii="Times New Roman" w:hAnsi="Times New Roman" w:cs="Times New Roman"/>
          <w:sz w:val="24"/>
          <w:szCs w:val="24"/>
          <w:lang w:eastAsia="cs-CZ"/>
        </w:rPr>
        <w:t xml:space="preserve"> Solitérní stromy na loukách a v bývalých pastevních lesích postupně odumírají a nejsou nahrazovány novými.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V</w:t>
      </w:r>
      <w:r w:rsidRPr="001E6BD4">
        <w:rPr>
          <w:rFonts w:ascii="Times New Roman" w:hAnsi="Times New Roman" w:cs="Times New Roman"/>
          <w:sz w:val="24"/>
          <w:szCs w:val="24"/>
          <w:lang w:eastAsia="cs-CZ"/>
        </w:rPr>
        <w:t>e střední Evropě velmi vzácný druh, vyskytující se jen velmi lokálně v zachovalých lužních lesích s  výskytem živných dřevin</w:t>
      </w:r>
      <w:r w:rsidRPr="001E6BD4">
        <w:rPr>
          <w:rFonts w:ascii="Times New Roman" w:hAnsi="Times New Roman" w:cs="Times New Roman"/>
          <w:sz w:val="24"/>
          <w:szCs w:val="24"/>
        </w:rPr>
        <w:t xml:space="preserve"> a jeho populace jsou zde silně ohroženy postupnou destrukcí biotopů.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Ochrana musí vycházet nejprve ze zachování stavu lokalit a podpory populace jilmů, hlavně jilmu vazu. Nutné je zvýšení zastoupení jilmů v lužních lesích. Vhodné je obnovení některých tradičních způsobů hospodaření (pastevní, střední lesy), které umožňují vznik otevřených porostů se starými osluněnými stromy. Nezbytná je snaha o vysazování, obnovu a ochranu solitérních jilmů na loukách i v lemech, okrajích a lesních porostech. Prosvětlování okrajů lesních porostů může pomoci poměrně rychle zvýšit počet starších osluněných jilmů i jejich zmlazení, stejně tak ponechávání jilmových výstavků na pasekách.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Entomologický význam Lednického parku. Bull. KSSPPOP, Brno 1989: 20-21.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In: Rozkošný R., Vaňhara J. (eds.): Terrestrial Invertebrates of the Pálava Biosphere Reserve of UNESCO III.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Hladil J. 1973: Příspěvek k faunistice Coleopter Moravy a Slovenska. Zprávy Čs. společ. entomol. 9: 73–74.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1981: Význační krasci lužních lesů dolního Podyjí. Živa 29: 61-62.</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Kubáň V. 1978: Příspěvek k faunistice krasců Moravy a Slovenska s ekologickými a bionomickými poznámkami. (Coleoptera Buprestidae). – Zprávy Československé Společnosti Entomologické při ČSAV, 14: 21–24.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1973: Nové nebo jinak zajímavé druhy brouků z Čech a Moravy. Zprávy Čs. společ. entomol. 9: 57-67.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Zábranský P. 1991: Beiträge zur Faunistik österreichischer Käfer mit Bemerkungen zur Ökologie und Biologie 2. Teil - Familie Buprestidae (Coleoptera: Buprestidae). Koleopterologische Rundschau 61: 139-156.</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eastAsia="ACaslonPro-Italic" w:hAnsi="Times New Roman"/>
          <w:sz w:val="24"/>
          <w:szCs w:val="24"/>
        </w:rPr>
      </w:pPr>
      <w:r w:rsidRPr="001E6BD4">
        <w:rPr>
          <w:rFonts w:ascii="Times New Roman" w:eastAsia="ACaslonPro-Italic" w:hAnsi="Times New Roman" w:cs="Times New Roman"/>
          <w:b/>
          <w:bCs/>
          <w:i/>
          <w:iCs/>
          <w:sz w:val="24"/>
          <w:szCs w:val="24"/>
        </w:rPr>
        <w:t>Anthaxia senicula senicula</w:t>
      </w:r>
      <w:r w:rsidRPr="001E6BD4">
        <w:rPr>
          <w:rFonts w:ascii="Times New Roman" w:eastAsia="ACaslonPro-Italic" w:hAnsi="Times New Roman"/>
          <w:b/>
          <w:bCs/>
          <w:sz w:val="24"/>
          <w:szCs w:val="24"/>
        </w:rPr>
        <w:t> </w:t>
      </w:r>
      <w:r w:rsidRPr="001E6BD4">
        <w:rPr>
          <w:rFonts w:ascii="Times New Roman" w:eastAsia="ACaslonPro-Italic" w:hAnsi="Times New Roman" w:cs="Times New Roman"/>
          <w:b/>
          <w:bCs/>
          <w:sz w:val="24"/>
          <w:szCs w:val="24"/>
        </w:rPr>
        <w:t xml:space="preserve">(Schrank, 1789) </w:t>
      </w:r>
      <w:r w:rsidRPr="001E6BD4">
        <w:rPr>
          <w:rFonts w:ascii="Times New Roman" w:eastAsia="ACaslonPro-Italic" w:hAnsi="Times New Roman" w:cs="Times New Roman"/>
          <w:sz w:val="24"/>
          <w:szCs w:val="24"/>
        </w:rPr>
        <w:t xml:space="preserve">(= </w:t>
      </w:r>
      <w:r w:rsidRPr="001E6BD4">
        <w:rPr>
          <w:rFonts w:ascii="Times New Roman" w:eastAsia="ACaslonPro-Italic" w:hAnsi="Times New Roman" w:cs="Times New Roman"/>
          <w:i/>
          <w:iCs/>
          <w:sz w:val="24"/>
          <w:szCs w:val="24"/>
        </w:rPr>
        <w:t>A. deaurata</w:t>
      </w:r>
      <w:r w:rsidRPr="001E6BD4">
        <w:rPr>
          <w:rFonts w:ascii="Times New Roman" w:eastAsia="ACaslonPro-Italic" w:hAnsi="Times New Roman" w:cs="Times New Roman"/>
          <w:sz w:val="24"/>
          <w:szCs w:val="24"/>
        </w:rPr>
        <w:t xml:space="preserve"> Gmelin) </w:t>
      </w:r>
      <w:r w:rsidRPr="001E6BD4">
        <w:rPr>
          <w:rFonts w:ascii="Times New Roman" w:hAnsi="Times New Roman" w:cs="Times New Roman"/>
          <w:b/>
          <w:bCs/>
          <w:sz w:val="24"/>
          <w:szCs w:val="24"/>
        </w:rPr>
        <w:t>- krasec</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Jednotlivá vajíčka klade do štěrbin kůry silných větví a kmenů poraněných nebo odumírajících jilmů. Larvální chodby v lýku jsou poměrně krátké, klikaté, kukelní komůrky se nacházejí v běli, pokud je kůra dostatečně silná, částečně i v ní. Kuklí se v pozdním létě, dospělí brouci přezimují v kukelních komůrkách a prokousávají se ven v květnu a červnu, s maximem v květnu. Vývoj trvá jeden rok, ale může být prodloužen na dva za nepříznivých podmínek. Části hostitelských dřevin, zvláště částečně zlomené, osluněné tlusté větve, mohou být velmi silně obsazeny larvami, na jižní Moravě byla nalezena větev 25 x 60 cm se skoro 200 brouků v kukelních komůrkách. Živné dřeviny jsou jilm habrolistý a vaz (</w:t>
      </w:r>
      <w:r w:rsidRPr="001E6BD4">
        <w:rPr>
          <w:rFonts w:ascii="Times New Roman" w:hAnsi="Times New Roman" w:cs="Times New Roman"/>
          <w:i/>
          <w:iCs/>
          <w:sz w:val="24"/>
          <w:szCs w:val="24"/>
          <w:lang w:eastAsia="cs-CZ"/>
        </w:rPr>
        <w:t>Ulmus minor, U. laevis</w:t>
      </w:r>
      <w:r w:rsidRPr="001E6BD4">
        <w:rPr>
          <w:rFonts w:ascii="Times New Roman" w:hAnsi="Times New Roman" w:cs="Times New Roman"/>
          <w:sz w:val="24"/>
          <w:szCs w:val="24"/>
          <w:lang w:eastAsia="cs-CZ"/>
        </w:rPr>
        <w:t xml:space="preserve">), jilm habrolistý je ve střední Evropě využíván jen občas (Bílý 2002). Imága jsou nalézána tradičními metodami sběru jen zřídka, pro svůj vývoj využívá osluněné větve zejména v koruně vzrostlých stromů a imága tráví většinu času v korunách živných dřevin. K úživnému žíru využívají imága přednostně řapíků jilmových listů (P. Zábranský observ) (Škorpík et al. 2011). Nejčastěji se vyvíjí v silnějších, odumírajících nebo čerstvě suchých a osluněných větvích (asi 5 až 30 cm) starších stromů volně rostlých solitér, v okrajích a lesních lemech. Imaga sedají na osluněné listy, dřevo a kůru živných dřevin, nebo metrového dříví.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Podle Bílého (2002) preferuje nížinné lužní lesy do 300 m. Vyskytuje se u nás na osluněných starších jilmech v lemech, světlinách a okrajích lužních lesů, na solitérních stromech na nivních loukách, nebo ve starých pastevních lesích a parkové krajině v nivách velkých řek. Byl ale nalezen i na nízkých jilmech habrolistých rostoucích jednotlivě na sprašových stepních svazích Pouzdřanské stepi (Hauck lgt.). Preferuje starší osluněné stromy se silnými větvemi.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Pontomediteránní druh, se vyskytuje v evropské mediteránní a submediteránní oblasti od Španělska po Balkánský poloostrov a Řecko, v aluviálních polohách střední Evropy na sever do Německa (Saské Polabí), Polska a Běloruska, přes Ukrajinu a střední a jižní Rusko do Zakavkazí a v Malé Asii.</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Reitter (1870) ji uvádí od Brna. Fleischer (1927–30) uvádí „od Brna na jih zvláště u Rajhradu četněji“. Heyrovský (1961) ji uvádí od Břeclavi, Strejček (1973) z Pohanska u Břeclavi, Hladil (1973) z Dolních Věstonic, Kaděra (1981) ze Soutoku Moravy a Dyje a z Pavlovských vrchů, Bílý (1989) z Lednického parku. Dosavadní údaje z jihomoravských lužních lesů shrnuje Bílý (1996) a uvádí další z Lanžhota, Lednice, NPR Cahnov-Soutok, Nejdku, Podivína, NPR Ranšpurk a Ladné.  Z jižní a střední Moravy a Polabí ji bez dalších podrobností uvádějí Konvička et al. (2006). Škorpík et al. (2011) uvádějí ze Znojemska jeden nález mrtvého kusu od Valtrovic - Meandry Dyje (1995) a doplňují další údaje ze středních Čech z Kralup nad Vltavou (coll. Škorpík). Z Moravy pak staré doklady z Adamova, Střelic a od Hodonína (vše coll. MZM) a novější z Pouzdřan (D. Hauck ca. 1992), od Mušova (J. Vávra), Mikulčic (Z. Kraus), Týnce a Tvrdonic (J. Procházka), Uherského Hradiště a Ostrožské Nové Vsi (L. Kandrnál). Píšou, že v ČR je druh známý z lužních poloh Břeclavska, Hodonínska, Olomoucka a Polabí. Z PR Hejtmanka v Litovelském Pomoraví (2009) publikuje Nakládal (2011). Tento nález je ovšem založen na pozorování požerků (? mohlo by jít o záměnu s jiným druhem (</w:t>
      </w:r>
      <w:r w:rsidRPr="001E6BD4">
        <w:rPr>
          <w:rFonts w:ascii="Times New Roman" w:hAnsi="Times New Roman" w:cs="Times New Roman"/>
          <w:i/>
          <w:iCs/>
          <w:sz w:val="24"/>
          <w:szCs w:val="24"/>
          <w:lang w:eastAsia="cs-CZ"/>
        </w:rPr>
        <w:t>A. manca</w:t>
      </w:r>
      <w:r w:rsidRPr="001E6BD4">
        <w:rPr>
          <w:rFonts w:ascii="Times New Roman" w:hAnsi="Times New Roman" w:cs="Times New Roman"/>
          <w:sz w:val="24"/>
          <w:szCs w:val="24"/>
          <w:lang w:eastAsia="cs-CZ"/>
        </w:rPr>
        <w:t>)). V NPR Zástudánčí u Tovačova nalezl tento druh I. Jeniš (2012, databáze NDOP). Pravidelně je tento druh stále nalézán v lužních lesích na různých místech dolního Podyjí a Pomoraví, od soutoku obou řek až po Nové Mlýny na Dyji a po Hodonín na Moravě. Historicky se podél Svratky vyskytovala až po Brno, Střelice a Adamov.</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Ohrožení</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minulosti byla většina lužních lesů v areálu tohoto druhu u nás vykácena a řeky zregulovány. Posledním takovým velkým zásahem, který měl za následek likvidaci značné rozlohy nivy Dyje a významných lokalit tohoto druhu, byla výstavba Novomlýnských nádrží. Dnes ohrožení vyplívá z vazby především na starší osluněné jilmy, které téměř zmizely z lužních lesů nejen díky grafióze (právě staré osluněné stromy podléhaly nemoci nejrychleji), ta je houfně likvidovala zejména v 60. a 70. letech, ale i díky změnám a intenzifikaci lesního hospodaření, jež grafióze v její práci zdatně sekundují. Tak, ve spolupráci, bylo zastoupení jedné z hlavních dřevin tvrdého luhu sníženo v lesích z desítek procent na pouhé desetiny procenta. Dříve lesnicky významné dřevině přestala být věnována pozornost a není snaha ji obnovovat. Mizí zbytky světlých pastevních a středních lesů i pařezin. V nově vznikajících monokulturách má druh jen omezenou možnost přežití nejen díky mizivému zastoupení jilmu, ale i díky zastínění. Solitérní stromy na loukách a v bývalých pastevních lesích postupně odumírají a nejsou nahrazovány novými. Na stepních lokalitách jsou jilmy a s nimi i tento druh ohrožovány především grafiózou.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rPr>
        <w:t>Pontomediteránní prvek</w:t>
      </w:r>
      <w:r w:rsidRPr="001E6BD4">
        <w:rPr>
          <w:rFonts w:ascii="Times New Roman" w:hAnsi="Times New Roman" w:cs="Times New Roman"/>
          <w:sz w:val="24"/>
          <w:szCs w:val="24"/>
          <w:lang w:eastAsia="cs-CZ"/>
        </w:rPr>
        <w:t xml:space="preserve"> ve střední Evropě velmi vzácný, vyskytující se jen velmi lokálně především v zachovalých lužních lesích s hojným výskytem živných dřevin</w:t>
      </w:r>
      <w:r w:rsidRPr="001E6BD4">
        <w:rPr>
          <w:rFonts w:ascii="Times New Roman" w:hAnsi="Times New Roman" w:cs="Times New Roman"/>
          <w:sz w:val="24"/>
          <w:szCs w:val="24"/>
        </w:rPr>
        <w:t xml:space="preserve"> a jeho populace jsou zde silně ohroženy postupnou destrukcí biotopů.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Ochrana musí vycházet nejprve ze zachování stavu lokalit a podpory populace jilmů, hlavně jilmu vazu. Nutné je zvýšení zastoupení jilmů v lužních lesích. Vhodné je obnovení některých tradičních způsobů hospodaření (pastevní, střední lesy), které umožňují vznik otevřených porostů se starými osluněnými stromy. Nezbytná je snaha o vysazování, obnovu a ochranu solitérních jilmů na loukách i v lemech, okrajích a lesních porostech. Prosvětlování okrajů lesních porostů může pomoci poměrně rychle zvýšit počet starších osluněných jilmů i jejich zmlazení, stejně tak ponechávání jilmových výstavků na pasekách. Na vhodných stepních lokalitách, zejména v dosahu nivy Moravy a Dyje, je nutná ochrana jednotlivých jilmů, skupin a jejich zmlazení a případná výsadba mladých jilmů pokud zmlazení není dostatečné.</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Literatura</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Entomologický význam Lednického parku. Bull. KSSPPOP, Brno 1989: 20-21.</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In: Rozkošný R., Vaňhara J. (eds.): Terrestrial Invertebrates of the Pálava Biosphere Reserve of UNESCO III.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hyperlink r:id="rId238" w:history="1">
        <w:r w:rsidRPr="001E6BD4">
          <w:rPr>
            <w:rStyle w:val="Hyperlink"/>
            <w:rFonts w:ascii="Times New Roman" w:hAnsi="Times New Roman" w:cs="Times New Roman"/>
            <w:color w:val="auto"/>
            <w:sz w:val="24"/>
            <w:szCs w:val="24"/>
            <w:u w:val="none"/>
          </w:rPr>
          <w:t>Burakowski B.</w:t>
        </w:r>
      </w:hyperlink>
      <w:r w:rsidRPr="001E6BD4">
        <w:rPr>
          <w:rFonts w:ascii="Times New Roman" w:hAnsi="Times New Roman" w:cs="Times New Roman"/>
          <w:sz w:val="24"/>
          <w:szCs w:val="24"/>
        </w:rPr>
        <w:t>, </w:t>
      </w:r>
      <w:hyperlink r:id="rId239" w:history="1">
        <w:r w:rsidRPr="001E6BD4">
          <w:rPr>
            <w:rStyle w:val="Hyperlink"/>
            <w:rFonts w:ascii="Times New Roman" w:hAnsi="Times New Roman" w:cs="Times New Roman"/>
            <w:color w:val="auto"/>
            <w:sz w:val="24"/>
            <w:szCs w:val="24"/>
            <w:u w:val="none"/>
          </w:rPr>
          <w:t>Mroczkowski M.</w:t>
        </w:r>
      </w:hyperlink>
      <w:r w:rsidRPr="001E6BD4">
        <w:rPr>
          <w:rFonts w:ascii="Times New Roman" w:hAnsi="Times New Roman" w:cs="Times New Roman"/>
          <w:sz w:val="24"/>
          <w:szCs w:val="24"/>
        </w:rPr>
        <w:t>, </w:t>
      </w:r>
      <w:hyperlink r:id="rId240" w:history="1">
        <w:r w:rsidRPr="001E6BD4">
          <w:rPr>
            <w:rStyle w:val="Hyperlink"/>
            <w:rFonts w:ascii="Times New Roman" w:hAnsi="Times New Roman" w:cs="Times New Roman"/>
            <w:color w:val="auto"/>
            <w:sz w:val="24"/>
            <w:szCs w:val="24"/>
            <w:u w:val="none"/>
          </w:rPr>
          <w:t>Stefańska J.</w:t>
        </w:r>
      </w:hyperlink>
      <w:r w:rsidRPr="001E6BD4">
        <w:rPr>
          <w:rFonts w:ascii="Times New Roman" w:hAnsi="Times New Roman" w:cs="Times New Roman"/>
          <w:sz w:val="24"/>
          <w:szCs w:val="24"/>
        </w:rPr>
        <w:t>, 1985: Chrząszcze – Coleoptera. Elateroidea, </w:t>
      </w:r>
      <w:hyperlink r:id="rId241" w:history="1">
        <w:r w:rsidRPr="001E6BD4">
          <w:rPr>
            <w:rStyle w:val="Hyperlink"/>
            <w:rFonts w:ascii="Times New Roman" w:hAnsi="Times New Roman" w:cs="Times New Roman"/>
            <w:color w:val="auto"/>
            <w:sz w:val="24"/>
            <w:szCs w:val="24"/>
            <w:u w:val="none"/>
          </w:rPr>
          <w:t>Katalog Fauny Polski</w:t>
        </w:r>
      </w:hyperlink>
      <w:r w:rsidRPr="001E6BD4">
        <w:rPr>
          <w:rFonts w:ascii="Times New Roman" w:hAnsi="Times New Roman" w:cs="Times New Roman"/>
          <w:sz w:val="24"/>
          <w:szCs w:val="24"/>
        </w:rPr>
        <w:t>, XXIII, 10.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Fleischer A., 1927-30: Přehled brouků fauny Československé republiky.</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Hladil J. 1973: Příspěvek k faunistice Coleopter Moravy a Slovenska. Zprávy Čs. společ. entomol. 9: 73–74.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Heyrovský L. 1961: K bionomii a rozšíření československých krasců (Col., Buprestidae). Acta Musei Silesiae, 10: 127–130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Kaděra M. 1981: Význační krasci lužních lesů dolního Podyjí. Živa 29: 61-62.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Konvička M., Beneš J., Čížek L. 2006: Ohrožený hmyz nížinných lesů: ochrana a management. Sagittaria, Olomouc.</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Nakládal O. 2011: Výsledky faunistického průzkumu brouků (Coleoptera) Přírodní rezervace Hejtmanka (Česká republika, severní Morava, CHKO Litovelské Pomoraví) z roku 2009. Acta Muz. Beskid. 3: 103-129.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Výsledky faunistického pr</w:t>
      </w:r>
      <w:r w:rsidRPr="001E6BD4">
        <w:rPr>
          <w:rFonts w:ascii="Times New Roman" w:hAnsi="Times New Roman" w:cs="Times New Roman"/>
          <w:spacing w:val="1"/>
          <w:sz w:val="24"/>
          <w:szCs w:val="24"/>
          <w:lang w:eastAsia="cs-CZ"/>
        </w:rPr>
        <w:t>ů</w:t>
      </w:r>
      <w:r w:rsidRPr="001E6BD4">
        <w:rPr>
          <w:rFonts w:ascii="Times New Roman" w:hAnsi="Times New Roman" w:cs="Times New Roman"/>
          <w:sz w:val="24"/>
          <w:szCs w:val="24"/>
          <w:lang w:eastAsia="cs-CZ"/>
        </w:rPr>
        <w:t>zkumu brouků</w:t>
      </w:r>
      <w:r w:rsidRPr="001E6BD4">
        <w:rPr>
          <w:rFonts w:ascii="Times New Roman" w:hAnsi="Times New Roman" w:cs="Times New Roman"/>
          <w:spacing w:val="1"/>
          <w:sz w:val="24"/>
          <w:szCs w:val="24"/>
          <w:lang w:eastAsia="cs-CZ"/>
        </w:rPr>
        <w:t xml:space="preserve"> (Coleoptera)</w:t>
      </w:r>
      <w:r w:rsidRPr="001E6BD4">
        <w:rPr>
          <w:rFonts w:ascii="Times New Roman" w:hAnsi="Times New Roman" w:cs="Times New Roman"/>
          <w:spacing w:val="-3"/>
          <w:sz w:val="24"/>
          <w:szCs w:val="24"/>
          <w:lang w:eastAsia="cs-CZ"/>
        </w:rPr>
        <w:t xml:space="preserve"> P</w:t>
      </w:r>
      <w:r w:rsidRPr="001E6BD4">
        <w:rPr>
          <w:rFonts w:ascii="Times New Roman" w:hAnsi="Times New Roman" w:cs="Times New Roman"/>
          <w:sz w:val="24"/>
          <w:szCs w:val="24"/>
          <w:lang w:eastAsia="cs-CZ"/>
        </w:rPr>
        <w:t xml:space="preserve">řírodní rezervace   </w:t>
      </w:r>
    </w:p>
    <w:p w:rsidR="00B450E5" w:rsidRPr="001E6BD4" w:rsidRDefault="00B450E5" w:rsidP="001E6BD4">
      <w:pPr>
        <w:shd w:val="clear" w:color="auto" w:fill="FFFFFF"/>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Hejtmanka (Č</w:t>
      </w:r>
      <w:r w:rsidRPr="001E6BD4">
        <w:rPr>
          <w:rFonts w:ascii="Times New Roman" w:hAnsi="Times New Roman" w:cs="Times New Roman"/>
          <w:spacing w:val="1"/>
          <w:sz w:val="24"/>
          <w:szCs w:val="24"/>
          <w:lang w:eastAsia="cs-CZ"/>
        </w:rPr>
        <w:t xml:space="preserve">eská republika, severní Morava, CHKO Litovelské Pomoraví)  </w:t>
      </w:r>
    </w:p>
    <w:p w:rsidR="00B450E5" w:rsidRPr="001E6BD4" w:rsidRDefault="00B450E5" w:rsidP="001E6BD4">
      <w:pPr>
        <w:shd w:val="clear" w:color="auto" w:fill="FFFFFF"/>
        <w:spacing w:after="0" w:line="240" w:lineRule="auto"/>
        <w:contextualSpacing/>
        <w:rPr>
          <w:rFonts w:ascii="Times New Roman" w:hAnsi="Times New Roman" w:cs="Times New Roman"/>
          <w:spacing w:val="-1"/>
          <w:sz w:val="24"/>
          <w:szCs w:val="24"/>
          <w:lang w:eastAsia="cs-CZ"/>
        </w:rPr>
      </w:pPr>
      <w:r w:rsidRPr="001E6BD4">
        <w:rPr>
          <w:rFonts w:ascii="Times New Roman" w:hAnsi="Times New Roman" w:cs="Times New Roman"/>
          <w:spacing w:val="-1"/>
          <w:sz w:val="24"/>
          <w:szCs w:val="24"/>
          <w:lang w:eastAsia="cs-CZ"/>
        </w:rPr>
        <w:t>z roku 2009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Strejček J. 1973: Nové nebo jinak zajímavé druhy brouků z Čech a Moravy. Zprávy Čs. společ. entomol. 9: 57-67.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Agrilus delphinensis</w:t>
      </w:r>
      <w:r w:rsidRPr="001E6BD4">
        <w:rPr>
          <w:rFonts w:ascii="Times New Roman" w:hAnsi="Times New Roman" w:cs="Times New Roman"/>
          <w:b/>
          <w:bCs/>
          <w:sz w:val="24"/>
          <w:szCs w:val="24"/>
        </w:rPr>
        <w:t xml:space="preserve"> Abeille de Perrin, 1897 -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(1989, 2002) uvádí, že vývoj probíhá v tenkých koncových větvičkách vrb, především vrby košíkářské (</w:t>
      </w:r>
      <w:r w:rsidRPr="001E6BD4">
        <w:rPr>
          <w:rFonts w:ascii="Times New Roman" w:hAnsi="Times New Roman" w:cs="Times New Roman"/>
          <w:i/>
          <w:iCs/>
          <w:sz w:val="24"/>
          <w:szCs w:val="24"/>
          <w:lang w:eastAsia="cs-CZ"/>
        </w:rPr>
        <w:t>Salix viminalis</w:t>
      </w:r>
      <w:r w:rsidRPr="001E6BD4">
        <w:rPr>
          <w:rFonts w:ascii="Times New Roman" w:hAnsi="Times New Roman" w:cs="Times New Roman"/>
          <w:sz w:val="24"/>
          <w:szCs w:val="24"/>
          <w:lang w:eastAsia="cs-CZ"/>
        </w:rPr>
        <w:t>). Jendek (1995) uvádí ještě vrbu jívu</w:t>
      </w:r>
      <w:r w:rsidRPr="001E6BD4">
        <w:rPr>
          <w:rFonts w:ascii="Times New Roman" w:hAnsi="Times New Roman" w:cs="Times New Roman"/>
          <w:i/>
          <w:iCs/>
          <w:sz w:val="24"/>
          <w:szCs w:val="24"/>
          <w:lang w:eastAsia="cs-CZ"/>
        </w:rPr>
        <w:t xml:space="preserve"> </w:t>
      </w:r>
      <w:r w:rsidRPr="001E6BD4">
        <w:rPr>
          <w:rFonts w:ascii="Times New Roman" w:hAnsi="Times New Roman" w:cs="Times New Roman"/>
          <w:sz w:val="24"/>
          <w:szCs w:val="24"/>
          <w:lang w:eastAsia="cs-CZ"/>
        </w:rPr>
        <w:t>(</w:t>
      </w:r>
      <w:r w:rsidRPr="001E6BD4">
        <w:rPr>
          <w:rFonts w:ascii="Times New Roman" w:hAnsi="Times New Roman" w:cs="Times New Roman"/>
          <w:i/>
          <w:iCs/>
          <w:sz w:val="24"/>
          <w:szCs w:val="24"/>
          <w:lang w:eastAsia="cs-CZ"/>
        </w:rPr>
        <w:t>S. caprea</w:t>
      </w:r>
      <w:r w:rsidRPr="001E6BD4">
        <w:rPr>
          <w:rFonts w:ascii="Times New Roman" w:hAnsi="Times New Roman" w:cs="Times New Roman"/>
          <w:sz w:val="24"/>
          <w:szCs w:val="24"/>
          <w:lang w:eastAsia="cs-CZ"/>
        </w:rPr>
        <w:t>).</w:t>
      </w:r>
      <w:r w:rsidRPr="001E6BD4">
        <w:rPr>
          <w:rFonts w:ascii="Times New Roman" w:eastAsia="TimesNewRomanPSMT" w:hAnsi="Times New Roman" w:cs="Times New Roman"/>
          <w:sz w:val="24"/>
          <w:szCs w:val="24"/>
        </w:rPr>
        <w:t xml:space="preserve"> </w:t>
      </w:r>
      <w:r w:rsidRPr="001E6BD4">
        <w:rPr>
          <w:rFonts w:ascii="Times New Roman" w:hAnsi="Times New Roman" w:cs="Times New Roman"/>
          <w:sz w:val="24"/>
          <w:szCs w:val="24"/>
          <w:lang w:eastAsia="cs-CZ"/>
        </w:rPr>
        <w:t>Další známou živnou rostlinou je vrba ušatá (</w:t>
      </w:r>
      <w:r w:rsidRPr="001E6BD4">
        <w:rPr>
          <w:rFonts w:ascii="Times New Roman" w:hAnsi="Times New Roman" w:cs="Times New Roman"/>
          <w:i/>
          <w:iCs/>
          <w:sz w:val="24"/>
          <w:szCs w:val="24"/>
          <w:lang w:eastAsia="cs-CZ"/>
        </w:rPr>
        <w:t>S. aurita</w:t>
      </w:r>
      <w:r w:rsidRPr="001E6BD4">
        <w:rPr>
          <w:rFonts w:ascii="Times New Roman" w:hAnsi="Times New Roman" w:cs="Times New Roman"/>
          <w:sz w:val="24"/>
          <w:szCs w:val="24"/>
          <w:lang w:eastAsia="cs-CZ"/>
        </w:rPr>
        <w:t xml:space="preserve">) (Bílý 2002). Vývoj trvá jeden rok. Dospělí brouci se vyskytují v červnu a červenci, kdy naletují na listy živné rostliny. </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Vyskytuje se především v nížinných lužních lesích, vrbovnách, prutnících, na porostech vrb kolem vodních toků a na vlhkých loukách v teplých polohách nížin. Vyhovovaly mu porosty ořezávaných košíkářských vrb, po jejichž zániku vymizel např, v Pouzdřanech, kde byl hojně sbírán.</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Celkové rozšíření</w:t>
      </w:r>
      <w:r w:rsidRPr="001E6BD4">
        <w:rPr>
          <w:rFonts w:ascii="Times New Roman" w:hAnsi="Times New Roman" w:cs="Times New Roman"/>
          <w:sz w:val="24"/>
          <w:szCs w:val="24"/>
          <w:lang w:eastAsia="cs-CZ"/>
        </w:rPr>
        <w:br/>
        <w:t>Eurosibiřský druh, vyskytující se od západní Francie a Německa, na jihu od severní Itálie, Srbska a Bosny, na sever zasahující do Finska, přes střední a jižní Rusko, Ukrajinu, Kazachstán, až na Ruský Dálný Východ, do Mongolska, severní Koreje a Číny.</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Z břehů Ostravice jej od Paskova uvádí Reitter (1911). Dále byl zjištěn na Břeclavsku u Břeclavi (Gottwald 1968, opakuje Bílý 1996) a Dolních Věstonic (Hladil 1973, opakuje Bílý 1996). Jendek (1995) revidoval Moravský materiál z Břeclavi (1968), Vranovic (1977) a Paskova (leg. Reitter, bez data). Podle Škorpíka et al. (2011) byl v Česku zatím zjištěn na lužních lokalitách v Dyjsko-svrateckém, Dolnomoravském a Hornomoravském úvalu, v Oderské nížině a Malé Hané. Dosud nepublikované nálezy pocházejí z odpovídajících biotopů z Ostravy-Výškovic (lgt. et coll. M. Mantič), z Ostravy-Martinova (2000, lgt. et coll. J. Vávra)., u Břeclavi a Lanžhota (lgt. B. Kunovský; coll. RMM), v Pouzdřanech (např. lgt. V. Kubáň, coll. M. Škorpík), u Dolních Věstonic (coll. MCL), v Míkovicích na Uherskohradišťsku, u Nových Dvorů (??? kde) a Paskova (vše coll. MZM), v Bzenci-Přívoze, v Kunovicích a v Nové Vsi nad Moravou (PP Lázeňský mokřad, 2004?) (lgt. et coll. J. Habarta) (Škorpík et al. 2011). Před několika desetiletími byl tento druh lokálně hojný na některých místech např. na jižní Moravě, ale pak téměř úplně vymizel v celé střední Evropě (Bílý 2002). Nověji byl nalezen na několika Moravských lokalitách (Ostrava, Bzenec, Uherskohradišťsko).</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minulosti byly spolu s regulací řek prakticky zlikvidovány porosty měkkých luhů, galeriových porostů apod., v nižších polohách s různými druhy vrb. V lužních lesích byly a jsou dřeviny měkkého luhu nahrazovány dubem a jasanem. Se zánikem tradičních způsobů hospodaření rovněž z krajiny zmizely vrbovny a prutníky. Tak byla zlikvidována významná část vhodných biotopů tohoto druhu.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všude vzácný jen lokálně se vyskytující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Obnova a ponechávání měkkých luhů a galeriových porostů, nebo skupin a řad vrb kolem vodních toků. Nutné je, aby tyto porosty byly řídké a prosluněné s osluněnými volně rostlými stromy. Rovněž vhodná je obnova a pravidelná péče o stávající i tvorba nových vrboven a prutníků s vrbou košíkářskou nebo jinými druhy vrb.</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1996: Coleoptera: Buprestoidea. – In: Rozkošný R., Vaňhara J. (eds.): Terrestrial Invertebrates of the Pálava Biosphere Reserve of UNESCO</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Hladil J. 1973: Příspěvek k faunistice Coleopter Moravy a Slovenska. Zprávy Čs. společ. entomol., 9: 73–74.</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Jendek E. 1995: Taxonomical notes on the </w:t>
      </w:r>
      <w:r w:rsidRPr="001E6BD4">
        <w:rPr>
          <w:rFonts w:ascii="Times New Roman" w:hAnsi="Times New Roman" w:cs="Times New Roman"/>
          <w:i/>
          <w:iCs/>
          <w:sz w:val="24"/>
          <w:szCs w:val="24"/>
        </w:rPr>
        <w:t xml:space="preserve">Agrilus betuleti </w:t>
      </w:r>
      <w:r w:rsidRPr="001E6BD4">
        <w:rPr>
          <w:rFonts w:ascii="Times New Roman" w:hAnsi="Times New Roman" w:cs="Times New Roman"/>
          <w:sz w:val="24"/>
          <w:szCs w:val="24"/>
        </w:rPr>
        <w:t>species group with description of two new species (Coleoptera, Buprestidae). – Koleopterologische Rundschau, 65: 171–178.</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Jendek E. 2016: Taxonomic, nomenclatural, distributional and biological study of the genus </w:t>
      </w:r>
      <w:r w:rsidRPr="001E6BD4">
        <w:rPr>
          <w:rFonts w:ascii="Times New Roman" w:hAnsi="Times New Roman" w:cs="Times New Roman"/>
          <w:i/>
          <w:iCs/>
          <w:sz w:val="24"/>
          <w:szCs w:val="24"/>
        </w:rPr>
        <w:t xml:space="preserve">Agrilus </w:t>
      </w:r>
      <w:r w:rsidRPr="001E6BD4">
        <w:rPr>
          <w:rFonts w:ascii="Times New Roman" w:hAnsi="Times New Roman" w:cs="Times New Roman"/>
          <w:sz w:val="24"/>
          <w:szCs w:val="24"/>
        </w:rPr>
        <w:t>(Coleoptera: Buprestidae).  Journal of Insect Biodiversity 4(2): 1-57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Jendek E. &amp; Grebennikov V. 2011: </w:t>
      </w:r>
      <w:r w:rsidRPr="001E6BD4">
        <w:rPr>
          <w:rFonts w:ascii="Times New Roman" w:hAnsi="Times New Roman" w:cs="Times New Roman"/>
          <w:i/>
          <w:iCs/>
          <w:sz w:val="24"/>
          <w:szCs w:val="24"/>
        </w:rPr>
        <w:t xml:space="preserve">Agrilus (Coleoptera, Buprestidae) of East Asia. </w:t>
      </w:r>
      <w:r w:rsidRPr="001E6BD4">
        <w:rPr>
          <w:rFonts w:ascii="Times New Roman" w:hAnsi="Times New Roman" w:cs="Times New Roman"/>
          <w:sz w:val="24"/>
          <w:szCs w:val="24"/>
        </w:rPr>
        <w:t xml:space="preserve">Prague, Jan Farkač, 362 pp.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 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Reitter E. 1911: Fauna Germanica. Die Käfer des Deutschen Reiches. III. Band. – K. G. Lutz Verlag, Stuttgart.</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Agrilus macroderus</w:t>
      </w:r>
      <w:r w:rsidRPr="001E6BD4">
        <w:rPr>
          <w:rFonts w:ascii="Times New Roman" w:hAnsi="Times New Roman" w:cs="Times New Roman"/>
          <w:b/>
          <w:bCs/>
          <w:sz w:val="24"/>
          <w:szCs w:val="24"/>
        </w:rPr>
        <w:t xml:space="preserve"> Abeille de Perrin, 1897 -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Vzácný lesostepní druh vývojem vázaný na dřeviny rodu Prunus. Bílý (2002) publikoval jako živné dřeviny trnku (</w:t>
      </w:r>
      <w:r w:rsidRPr="001E6BD4">
        <w:rPr>
          <w:rFonts w:ascii="Times New Roman" w:hAnsi="Times New Roman" w:cs="Times New Roman"/>
          <w:i/>
          <w:iCs/>
          <w:sz w:val="24"/>
          <w:szCs w:val="24"/>
          <w:lang w:eastAsia="cs-CZ"/>
        </w:rPr>
        <w:t>Prunus spinosa</w:t>
      </w:r>
      <w:r w:rsidRPr="001E6BD4">
        <w:rPr>
          <w:rFonts w:ascii="Times New Roman" w:hAnsi="Times New Roman" w:cs="Times New Roman"/>
          <w:sz w:val="24"/>
          <w:szCs w:val="24"/>
          <w:lang w:eastAsia="cs-CZ"/>
        </w:rPr>
        <w:t>), třešeň (</w:t>
      </w:r>
      <w:r w:rsidRPr="001E6BD4">
        <w:rPr>
          <w:rFonts w:ascii="Times New Roman" w:hAnsi="Times New Roman" w:cs="Times New Roman"/>
          <w:i/>
          <w:iCs/>
          <w:sz w:val="24"/>
          <w:szCs w:val="24"/>
          <w:lang w:eastAsia="cs-CZ"/>
        </w:rPr>
        <w:t>P. avium</w:t>
      </w:r>
      <w:r w:rsidRPr="001E6BD4">
        <w:rPr>
          <w:rFonts w:ascii="Times New Roman" w:hAnsi="Times New Roman" w:cs="Times New Roman"/>
          <w:sz w:val="24"/>
          <w:szCs w:val="24"/>
          <w:lang w:eastAsia="cs-CZ"/>
        </w:rPr>
        <w:t>), švestku (</w:t>
      </w:r>
      <w:r w:rsidRPr="001E6BD4">
        <w:rPr>
          <w:rFonts w:ascii="Times New Roman" w:hAnsi="Times New Roman" w:cs="Times New Roman"/>
          <w:i/>
          <w:iCs/>
          <w:sz w:val="24"/>
          <w:szCs w:val="24"/>
          <w:lang w:eastAsia="cs-CZ"/>
        </w:rPr>
        <w:t>P. domestica</w:t>
      </w:r>
      <w:r w:rsidRPr="001E6BD4">
        <w:rPr>
          <w:rFonts w:ascii="Times New Roman" w:hAnsi="Times New Roman" w:cs="Times New Roman"/>
          <w:sz w:val="24"/>
          <w:szCs w:val="24"/>
          <w:lang w:eastAsia="cs-CZ"/>
        </w:rPr>
        <w:t>) a meruňku (</w:t>
      </w:r>
      <w:r w:rsidRPr="001E6BD4">
        <w:rPr>
          <w:rFonts w:ascii="Times New Roman" w:hAnsi="Times New Roman" w:cs="Times New Roman"/>
          <w:i/>
          <w:iCs/>
          <w:sz w:val="24"/>
          <w:szCs w:val="24"/>
          <w:lang w:eastAsia="cs-CZ"/>
        </w:rPr>
        <w:t>P. armeniaca</w:t>
      </w:r>
      <w:r w:rsidRPr="001E6BD4">
        <w:rPr>
          <w:rFonts w:ascii="Times New Roman" w:hAnsi="Times New Roman" w:cs="Times New Roman"/>
          <w:sz w:val="24"/>
          <w:szCs w:val="24"/>
          <w:lang w:eastAsia="cs-CZ"/>
        </w:rPr>
        <w:t>). Křivan v Popicích u Znojma nalezl imágo na hrušni (</w:t>
      </w:r>
      <w:r w:rsidRPr="001E6BD4">
        <w:rPr>
          <w:rFonts w:ascii="Times New Roman" w:hAnsi="Times New Roman" w:cs="Times New Roman"/>
          <w:i/>
          <w:iCs/>
          <w:sz w:val="24"/>
          <w:szCs w:val="24"/>
          <w:lang w:eastAsia="cs-CZ"/>
        </w:rPr>
        <w:t xml:space="preserve">Pyrus </w:t>
      </w:r>
      <w:r w:rsidRPr="001E6BD4">
        <w:rPr>
          <w:rFonts w:ascii="Times New Roman" w:hAnsi="Times New Roman" w:cs="Times New Roman"/>
          <w:sz w:val="24"/>
          <w:szCs w:val="24"/>
          <w:lang w:eastAsia="cs-CZ"/>
        </w:rPr>
        <w:t>sp.) keřovitého habitu (Škorpík et al. 2011). Bregant et al. (1999) udává vývoj v jilmu habrolistém (</w:t>
      </w:r>
      <w:r w:rsidRPr="001E6BD4">
        <w:rPr>
          <w:rFonts w:ascii="Times New Roman" w:hAnsi="Times New Roman" w:cs="Times New Roman"/>
          <w:i/>
          <w:iCs/>
          <w:sz w:val="24"/>
          <w:szCs w:val="24"/>
          <w:lang w:eastAsia="cs-CZ"/>
        </w:rPr>
        <w:t>Ulmus minor</w:t>
      </w:r>
      <w:r w:rsidRPr="001E6BD4">
        <w:rPr>
          <w:rFonts w:ascii="Times New Roman" w:hAnsi="Times New Roman" w:cs="Times New Roman"/>
          <w:sz w:val="24"/>
          <w:szCs w:val="24"/>
          <w:lang w:eastAsia="cs-CZ"/>
        </w:rPr>
        <w:t>), což podporuje i pozorování imág z jihozápadního Bulharska na listech této dřeviny (Škorpík observ) (Škorpík et al. 2011). V jižní a jihovýchodní Evropě tento druh může značně škodit ovocným stromkům. Dospělci se objevují v květnu a po několika dnech úživného žíru na listech živných dřevin se páří. Krátce na to samice kladou vajíčka na kůru větví a větviček a larva se líhne během asi týdne. Mladá larva hlodá její chodbu podél větve, a dospělá larva ji okroužkuje, než se zakuklí. Vývoj je obvykle ukončen v říjnu a dospělá larva nebo prepupa přezimuje. Dospělci naletují v květnu až červenci na listy živné dřeviny (Bílý 2002).</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se vyskytuje jen v nejteplejších oblastech do 400 m (Bílý 2002). Obývá xerotermní stepní a lesostepní biotopy s živnými dřevinami, extenzivní ovocné sady, zanedbané zahrady a záhumenky, xerotermního charakteru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Pontomediteránní druh, jehož areál zahrnuje jižní část střední a východní Evropy od Itálie, přes Balkán a Turecko až po Zakavkazí a severní Irák a také Ukrajinu. Ve střední ERvropě je rozšířen v nejteplejších oblastech jižní Moravy, Rakouska, Slovenska a Maďarska.</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Gottwald (1968) jej uvádí z Pouzdřan, jeden Hofferův exemplář z této lokality je v depozitu MZM. Bílý (1996) ve své regionálně koncipované prácí žádný údaj z Břeclavska a Mikulovska neuvádí. Na Znojemsku zatím nalezen pouze dvakrát, na východním okraji NP Podyjí, v xerotermních partiích extenzivních sadů: Popice - vřesoviště (2000), Znojmo - Hradiště - Hradišťské terasy (2001) (Škorpík et al. 2011). Kletečka (2009) uvádí starší nález tohoto druhu z jihočeské Sušice (1942), zároveň jej však zpochybňuje a píše, že je problematický a nepravděpodobný.</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Vzhledem k nedostatku údajů lze velmi těžko odhadnout jeho biotopové preference a jeho ohrožení. Pravděpodobně bude velmi důležité chránit extenzivní ovocné sady, zanedbané zahrady a záhumenky, zejména xerotermního charakteru. Bude nezbytné chránit a ošetřovat staré, polokmenné a vysokokmenné odrůdy dřevin, likvidovat nálety v jejich okolí a celkově chránit stanoviště starých ovocných sadů. Rovněž je nutné vysazovat nové ovocné dřeviny, zejména staré, vzrůstné historické odrůdy.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všude vzácný až velmi vzácný a jen lokálně se vyskytující druh. Na Slovensku roztroušeně v nejteplejších oblastech. V jižní a jihovýchodní Evropě může být příležitostně vážným škůdcem ovocných stromů.</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lang w:eastAsia="cs-CZ"/>
        </w:rPr>
        <w:t>Je velmi důležité chránit extenzivní ovocné sady, zanedbané zahrady a záhumenky, zejména xerotermního charakteru, stepní a lesostepní lokality s výskytem živných dřevin (ovocné stromy a jilmy). Je nezbytné chránit a ošetřovat staré, polokmenné a vysokokmenné odrůdy dřevin, likvidovat nálety v jejich okolí a celkově chránit stanoviště a xerotermní charakter starých ovocných sadů, stepních a lesostepních biotopů. Rovněž je nutné vysazovat nové ovocné dřeviny, zejména staré, vzrůstné historické odrůdy a provádět pravidelnou péči pomocí extenzivní pastvy nebo sečení.</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S. 1996: Coleoptera: Buprestoidea. – In: Rozkošný R., Vaňhara J. (eds.): Terrestrial Invertebrates of the Pálava Biosphere Reserve of UNESCO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Bregant E., Fritz J. J., Walluschek-Waldfeld H. 1999: Bemerkenswerte Prachtkäferfunde in Österreich (Coleoptera, Buprestidae). – Joannea Zoologie, 1: 65–70.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Agrilus mendax</w:t>
      </w:r>
      <w:r w:rsidRPr="001E6BD4">
        <w:rPr>
          <w:rFonts w:ascii="Times New Roman" w:hAnsi="Times New Roman" w:cs="Times New Roman"/>
          <w:b/>
          <w:bCs/>
          <w:sz w:val="24"/>
          <w:szCs w:val="24"/>
        </w:rPr>
        <w:t xml:space="preserve"> Mannerheim, 1837 -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Larvy se vyvíjejí pod kůrou osluněných živých kmenů a větví mladších a středně starých jeřábů ptačích (</w:t>
      </w:r>
      <w:r w:rsidRPr="001E6BD4">
        <w:rPr>
          <w:rFonts w:ascii="Times New Roman" w:hAnsi="Times New Roman" w:cs="Times New Roman"/>
          <w:i/>
          <w:iCs/>
          <w:sz w:val="24"/>
          <w:szCs w:val="24"/>
          <w:lang w:eastAsia="cs-CZ"/>
        </w:rPr>
        <w:t>Sorbus aucuparia</w:t>
      </w:r>
      <w:r w:rsidRPr="001E6BD4">
        <w:rPr>
          <w:rFonts w:ascii="Times New Roman" w:hAnsi="Times New Roman" w:cs="Times New Roman"/>
          <w:sz w:val="24"/>
          <w:szCs w:val="24"/>
          <w:lang w:eastAsia="cs-CZ"/>
        </w:rPr>
        <w:t>). Strom většinou přežívá, protože kůra na zastíněné straně stromu zůstává nedotčená. Na napadených místech se vytváří mrtvá místa a časem opadává kůra a někdy jsou jizvy bez kůry s klikatými požerky larev na kmenech viditelné dlouhé roky. Ve Švédsku byly požerky nalezeny na stromech o průměru kmene od 4 do 28 cm, ale na stromech s menším průměrem (5-15 cm) byla nalezena většina požerků. Ze 33 stromů se průměrně vylíhlo 10 imag (2-44) z napadeného stromu. Napadány jsou zřejmě stromy s omezenou vitalitou (Hedgren 2009). Vývoj trvá dva roky, larva se kuklí v květnu a dospělí brouci se vyskytují v červnu a červenci, kdy naletují na kůru a listy živných stromů. Někdy bývají mladé stromy napadány vícekrát po sobě (Bílý 2002). Někdy bývají jako živné dřeviny udávány i jiné druhy jeřábů (</w:t>
      </w:r>
      <w:r w:rsidRPr="001E6BD4">
        <w:rPr>
          <w:rFonts w:ascii="Times New Roman" w:hAnsi="Times New Roman" w:cs="Times New Roman"/>
          <w:i/>
          <w:iCs/>
          <w:sz w:val="24"/>
          <w:szCs w:val="24"/>
          <w:lang w:eastAsia="cs-CZ"/>
        </w:rPr>
        <w:t>S. aria, S. torminalis</w:t>
      </w:r>
      <w:r w:rsidRPr="001E6BD4">
        <w:rPr>
          <w:rFonts w:ascii="Times New Roman" w:hAnsi="Times New Roman" w:cs="Times New Roman"/>
          <w:sz w:val="24"/>
          <w:szCs w:val="24"/>
          <w:lang w:eastAsia="cs-CZ"/>
        </w:rPr>
        <w:t>) a snad i jíva (Bílý 1989, 2002, Jendek 2014).</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Severský, tajgový, velmi vzácný druh. Je závislý na teplém mikroklimatu ve značně otevřených lesích a na vysoké hustotě živných dřevin. Neobhospodařované staré pastevní lesy často tvoří vhodný biotop ve Švédsku. Ke svému vývoji potřebuje mladší stromy, zřejmě s nějakými poraněními či oslabenými místy na kmeni, nebo omezenou vitalitou. Velmi důležité je jejich přímé oslunění (Hedgren 2009). Preferuje nížiny a pahorkatiny, také parky do 600 m (Bílý 2002).</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Severoevropský druh, který je rozšířený ve Švédsku, Finsku, Bělorusku, Pobaltí, Rusku, Belgii a ve střední Evropě je známý z nemnoha lokalit v České republice, Německu, Polsku i Maďarsku.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Poprvé byl od nás uveden Obenbergerem (1920) z Křivoklátu (1911) a Prahy - Kunratic. Januš (2016) komentuje a upřesňuje údaj z Křivoklátu.</w:t>
      </w:r>
      <w:r w:rsidRPr="001E6BD4">
        <w:rPr>
          <w:rFonts w:ascii="Times New Roman" w:hAnsi="Times New Roman" w:cs="Times New Roman"/>
          <w:sz w:val="24"/>
          <w:szCs w:val="24"/>
        </w:rPr>
        <w:t xml:space="preserve"> Píše, že </w:t>
      </w:r>
      <w:r w:rsidRPr="001E6BD4">
        <w:rPr>
          <w:rFonts w:ascii="Times New Roman" w:hAnsi="Times New Roman" w:cs="Times New Roman"/>
          <w:sz w:val="24"/>
          <w:szCs w:val="24"/>
          <w:lang w:eastAsia="cs-CZ"/>
        </w:rPr>
        <w:t>naleziště na Křivoklátsku bylo u kapličky sv. Eustacha nad Křivoklátem, u silnice vedle PR Brdatka a že nověji nebyl tento druh na území Křivoklátska potvrzen. Recentně byl z Čech uveden z Kozelského polesí v okrese Plzeň - jih (Pivoňková 2004) a z PR Lopata u Šťáhlav (Kejval et al. 2006). Na severní Moravě pak bylo nalezeno několik exemplářů v Budišově nad Budišovkou (Vávra 2015).</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nižších a středních polohách mu vyhovovala lesní pastva a pařeziny, které vytvářely otevřené světlé lesy a vyhovovaly i jeho živné dřevině, která patří k pionýrským druhům světlých stanovišť a časem je přerůstána jinými druhy. Intenzivní lesnictví a zemědělství takovéto biotopy prakticky zlikvidovalo a jeřáby se dnes vyskytují v lesních porostech a na jejích okrajích zřejmě příliš sporadicky. Je značně ohrožen vysazováním hustých monokulturních lesních porostů. Může žít i v alejích, ale vzhledem k tomu že preferuje mladší stromy, kterých by mělo být dostatečné množství, není výskyt ve stejnověkých alejích zřejmě dlouhodobě ideální a potřebuje dostatečnou nabídku jeřábů v různých věkových kategoriích.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všude velmi vzácný a jen velmi lokálně se vyskytující druh jen s malým počtem nálezů. Rovněž ve Švédsku a Finsku velmi vzácný a považovaný za silně ohrožený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Péče o druh znamená zvýšení počtu osluněných mladších a středně starých jeřábů ptačích v krajině. V lesnictví a zemědělství využívání způsobů hospodaření, které vedou k rozvolněné struktuře lesa, jako lesní pastva a pařezení a vyhovují živným dřevinám. Vytváření mezí a podobných ploch, kde může růst dostatečný počet osluněných živných dřevin, například pod vedením vysokého napětí, kde mohou být vyřezávány jiné přerůstající dřeviny. Ve Švédsku byly jako vhodný biotop identifikovány staré zarůstající, ale dosud otevřené pastevní lesy (Hedgren 2009). Na zjištěných lokalitách výskytu druhu uvolňovat jednotlivé jeřáby ze zastínění v okolním porostu, výsadba nových stromů, podpora zmlazení na místech přirozeného výskytu. Důležité je dostatečné oslunění živných dřevin.</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Hedgren O. 2009: Inventering av rönnpraktbagge </w:t>
      </w:r>
      <w:r w:rsidRPr="001E6BD4">
        <w:rPr>
          <w:rFonts w:ascii="Times New Roman" w:hAnsi="Times New Roman" w:cs="Times New Roman"/>
          <w:i/>
          <w:iCs/>
          <w:sz w:val="24"/>
          <w:szCs w:val="24"/>
          <w:lang w:eastAsia="cs-CZ"/>
        </w:rPr>
        <w:t xml:space="preserve">Agrilus mendax </w:t>
      </w:r>
      <w:r w:rsidRPr="001E6BD4">
        <w:rPr>
          <w:rFonts w:ascii="Times New Roman" w:hAnsi="Times New Roman" w:cs="Times New Roman"/>
          <w:sz w:val="24"/>
          <w:szCs w:val="24"/>
          <w:lang w:eastAsia="cs-CZ"/>
        </w:rPr>
        <w:t>Mannerheim med hjälp av</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gnagspår. [Search for the rare buprestid beetle </w:t>
      </w:r>
      <w:r w:rsidRPr="001E6BD4">
        <w:rPr>
          <w:rFonts w:ascii="Times New Roman" w:hAnsi="Times New Roman" w:cs="Times New Roman"/>
          <w:i/>
          <w:iCs/>
          <w:sz w:val="24"/>
          <w:szCs w:val="24"/>
          <w:lang w:eastAsia="cs-CZ"/>
        </w:rPr>
        <w:t xml:space="preserve">Agrilus mendax </w:t>
      </w:r>
      <w:r w:rsidRPr="001E6BD4">
        <w:rPr>
          <w:rFonts w:ascii="Times New Roman" w:hAnsi="Times New Roman" w:cs="Times New Roman"/>
          <w:sz w:val="24"/>
          <w:szCs w:val="24"/>
          <w:lang w:eastAsia="cs-CZ"/>
        </w:rPr>
        <w:t>Mannerheim by its</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larval feeding marks.]</w:t>
      </w:r>
      <w:r w:rsidRPr="001E6BD4">
        <w:rPr>
          <w:rFonts w:ascii="Times New Roman" w:hAnsi="Times New Roman" w:cs="Times New Roman"/>
          <w:b/>
          <w:bCs/>
          <w:sz w:val="24"/>
          <w:szCs w:val="24"/>
          <w:lang w:eastAsia="cs-CZ"/>
        </w:rPr>
        <w:t xml:space="preserve"> </w:t>
      </w:r>
      <w:r w:rsidRPr="001E6BD4">
        <w:rPr>
          <w:rFonts w:ascii="Times New Roman" w:hAnsi="Times New Roman" w:cs="Times New Roman"/>
          <w:sz w:val="24"/>
          <w:szCs w:val="24"/>
          <w:lang w:eastAsia="cs-CZ"/>
        </w:rPr>
        <w:t>– Entomologisk Tidskrift 130 (1): 1-9.</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Januš J. 2016: Brouci (Coleoptera) chráněné krajinné oblasti a biosférické rezervace Křivoklátsko. Západočeské entomologické listy (2016), Supplementum 1: 1–449.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2006: Buprestidae. In: Löbl I., Smetana A.: Catalogue of palearctic Coleoptera, Volume 3, Apollo Books, Stenstrup, 690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Obenberger J. 1920: O původu a výskytu krasců v oblasti republiky Československé - II. Čas. Čes. Spol. Ent. 17: 23-35.</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Pivoňková L. 2004: Okres Plzeň - jih. In: Zahradnický J. a Mackovčin J. (eds): Plzeňsko a Karlovarsko. In: Mackovčin  J. a Sedláček M. (eds): Chráněná území ČR, Svazek XI. AOPK ČR a Ekocentrum Brno, Praha, 588 pp..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lang w:eastAsia="cs-CZ"/>
        </w:rPr>
        <w:t>Vávra J. 2015: Faunistic Records from thee Czech Republic - 391. Coleoptera: Leiodidae, Buprestidae. Klapalekiana 51: 257-258.</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Agrilus lineola</w:t>
      </w:r>
      <w:r w:rsidRPr="001E6BD4">
        <w:rPr>
          <w:rFonts w:ascii="Times New Roman" w:hAnsi="Times New Roman" w:cs="Times New Roman"/>
          <w:b/>
          <w:bCs/>
          <w:sz w:val="24"/>
          <w:szCs w:val="24"/>
        </w:rPr>
        <w:t xml:space="preserve"> Kiesenwetter, 1857 -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Dospělci sedají na listy úzkolistých vrb v terminální části koruny a jejich přítomnost je obtížné na lokalitě zjistit. Podle Jendeka (pers. comm.) přichází v úvahu jako živná dřevina např. vrba košíkářská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viminalis</w:t>
      </w:r>
      <w:r w:rsidRPr="001E6BD4">
        <w:rPr>
          <w:rFonts w:ascii="Times New Roman" w:hAnsi="Times New Roman" w:cs="Times New Roman"/>
          <w:sz w:val="24"/>
          <w:szCs w:val="24"/>
          <w:lang w:eastAsia="cs-CZ"/>
        </w:rPr>
        <w:t>), Gottwald (1968) uvádí i jívu (</w:t>
      </w:r>
      <w:r w:rsidRPr="001E6BD4">
        <w:rPr>
          <w:rFonts w:ascii="Times New Roman" w:hAnsi="Times New Roman" w:cs="Times New Roman"/>
          <w:i/>
          <w:iCs/>
          <w:sz w:val="24"/>
          <w:szCs w:val="24"/>
          <w:lang w:eastAsia="cs-CZ"/>
        </w:rPr>
        <w:t>S. caprea</w:t>
      </w:r>
      <w:r w:rsidRPr="001E6BD4">
        <w:rPr>
          <w:rFonts w:ascii="Times New Roman" w:hAnsi="Times New Roman" w:cs="Times New Roman"/>
          <w:sz w:val="24"/>
          <w:szCs w:val="24"/>
          <w:lang w:eastAsia="cs-CZ"/>
        </w:rPr>
        <w:t>) a Bílý (2002) též v. bílou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alba</w:t>
      </w:r>
      <w:r w:rsidRPr="001E6BD4">
        <w:rPr>
          <w:rFonts w:ascii="Times New Roman" w:hAnsi="Times New Roman" w:cs="Times New Roman"/>
          <w:sz w:val="24"/>
          <w:szCs w:val="24"/>
          <w:lang w:eastAsia="cs-CZ"/>
        </w:rPr>
        <w:t>). Jendek (2016) udává v. bílou (</w:t>
      </w:r>
      <w:r w:rsidRPr="001E6BD4">
        <w:rPr>
          <w:rFonts w:ascii="Times New Roman" w:hAnsi="Times New Roman" w:cs="Times New Roman"/>
          <w:i/>
          <w:iCs/>
          <w:sz w:val="24"/>
          <w:szCs w:val="24"/>
          <w:lang w:eastAsia="cs-CZ"/>
        </w:rPr>
        <w:t>Salix</w:t>
      </w:r>
      <w:r w:rsidRPr="001E6BD4">
        <w:rPr>
          <w:rFonts w:ascii="Times New Roman" w:hAnsi="Times New Roman" w:cs="Times New Roman"/>
          <w:sz w:val="24"/>
          <w:szCs w:val="24"/>
          <w:lang w:eastAsia="cs-CZ"/>
        </w:rPr>
        <w:t xml:space="preserve"> </w:t>
      </w:r>
      <w:r w:rsidRPr="001E6BD4">
        <w:rPr>
          <w:rFonts w:ascii="Times New Roman" w:hAnsi="Times New Roman" w:cs="Times New Roman"/>
          <w:i/>
          <w:iCs/>
          <w:sz w:val="24"/>
          <w:szCs w:val="24"/>
          <w:lang w:eastAsia="cs-CZ"/>
        </w:rPr>
        <w:t>alba</w:t>
      </w:r>
      <w:r w:rsidRPr="001E6BD4">
        <w:rPr>
          <w:rFonts w:ascii="Times New Roman" w:hAnsi="Times New Roman" w:cs="Times New Roman"/>
          <w:sz w:val="24"/>
          <w:szCs w:val="24"/>
          <w:lang w:eastAsia="cs-CZ"/>
        </w:rPr>
        <w:t>), Georgiev et al. (2004) pěstoval tento druh v Bulharsku z jívy (</w:t>
      </w:r>
      <w:r w:rsidRPr="001E6BD4">
        <w:rPr>
          <w:rFonts w:ascii="Times New Roman" w:hAnsi="Times New Roman" w:cs="Times New Roman"/>
          <w:i/>
          <w:iCs/>
          <w:sz w:val="24"/>
          <w:szCs w:val="24"/>
          <w:lang w:eastAsia="cs-CZ"/>
        </w:rPr>
        <w:t>S. caprea</w:t>
      </w:r>
      <w:r w:rsidRPr="001E6BD4">
        <w:rPr>
          <w:rFonts w:ascii="Times New Roman" w:hAnsi="Times New Roman" w:cs="Times New Roman"/>
          <w:sz w:val="24"/>
          <w:szCs w:val="24"/>
          <w:lang w:eastAsia="cs-CZ"/>
        </w:rPr>
        <w:t>). Je pravděpodobné, že důležitější než druh dřeviny je její fyziologický stav a pyramidální habitus s obnaženým a osluněným kmínkem, a také částečně odesychajícími terminálními větvemi (Škorpík et al. 2011). Vajíčka jsou kladena na kůru větví do průměru asi pět centimetrů. Larva žere v lýku a její vývoj trvá jeden rok. Dospělí brouci se líhnou v červnu až srpnu, s maximem v červenci, kdy naletují na listy a kůru živných rostlin.</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Preferuje nížinné lužní lesy. Není nijak výjimečně náročný na zachovalost biotopu. V okrajových částech Bratislavy obsazuje i vrby v městské zástavbě. Důležitá je přítomnost vhodných živných dřevin, kterými jsou starší a poškozené vrby (</w:t>
      </w:r>
      <w:r w:rsidRPr="001E6BD4">
        <w:rPr>
          <w:rFonts w:ascii="Times New Roman" w:hAnsi="Times New Roman" w:cs="Times New Roman"/>
          <w:i/>
          <w:iCs/>
          <w:sz w:val="24"/>
          <w:szCs w:val="24"/>
          <w:lang w:eastAsia="cs-CZ"/>
        </w:rPr>
        <w:t xml:space="preserve">Salix </w:t>
      </w:r>
      <w:r w:rsidRPr="001E6BD4">
        <w:rPr>
          <w:rFonts w:ascii="Times New Roman" w:hAnsi="Times New Roman" w:cs="Times New Roman"/>
          <w:sz w:val="24"/>
          <w:szCs w:val="24"/>
          <w:lang w:eastAsia="cs-CZ"/>
        </w:rPr>
        <w:t>spp.), pyramidálního habitu s obnaženým a osluněným kmínkem, a také částečně odesychajícími terminálními větvemi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 xml:space="preserve">Pontomediteránní druh, nominotypický poddruh je rozšířen od Francie a Itálie, přes střední Evropu (Švýcarsko Rakousko, ČR, Polsko, Slovensko, Maďarsko) a Bělorusko na celý Balkánský poloostrov. Poddruh </w:t>
      </w:r>
      <w:r w:rsidRPr="001E6BD4">
        <w:rPr>
          <w:rFonts w:ascii="Times New Roman" w:hAnsi="Times New Roman" w:cs="Times New Roman"/>
          <w:i/>
          <w:iCs/>
          <w:sz w:val="24"/>
          <w:szCs w:val="24"/>
          <w:lang w:eastAsia="cs-CZ"/>
        </w:rPr>
        <w:t>A. l. hermineus</w:t>
      </w:r>
      <w:r w:rsidRPr="001E6BD4">
        <w:rPr>
          <w:rFonts w:ascii="Times New Roman" w:hAnsi="Times New Roman" w:cs="Times New Roman"/>
          <w:sz w:val="24"/>
          <w:szCs w:val="24"/>
          <w:lang w:eastAsia="cs-CZ"/>
        </w:rPr>
        <w:t xml:space="preserve"> na Ukrajině, v jižním Rusku, západním Kazachstánu, Kavkaze, v Zakavkazí, Turecku, Íránu a Turkménii (Jendek 2016).</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(1977) uvádí druh „na celém území“. Nedávné nálezy V. Kubáně, I. Jeniše a M. Kleknera na Břeclavsku bez dalších podrobností uvádí Škorpík et al. (2011).</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V minulosti byly spolu s regulací řek prakticky zlikvidovány porosty měkkých luhů, galeriových porostů apod. v nižších polohách s různými druhy vrb. V lužních lesích byly a jsou dřeviny měkkého luhu nahrazovány dubem a jasanem. Se zánikem tradičních způsobů hospodaření rovněž z krajiny zmizely vrbovny a prutníky. Tak byly a jsou prakticky úplně zlikvidovány vhodné biotopy tohoto druhu.</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všude vzácný nebo velmi vzácný a jen lokálně se vyskytující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Obnova měkkých luhů a galeriových porostů vrb kolem řek. Nutné je, aby tyto porosty byly řídké a prosluněné s osluněnými volně rostlými stromy. Rovněž vhodná je obnova, pravidelná péče o stávající i tvorba nových vrboven a prutníků s vrbou bílou nebo košíkářskou. Na sušších místech v teplých polohách nížin, ve volné krajině, na lesostepních stráních, podél cest, na rumištích apod. ponechávání solitérních stromů i skupin vrby jívy a její podpora.</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1977: Klíč k určování čs. krasců Buprestidae, Coleoptera. Academia, Praha, 51 pp, 12 tab.</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1989: Krascovití, Buprestidae. Zoologické klíče. Academia, Praha, 111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Georgiev G., Sakalian V., Ivanov K., Boyadzhiev P. 2004: Insects reared from stems and branches of goat willow (</w:t>
      </w:r>
      <w:r w:rsidRPr="001E6BD4">
        <w:rPr>
          <w:rFonts w:ascii="Times New Roman" w:hAnsi="Times New Roman" w:cs="Times New Roman"/>
          <w:i/>
          <w:iCs/>
          <w:sz w:val="24"/>
          <w:szCs w:val="24"/>
        </w:rPr>
        <w:t>Salix caprea</w:t>
      </w:r>
      <w:r w:rsidRPr="001E6BD4">
        <w:rPr>
          <w:rFonts w:ascii="Times New Roman" w:hAnsi="Times New Roman" w:cs="Times New Roman"/>
          <w:sz w:val="24"/>
          <w:szCs w:val="24"/>
        </w:rPr>
        <w:t> L.) in Bulgaria. Journal of Pest Science 77 (3): 151-153.</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 xml:space="preserve">Jendek E. 2016: Taxonomic, nomenclatural, distributional and biological study of the genus </w:t>
      </w:r>
      <w:r w:rsidRPr="001E6BD4">
        <w:rPr>
          <w:rFonts w:ascii="Times New Roman" w:hAnsi="Times New Roman" w:cs="Times New Roman"/>
          <w:i/>
          <w:iCs/>
          <w:sz w:val="24"/>
          <w:szCs w:val="24"/>
        </w:rPr>
        <w:t xml:space="preserve">Agrilus </w:t>
      </w:r>
      <w:r w:rsidRPr="001E6BD4">
        <w:rPr>
          <w:rFonts w:ascii="Times New Roman" w:hAnsi="Times New Roman" w:cs="Times New Roman"/>
          <w:sz w:val="24"/>
          <w:szCs w:val="24"/>
        </w:rPr>
        <w:t>(Coleoptera: Buprestidae).  Journal of Insect Biodiversity 4(2): 1-57.</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br w:type="page"/>
      </w: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čeleď – Buprestidae - krascovití</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i/>
          <w:iCs/>
          <w:sz w:val="24"/>
          <w:szCs w:val="24"/>
        </w:rPr>
        <w:t xml:space="preserve">Agrilus antiquus croaticus </w:t>
      </w:r>
      <w:r w:rsidRPr="001E6BD4">
        <w:rPr>
          <w:rFonts w:ascii="Times New Roman" w:hAnsi="Times New Roman" w:cs="Times New Roman"/>
          <w:b/>
          <w:bCs/>
          <w:sz w:val="24"/>
          <w:szCs w:val="24"/>
        </w:rPr>
        <w:t xml:space="preserve">Abeille de Perrin, 1897 </w:t>
      </w:r>
      <w:r w:rsidRPr="001E6BD4">
        <w:rPr>
          <w:rFonts w:ascii="Times New Roman" w:hAnsi="Times New Roman" w:cs="Times New Roman"/>
          <w:sz w:val="24"/>
          <w:szCs w:val="24"/>
        </w:rPr>
        <w:t xml:space="preserve">(= </w:t>
      </w:r>
      <w:r w:rsidRPr="001E6BD4">
        <w:rPr>
          <w:rFonts w:ascii="Times New Roman" w:hAnsi="Times New Roman" w:cs="Times New Roman"/>
          <w:i/>
          <w:iCs/>
          <w:sz w:val="24"/>
          <w:szCs w:val="24"/>
        </w:rPr>
        <w:t>curtii</w:t>
      </w:r>
      <w:r w:rsidRPr="001E6BD4">
        <w:rPr>
          <w:rFonts w:ascii="Times New Roman" w:hAnsi="Times New Roman" w:cs="Times New Roman"/>
          <w:sz w:val="24"/>
          <w:szCs w:val="24"/>
        </w:rPr>
        <w:t xml:space="preserve"> Obenb.)</w:t>
      </w:r>
      <w:r w:rsidRPr="001E6BD4">
        <w:rPr>
          <w:rFonts w:ascii="Times New Roman" w:hAnsi="Times New Roman" w:cs="Times New Roman"/>
          <w:b/>
          <w:bCs/>
          <w:sz w:val="24"/>
          <w:szCs w:val="24"/>
        </w:rPr>
        <w:t xml:space="preserve"> - polník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kategorie: kriticky ohrožený</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b/>
          <w:bCs/>
          <w:sz w:val="24"/>
          <w:szCs w:val="24"/>
        </w:rPr>
      </w:pPr>
      <w:r w:rsidRPr="001E6BD4">
        <w:rPr>
          <w:rFonts w:ascii="Times New Roman" w:hAnsi="Times New Roman" w:cs="Times New Roman"/>
          <w:b/>
          <w:bCs/>
          <w:sz w:val="24"/>
          <w:szCs w:val="24"/>
        </w:rPr>
        <w:t>zpracoval: David Hauck</w:t>
      </w:r>
    </w:p>
    <w:p w:rsidR="00B450E5" w:rsidRPr="001E6BD4" w:rsidRDefault="00B450E5" w:rsidP="001E6BD4">
      <w:pPr>
        <w:spacing w:after="0" w:line="240" w:lineRule="auto"/>
        <w:contextualSpacing/>
        <w:rPr>
          <w:rFonts w:ascii="Times New Roman" w:hAnsi="Times New Roman" w:cs="Times New Roman"/>
          <w:b/>
          <w:bCs/>
          <w:sz w:val="24"/>
          <w:szCs w:val="24"/>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Ekologie a biologie</w:t>
      </w:r>
    </w:p>
    <w:p w:rsidR="00B450E5" w:rsidRPr="001E6BD4" w:rsidRDefault="00B450E5" w:rsidP="001E6BD4">
      <w:pPr>
        <w:spacing w:after="0" w:line="240" w:lineRule="auto"/>
        <w:contextualSpacing/>
        <w:rPr>
          <w:rFonts w:ascii="Times New Roman" w:hAnsi="Times New Roman" w:cs="Times New Roman"/>
          <w:i/>
          <w:iCs/>
          <w:sz w:val="24"/>
          <w:szCs w:val="24"/>
          <w:lang w:eastAsia="cs-CZ"/>
        </w:rPr>
      </w:pPr>
      <w:r w:rsidRPr="001E6BD4">
        <w:rPr>
          <w:rFonts w:ascii="Times New Roman" w:hAnsi="Times New Roman" w:cs="Times New Roman"/>
          <w:sz w:val="24"/>
          <w:szCs w:val="24"/>
          <w:lang w:eastAsia="cs-CZ"/>
        </w:rPr>
        <w:t>Nejčastější zjištěnou živnou rostlinou je janovec metlatý (</w:t>
      </w:r>
      <w:r w:rsidRPr="001E6BD4">
        <w:rPr>
          <w:rFonts w:ascii="Times New Roman" w:hAnsi="Times New Roman" w:cs="Times New Roman"/>
          <w:i/>
          <w:iCs/>
          <w:sz w:val="24"/>
          <w:szCs w:val="24"/>
          <w:lang w:eastAsia="cs-CZ"/>
        </w:rPr>
        <w:t>Cytisus scoparius</w:t>
      </w:r>
      <w:r w:rsidRPr="001E6BD4">
        <w:rPr>
          <w:rFonts w:ascii="Times New Roman" w:hAnsi="Times New Roman" w:cs="Times New Roman"/>
          <w:sz w:val="24"/>
          <w:szCs w:val="24"/>
          <w:lang w:eastAsia="cs-CZ"/>
        </w:rPr>
        <w:t>). Zajímavé jsou starší Obenbergerovy údaje z Čech na kručince (</w:t>
      </w:r>
      <w:r w:rsidRPr="001E6BD4">
        <w:rPr>
          <w:rFonts w:ascii="Times New Roman" w:hAnsi="Times New Roman" w:cs="Times New Roman"/>
          <w:i/>
          <w:iCs/>
          <w:sz w:val="24"/>
          <w:szCs w:val="24"/>
          <w:lang w:eastAsia="cs-CZ"/>
        </w:rPr>
        <w:t>Genista sp.</w:t>
      </w:r>
      <w:r w:rsidRPr="001E6BD4">
        <w:rPr>
          <w:rFonts w:ascii="Times New Roman" w:hAnsi="Times New Roman" w:cs="Times New Roman"/>
          <w:sz w:val="24"/>
          <w:szCs w:val="24"/>
          <w:lang w:eastAsia="cs-CZ"/>
        </w:rPr>
        <w:t>) (Obenberger 1933). Rovněž z kručinky jej uvádí Gottwald (1968). Možnost vývoje na čilimníku (</w:t>
      </w:r>
      <w:r w:rsidRPr="001E6BD4">
        <w:rPr>
          <w:rFonts w:ascii="Times New Roman" w:hAnsi="Times New Roman" w:cs="Times New Roman"/>
          <w:i/>
          <w:iCs/>
          <w:sz w:val="24"/>
          <w:szCs w:val="24"/>
          <w:lang w:eastAsia="cs-CZ"/>
        </w:rPr>
        <w:t xml:space="preserve">Chamaecytisus </w:t>
      </w:r>
      <w:r w:rsidRPr="001E6BD4">
        <w:rPr>
          <w:rFonts w:ascii="Times New Roman" w:hAnsi="Times New Roman" w:cs="Times New Roman"/>
          <w:sz w:val="24"/>
          <w:szCs w:val="24"/>
          <w:lang w:eastAsia="cs-CZ"/>
        </w:rPr>
        <w:t xml:space="preserve">sp.) uvádí Škorpík et al. (2011). Jendek a Poláková (2014) uvádějí jako živné rostliny </w:t>
      </w:r>
      <w:r w:rsidRPr="001E6BD4">
        <w:rPr>
          <w:rFonts w:ascii="Times New Roman" w:hAnsi="Times New Roman" w:cs="Times New Roman"/>
          <w:i/>
          <w:iCs/>
          <w:sz w:val="24"/>
          <w:szCs w:val="24"/>
          <w:lang w:eastAsia="cs-CZ"/>
        </w:rPr>
        <w:t xml:space="preserve">Cytisophyllum sessiifolium, Cytisus austriacus, C. scoparius, Genista tinctoria </w:t>
      </w:r>
      <w:r w:rsidRPr="001E6BD4">
        <w:rPr>
          <w:rFonts w:ascii="Times New Roman" w:hAnsi="Times New Roman" w:cs="Times New Roman"/>
          <w:sz w:val="24"/>
          <w:szCs w:val="24"/>
          <w:lang w:eastAsia="cs-CZ"/>
        </w:rPr>
        <w:t>a</w:t>
      </w:r>
      <w:r w:rsidRPr="001E6BD4">
        <w:rPr>
          <w:rFonts w:ascii="Times New Roman" w:hAnsi="Times New Roman" w:cs="Times New Roman"/>
          <w:i/>
          <w:iCs/>
          <w:sz w:val="24"/>
          <w:szCs w:val="24"/>
          <w:lang w:eastAsia="cs-CZ"/>
        </w:rPr>
        <w:t xml:space="preserve"> Lembotropis nigricans</w:t>
      </w:r>
      <w:r w:rsidRPr="001E6BD4">
        <w:rPr>
          <w:rFonts w:ascii="Times New Roman" w:hAnsi="Times New Roman" w:cs="Times New Roman"/>
          <w:sz w:val="24"/>
          <w:szCs w:val="24"/>
          <w:lang w:eastAsia="cs-CZ"/>
        </w:rPr>
        <w:t>. Bionomii podrobněji popisují Kubáň (1979) a Simandl a Kletečka (1987). Larvy provádějí žír pod kůrou v živých kmíncích a kořenových krčcích. Larvální chodba, která je celá nebo její větší část v kořenech, může být až 60 cm dlouhá. Kukelní komůrka se nachází v běli na bázi kmínku. Larvální vývoj trvá dva roky, kuklí se v květnu až červnu. Imága sedají na mateřských rostlinách od první dekády června a objevují se ještě koncem července.</w:t>
      </w:r>
    </w:p>
    <w:p w:rsidR="00B450E5" w:rsidRPr="001E6BD4" w:rsidRDefault="00B450E5" w:rsidP="001E6BD4">
      <w:pPr>
        <w:spacing w:after="0" w:line="240" w:lineRule="auto"/>
        <w:contextualSpacing/>
        <w:rPr>
          <w:rFonts w:ascii="Times New Roman" w:hAnsi="Times New Roman" w:cs="Times New Roman"/>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Biotop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Tento teplomilný druh obývá xerotermní stepní a lesostepní biotopy, vřesoviště s porosty živných rostlin v nížinách a pahorkatinách.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Celkové rozšíření </w:t>
      </w:r>
      <w:r w:rsidRPr="001E6BD4">
        <w:rPr>
          <w:rFonts w:ascii="Times New Roman" w:hAnsi="Times New Roman" w:cs="Times New Roman"/>
          <w:sz w:val="24"/>
          <w:szCs w:val="24"/>
          <w:lang w:eastAsia="cs-CZ"/>
        </w:rPr>
        <w:br/>
        <w:t>Balkánský prvek zasahující i do střední Evropy a Itálie. Severní hranice rozšíření prochází Polskem a Běloruskem, na východě zasahuje na Ukrajinu a do jižního Ruska. Výskyt v blízkém Dolním Rakousku uvádí Bregant et al. (1999).</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Rozšíření v ČR (včetně historického)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 Česku byl zjištěn ve středních a jižních Čechách a na střední a jižní Moravě. Ve středních Čechách je udáván z Kamenného Přívozu v Posázaví a ze Závisti, v jižních Čechách z Písku (Obenberger 1933) a také z Kleti (1924) (Kletečka 2009). Posledně zmíněný autor jej pokládá v jižních Čechách za již vyhynulý. Na střední Moravě hlášen z Olomouce (Jendek 2006). Z jižní Moravy byl publikován z Brna a Pavlovských kopců (Gottwald 1968). Gottwaldův údaj z Pavlovských kopců opakuje i Bílý (1991, 1996). V Brně jej sbíral Lauterer (1951, coll. MZM). Znám je i z Pouzdřan (Hoffer) a Kurdějova (1955, coll. MZM). Kletečka (2009) jej dle osobního sdělení V. Kubáně uvádí ještě od Valtic. Jeden starý exemplář z depozitáře MZM je označen bez dalších údajů nespecifikovanou lokalitou „Bílovice“. Nedávno nalezen též v Úvalech u Valtic v PP Kameníky a na Skalkách u Sedlece u Mikulova (2009, Malenovský). Jedinou lokalitou, kde byl v posledních třiceti letech pravidelně sbírán, je Havranické vřesoviště na východním okraji NP Podyjí (Škorpík et al. 2011). Ze Znojemska jsou uváděny Škorpíkem et al. (2008) tyto lokality: Havraníky - Staré vinice (1994), Popice - 1 km JZ od obce (1994, 2002), Havranické vřesoviště (1976-2007), Olbramkostel (1976), Znojmo (1976), PP Načeratický kopec (2009).</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r w:rsidRPr="001E6BD4">
        <w:rPr>
          <w:rFonts w:ascii="Times New Roman" w:hAnsi="Times New Roman" w:cs="Times New Roman"/>
          <w:b/>
          <w:bCs/>
          <w:sz w:val="24"/>
          <w:szCs w:val="24"/>
          <w:lang w:eastAsia="cs-CZ"/>
        </w:rPr>
        <w:t xml:space="preserve">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 xml:space="preserve">Ohrožení </w:t>
      </w:r>
      <w:r w:rsidRPr="001E6BD4">
        <w:rPr>
          <w:rFonts w:ascii="Times New Roman" w:hAnsi="Times New Roman" w:cs="Times New Roman"/>
          <w:sz w:val="24"/>
          <w:szCs w:val="24"/>
          <w:lang w:eastAsia="cs-CZ"/>
        </w:rPr>
        <w:br/>
        <w:t>Je ohrožen zánikem vhodných stepních biotopů s výskytem keříčkových formací živných dřevin. Mechanizmy zániku souvisejí se sukcesními pochody, které byly nastartovány ukončením pastvy a kosení suchých trávníků. Zatímco výše zmíněné biotopy zanikají, porostů janovce na chudých, kyselých substrátech spíše přibývá. Klíčovým opatřením na obou typech stanovišť je obnova pastvy a kosení. To umožní trvalý odběr živin, existenci krátkostébelného porostu bylin, a tím i změnu mikroklimatu v přízemní vrstvě. Pro optimální vývoj larev je důležité oslunění kořenového krčku a spodní části kmínků mateřských rostlin. Na některých potenciálně vhodných lokalitách (např. Dunajovické kopce), jsou porosty čilimníků (</w:t>
      </w:r>
      <w:r w:rsidRPr="001E6BD4">
        <w:rPr>
          <w:rFonts w:ascii="Times New Roman" w:hAnsi="Times New Roman" w:cs="Times New Roman"/>
          <w:i/>
          <w:iCs/>
          <w:sz w:val="24"/>
          <w:szCs w:val="24"/>
          <w:lang w:eastAsia="cs-CZ"/>
        </w:rPr>
        <w:t xml:space="preserve">Chamaecytisus </w:t>
      </w:r>
      <w:r w:rsidRPr="001E6BD4">
        <w:rPr>
          <w:rFonts w:ascii="Times New Roman" w:hAnsi="Times New Roman" w:cs="Times New Roman"/>
          <w:sz w:val="24"/>
          <w:szCs w:val="24"/>
          <w:lang w:eastAsia="cs-CZ"/>
        </w:rPr>
        <w:t>spp.) negativně ovlivněny expanzí třtiny křovištní (</w:t>
      </w:r>
      <w:r w:rsidRPr="001E6BD4">
        <w:rPr>
          <w:rFonts w:ascii="Times New Roman" w:hAnsi="Times New Roman" w:cs="Times New Roman"/>
          <w:i/>
          <w:iCs/>
          <w:sz w:val="24"/>
          <w:szCs w:val="24"/>
          <w:lang w:eastAsia="cs-CZ"/>
        </w:rPr>
        <w:t>Calamagrostis epigejos</w:t>
      </w:r>
      <w:r w:rsidRPr="001E6BD4">
        <w:rPr>
          <w:rFonts w:ascii="Times New Roman" w:hAnsi="Times New Roman" w:cs="Times New Roman"/>
          <w:sz w:val="24"/>
          <w:szCs w:val="24"/>
          <w:lang w:eastAsia="cs-CZ"/>
        </w:rPr>
        <w:t xml:space="preserve">) (Škorpík et al. 2011). </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Stav v ostatních zemích</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Ve střední Evropě všude vzácný a jen lokálně se vyskytující druh.</w:t>
      </w:r>
    </w:p>
    <w:p w:rsidR="00B450E5" w:rsidRPr="001E6BD4" w:rsidRDefault="00B450E5" w:rsidP="001E6BD4">
      <w:pPr>
        <w:spacing w:after="0" w:line="240" w:lineRule="auto"/>
        <w:contextualSpacing/>
        <w:rPr>
          <w:rFonts w:ascii="Times New Roman" w:hAnsi="Times New Roman" w:cs="Times New Roman"/>
          <w:b/>
          <w:bCs/>
          <w:sz w:val="24"/>
          <w:szCs w:val="24"/>
          <w:lang w:eastAsia="cs-CZ"/>
        </w:rPr>
      </w:pP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b/>
          <w:bCs/>
          <w:sz w:val="24"/>
          <w:szCs w:val="24"/>
          <w:lang w:eastAsia="cs-CZ"/>
        </w:rPr>
        <w:t>Péče o druh</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Je nutné prověřit historické výskyty v Čechách i na Moravě a prozkoumat i nově vznikající biotopy s porosty janovce, např. dobývací prostory jihočeských pískoven nebo svahy zářezů a náspů nových dopravních staveb. </w:t>
      </w:r>
      <w:r w:rsidRPr="001E6BD4">
        <w:rPr>
          <w:rFonts w:ascii="Times New Roman" w:hAnsi="Times New Roman" w:cs="Times New Roman"/>
          <w:sz w:val="24"/>
          <w:szCs w:val="24"/>
          <w:lang w:eastAsia="cs-CZ"/>
        </w:rPr>
        <w:t>Klíčovým opatřením je obnova pastvy a kosení. To umožní trvalý odběr živin, existenci krátkostébelného porostu bylin, a tím i změnu mikroklimatu v přízemní vrstvě. Pro optimální vývoj larev je důležité oslunění kořenového krčku a spodní části kmínků mateřských rostlin. Na lokalitách v okolí Popic u Znojma je kromě pastvy důležitá mozaiková obnova porostů janovce, kterou lze docílit vyřezáváním nadzemních částí rostlin (Škorpík et al. 2011).</w:t>
      </w:r>
    </w:p>
    <w:p w:rsidR="00B450E5" w:rsidRPr="001E6BD4" w:rsidRDefault="00B450E5" w:rsidP="001E6BD4">
      <w:pPr>
        <w:spacing w:after="0" w:line="240" w:lineRule="auto"/>
        <w:contextualSpacing/>
        <w:rPr>
          <w:rFonts w:ascii="Times New Roman" w:hAnsi="Times New Roman" w:cs="Times New Roman"/>
          <w:sz w:val="24"/>
          <w:szCs w:val="24"/>
          <w:shd w:val="clear" w:color="auto" w:fill="FFFFFF"/>
        </w:rPr>
      </w:pPr>
      <w:r w:rsidRPr="001E6BD4">
        <w:rPr>
          <w:rFonts w:ascii="Times New Roman" w:hAnsi="Times New Roman" w:cs="Times New Roman"/>
          <w:sz w:val="24"/>
          <w:szCs w:val="24"/>
          <w:shd w:val="clear" w:color="auto" w:fill="FFFFFF"/>
        </w:rPr>
        <w:t xml:space="preserve"> .</w:t>
      </w:r>
    </w:p>
    <w:p w:rsidR="00B450E5" w:rsidRPr="001E6BD4" w:rsidRDefault="00B450E5" w:rsidP="001E6BD4">
      <w:pPr>
        <w:autoSpaceDE w:val="0"/>
        <w:autoSpaceDN w:val="0"/>
        <w:adjustRightInd w:val="0"/>
        <w:spacing w:after="0" w:line="240" w:lineRule="auto"/>
        <w:contextualSpacing/>
        <w:rPr>
          <w:rFonts w:ascii="Times New Roman" w:hAnsi="Times New Roman" w:cs="Times New Roman"/>
          <w:sz w:val="24"/>
          <w:szCs w:val="24"/>
        </w:rPr>
      </w:pPr>
      <w:r w:rsidRPr="001E6BD4">
        <w:rPr>
          <w:rFonts w:ascii="Times New Roman" w:hAnsi="Times New Roman" w:cs="Times New Roman"/>
          <w:b/>
          <w:bCs/>
          <w:sz w:val="24"/>
          <w:szCs w:val="24"/>
          <w:lang w:eastAsia="cs-CZ"/>
        </w:rPr>
        <w:t xml:space="preserve">Literatura </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S. 1991: Zpráva o výzkumu CHKO Pálava za rok 1991 (Coleoptera, Buprestidae). – [ms. depon. in Správa CHKO a BR Pálava].</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Bílý S. 1996: Coleoptera: Buprestoidea. – In: Rozkošný R., Vaňhara J. (eds.): Terrestrial Invertebrates of the Pálava Biosphere Reserve of UNESCO III. – Folia Fac. Sci. Nat. Univ. Masarykianae Brunensis, Biologia, 94: 439–445.</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Bregant E., Fritz J. J., Walluschek-Waldfeld H. 1999: Bemerkenswerte Prachtkäferfunde in Österreich (Coleoptera, Buprestidae). – Joannea Zoologie, 1: 65–70.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Gottwald J. 1968: Příspěvek k systematice a faunistice krasců Československa. Acta Ent. Bohemoslov. 65: 325-329.</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 xml:space="preserve">Jendek E. 2006: Taxonomic notes of the European species of the genus </w:t>
      </w:r>
      <w:r w:rsidRPr="001E6BD4">
        <w:rPr>
          <w:rFonts w:ascii="Times New Roman" w:hAnsi="Times New Roman" w:cs="Times New Roman"/>
          <w:i/>
          <w:iCs/>
          <w:sz w:val="24"/>
          <w:szCs w:val="24"/>
          <w:lang w:eastAsia="cs-CZ"/>
        </w:rPr>
        <w:t xml:space="preserve">Agrilus </w:t>
      </w:r>
      <w:r w:rsidRPr="001E6BD4">
        <w:rPr>
          <w:rFonts w:ascii="Times New Roman" w:hAnsi="Times New Roman" w:cs="Times New Roman"/>
          <w:sz w:val="24"/>
          <w:szCs w:val="24"/>
          <w:lang w:eastAsia="cs-CZ"/>
        </w:rPr>
        <w:t>(Coleoptera: Buprestidae: Agrilini). – Folia Heyrovskyana, 14: 109–112.</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Jendek E., Poláková J. 2014: Host Plants of World Agrilus (Coleoptera, Buprestidae): A Critical Review. Springer, Heidelberg, New York, Dordrecht, London, 705 pp.</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Kletečka Z. 2009: Krascovití (Buprestidae) v jižních Čechách. – Jihočeské muzeum, České Budějovice.</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Kubáň V. 1979: Poznámky k bionomii, ekologii a faunistice několika druhů krasců ČSSR (Coleoptera). Zprávy Čs. společ. entomol., 15: 75–80.</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Malenovský I. (2009): Zpráva z výzkumu lokality Skalky u Sedlece. – [ms. depon. in Krajský úřad Jihomoravského kraje, Brno].</w:t>
      </w:r>
    </w:p>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sz w:val="24"/>
          <w:szCs w:val="24"/>
          <w:lang w:eastAsia="cs-CZ"/>
        </w:rPr>
        <w:t>Obenberger J. 1933: O některých zajímavých krascích republiky Československé (Col.). – Časopis Čs. společ. entomol., 30: 173–180.</w:t>
      </w:r>
    </w:p>
    <w:p w:rsidR="00B450E5" w:rsidRPr="001E6BD4" w:rsidRDefault="00B450E5" w:rsidP="001E6BD4">
      <w:pPr>
        <w:spacing w:after="0" w:line="240" w:lineRule="auto"/>
        <w:contextualSpacing/>
        <w:rPr>
          <w:rFonts w:ascii="Times New Roman" w:hAnsi="Times New Roman" w:cs="Times New Roman"/>
          <w:i/>
          <w:iCs/>
          <w:sz w:val="24"/>
          <w:szCs w:val="24"/>
        </w:rPr>
      </w:pPr>
      <w:r w:rsidRPr="001E6BD4">
        <w:rPr>
          <w:rFonts w:ascii="Times New Roman" w:hAnsi="Times New Roman" w:cs="Times New Roman"/>
          <w:sz w:val="24"/>
          <w:szCs w:val="24"/>
        </w:rPr>
        <w:t xml:space="preserve">Simandl J., Kletečka Z. 1987: Community of xylophagous beetles (Coleoptera) on </w:t>
      </w:r>
      <w:r w:rsidRPr="001E6BD4">
        <w:rPr>
          <w:rFonts w:ascii="Times New Roman" w:hAnsi="Times New Roman" w:cs="Times New Roman"/>
          <w:i/>
          <w:iCs/>
          <w:sz w:val="24"/>
          <w:szCs w:val="24"/>
        </w:rPr>
        <w:t xml:space="preserve">Sarothamnus scoparius </w:t>
      </w:r>
      <w:r w:rsidRPr="001E6BD4">
        <w:rPr>
          <w:rFonts w:ascii="Times New Roman" w:hAnsi="Times New Roman" w:cs="Times New Roman"/>
          <w:sz w:val="24"/>
          <w:szCs w:val="24"/>
        </w:rPr>
        <w:t>in Czechoslovakia. – Acta Entomol. Bohemoslov., 84: 321–329.</w:t>
      </w:r>
    </w:p>
    <w:p w:rsidR="00B450E5" w:rsidRPr="001E6BD4" w:rsidRDefault="00B450E5" w:rsidP="001E6BD4">
      <w:pPr>
        <w:spacing w:after="0"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jc w:val="both"/>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U následujících druhů neexistují dokladové exempláře z území České republiky, v minulosti byly chybně určovány nebo je jejich výskyt na území ČR velmi nepravděpodobný, proto tyto druhy nebyly blíže komentovány.</w:t>
      </w:r>
    </w:p>
    <w:tbl>
      <w:tblPr>
        <w:tblW w:w="6440" w:type="dxa"/>
        <w:tblInd w:w="55" w:type="dxa"/>
        <w:tblCellMar>
          <w:left w:w="70" w:type="dxa"/>
          <w:right w:w="70" w:type="dxa"/>
        </w:tblCellMar>
        <w:tblLook w:val="00A0"/>
      </w:tblPr>
      <w:tblGrid>
        <w:gridCol w:w="6440"/>
      </w:tblGrid>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 xml:space="preserve">Anthonomus sorbi </w:t>
            </w:r>
            <w:r w:rsidRPr="001E6BD4">
              <w:rPr>
                <w:rFonts w:ascii="Times New Roman" w:hAnsi="Times New Roman" w:cs="Times New Roman"/>
                <w:sz w:val="24"/>
                <w:szCs w:val="24"/>
                <w:lang w:eastAsia="cs-CZ"/>
              </w:rPr>
              <w:t>Germar, 1821</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Asproparthenis albicans</w:t>
            </w:r>
            <w:r w:rsidRPr="001E6BD4">
              <w:rPr>
                <w:rFonts w:ascii="Times New Roman" w:hAnsi="Times New Roman" w:cs="Times New Roman"/>
                <w:sz w:val="24"/>
                <w:szCs w:val="24"/>
                <w:lang w:eastAsia="cs-CZ"/>
              </w:rPr>
              <w:t xml:space="preserve"> Gyllenhal, 1834</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 xml:space="preserve">Bagous frivaldszkyi </w:t>
            </w:r>
            <w:r w:rsidRPr="001E6BD4">
              <w:rPr>
                <w:rFonts w:ascii="Times New Roman" w:hAnsi="Times New Roman" w:cs="Times New Roman"/>
                <w:sz w:val="24"/>
                <w:szCs w:val="24"/>
                <w:lang w:eastAsia="cs-CZ"/>
              </w:rPr>
              <w:t>Tournier, 1874</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Bagous elegans</w:t>
            </w:r>
            <w:r w:rsidRPr="001E6BD4">
              <w:rPr>
                <w:rFonts w:ascii="Times New Roman" w:hAnsi="Times New Roman" w:cs="Times New Roman"/>
                <w:sz w:val="24"/>
                <w:szCs w:val="24"/>
                <w:lang w:eastAsia="cs-CZ"/>
              </w:rPr>
              <w:t xml:space="preserve"> (Fabricius, 1801)</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Euryommatus mariae</w:t>
            </w:r>
            <w:r w:rsidRPr="001E6BD4">
              <w:rPr>
                <w:rFonts w:ascii="Times New Roman" w:hAnsi="Times New Roman" w:cs="Times New Roman"/>
                <w:sz w:val="24"/>
                <w:szCs w:val="24"/>
                <w:lang w:eastAsia="cs-CZ"/>
              </w:rPr>
              <w:t xml:space="preserve"> Roger, 1857</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Lixus cylindrus</w:t>
            </w:r>
            <w:r w:rsidRPr="001E6BD4">
              <w:rPr>
                <w:rFonts w:ascii="Times New Roman" w:hAnsi="Times New Roman" w:cs="Times New Roman"/>
                <w:sz w:val="24"/>
                <w:szCs w:val="24"/>
                <w:lang w:eastAsia="cs-CZ"/>
              </w:rPr>
              <w:t xml:space="preserve"> (Fabricius, 1781)</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Omias seminulum</w:t>
            </w:r>
            <w:r w:rsidRPr="001E6BD4">
              <w:rPr>
                <w:rFonts w:ascii="Times New Roman" w:hAnsi="Times New Roman" w:cs="Times New Roman"/>
                <w:sz w:val="24"/>
                <w:szCs w:val="24"/>
                <w:lang w:eastAsia="cs-CZ"/>
              </w:rPr>
              <w:t xml:space="preserve"> (Fabricius, 1792</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Otiorhynchus austriacus</w:t>
            </w:r>
            <w:r w:rsidRPr="001E6BD4">
              <w:rPr>
                <w:rFonts w:ascii="Times New Roman" w:hAnsi="Times New Roman" w:cs="Times New Roman"/>
                <w:sz w:val="24"/>
                <w:szCs w:val="24"/>
                <w:lang w:eastAsia="cs-CZ"/>
              </w:rPr>
              <w:t xml:space="preserve"> (Fabricius, 1801)</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 xml:space="preserve">Polydrusus tibialis </w:t>
            </w:r>
            <w:r w:rsidRPr="001E6BD4">
              <w:rPr>
                <w:rFonts w:ascii="Times New Roman" w:hAnsi="Times New Roman" w:cs="Times New Roman"/>
                <w:sz w:val="24"/>
                <w:szCs w:val="24"/>
                <w:lang w:eastAsia="cs-CZ"/>
              </w:rPr>
              <w:t>Gyllenhal, 1834</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 xml:space="preserve">Sphenophorus piceus </w:t>
            </w:r>
            <w:r w:rsidRPr="001E6BD4">
              <w:rPr>
                <w:rFonts w:ascii="Times New Roman" w:hAnsi="Times New Roman" w:cs="Times New Roman"/>
                <w:sz w:val="24"/>
                <w:szCs w:val="24"/>
                <w:lang w:eastAsia="cs-CZ"/>
              </w:rPr>
              <w:t>(Pallas, 1776)</w:t>
            </w:r>
          </w:p>
        </w:tc>
      </w:tr>
      <w:tr w:rsidR="00B450E5" w:rsidRPr="00491B62">
        <w:trPr>
          <w:trHeight w:val="300"/>
        </w:trPr>
        <w:tc>
          <w:tcPr>
            <w:tcW w:w="6440" w:type="dxa"/>
            <w:tcBorders>
              <w:top w:val="nil"/>
              <w:left w:val="nil"/>
              <w:bottom w:val="nil"/>
              <w:right w:val="nil"/>
            </w:tcBorders>
            <w:noWrap/>
            <w:vAlign w:val="bottom"/>
          </w:tcPr>
          <w:p w:rsidR="00B450E5" w:rsidRPr="001E6BD4" w:rsidRDefault="00B450E5" w:rsidP="001E6BD4">
            <w:pPr>
              <w:spacing w:after="0" w:line="240" w:lineRule="auto"/>
              <w:contextualSpacing/>
              <w:rPr>
                <w:rFonts w:ascii="Times New Roman" w:hAnsi="Times New Roman" w:cs="Times New Roman"/>
                <w:sz w:val="24"/>
                <w:szCs w:val="24"/>
                <w:lang w:eastAsia="cs-CZ"/>
              </w:rPr>
            </w:pPr>
            <w:r w:rsidRPr="001E6BD4">
              <w:rPr>
                <w:rFonts w:ascii="Times New Roman" w:hAnsi="Times New Roman" w:cs="Times New Roman"/>
                <w:i/>
                <w:iCs/>
                <w:sz w:val="24"/>
                <w:szCs w:val="24"/>
                <w:lang w:eastAsia="cs-CZ"/>
              </w:rPr>
              <w:t xml:space="preserve">Strophosoma fulvicorne </w:t>
            </w:r>
            <w:r w:rsidRPr="001E6BD4">
              <w:rPr>
                <w:rFonts w:ascii="Times New Roman" w:hAnsi="Times New Roman" w:cs="Times New Roman"/>
                <w:sz w:val="24"/>
                <w:szCs w:val="24"/>
                <w:lang w:eastAsia="cs-CZ"/>
              </w:rPr>
              <w:t>Walton, 1846</w:t>
            </w:r>
          </w:p>
        </w:tc>
      </w:tr>
    </w:tbl>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i/>
          <w:iCs/>
          <w:sz w:val="24"/>
          <w:szCs w:val="24"/>
        </w:rPr>
        <w:t>Helophorus pumilio</w:t>
      </w:r>
      <w:r w:rsidRPr="001E6BD4">
        <w:rPr>
          <w:rFonts w:ascii="Times New Roman" w:hAnsi="Times New Roman" w:cs="Times New Roman"/>
          <w:sz w:val="24"/>
          <w:szCs w:val="24"/>
        </w:rPr>
        <w:t xml:space="preserve"> (Erichson, 1837)</w:t>
      </w: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p>
    <w:p w:rsidR="00B450E5" w:rsidRPr="001E6BD4" w:rsidRDefault="00B450E5" w:rsidP="001E6BD4">
      <w:pPr>
        <w:spacing w:line="240" w:lineRule="auto"/>
        <w:contextualSpacing/>
        <w:rPr>
          <w:rFonts w:ascii="Times New Roman" w:hAnsi="Times New Roman" w:cs="Times New Roman"/>
          <w:sz w:val="24"/>
          <w:szCs w:val="24"/>
        </w:rPr>
      </w:pPr>
      <w:r w:rsidRPr="001E6BD4">
        <w:rPr>
          <w:rFonts w:ascii="Times New Roman" w:hAnsi="Times New Roman" w:cs="Times New Roman"/>
          <w:sz w:val="24"/>
          <w:szCs w:val="24"/>
        </w:rPr>
        <w:t>Druhy, které jsou označeny žlutou barvou, nebyly uvedeny jako vyhynulé či kriticky ohrožené v Červeném seznamu bezobratlých (Farkač et al. 2005), ale v některých pozdějších pracech již do jedné z těchto kategorií byly zařazeny.</w:t>
      </w:r>
    </w:p>
    <w:sectPr w:rsidR="00B450E5" w:rsidRPr="001E6BD4" w:rsidSect="0020291F">
      <w:footerReference w:type="default" r:id="rId242"/>
      <w:pgSz w:w="11906" w:h="16838"/>
      <w:pgMar w:top="1417" w:right="1417" w:bottom="1417" w:left="1417" w:header="708" w:footer="708" w:gutter="0"/>
      <w:pgNumType w:start="1"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50E5" w:rsidRDefault="00B450E5" w:rsidP="009F5962">
      <w:pPr>
        <w:spacing w:after="0" w:line="240" w:lineRule="auto"/>
      </w:pPr>
      <w:r>
        <w:separator/>
      </w:r>
    </w:p>
  </w:endnote>
  <w:endnote w:type="continuationSeparator" w:id="0">
    <w:p w:rsidR="00B450E5" w:rsidRDefault="00B450E5" w:rsidP="009F59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CE-Roman">
    <w:altName w:val="MS Mincho"/>
    <w:panose1 w:val="00000000000000000000"/>
    <w:charset w:val="80"/>
    <w:family w:val="auto"/>
    <w:notTrueType/>
    <w:pitch w:val="default"/>
    <w:sig w:usb0="00000001" w:usb1="08070000" w:usb2="00000010" w:usb3="00000000" w:csb0="00020000" w:csb1="00000000"/>
  </w:font>
  <w:font w:name="MS Mincho">
    <w:altName w:val="?l?r ??fc"/>
    <w:panose1 w:val="02020609040205080304"/>
    <w:charset w:val="80"/>
    <w:family w:val="roman"/>
    <w:notTrueType/>
    <w:pitch w:val="fixed"/>
    <w:sig w:usb0="00000001" w:usb1="08070000" w:usb2="00000010" w:usb3="00000000" w:csb0="00020000" w:csb1="00000000"/>
  </w:font>
  <w:font w:name="ACaslonPro-Itali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HiddenHorzOCR">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0E5" w:rsidRDefault="00B450E5">
    <w:pPr>
      <w:pStyle w:val="Footer"/>
    </w:pPr>
    <w:fldSimple w:instr=" PAGE   \* MERGEFORMAT ">
      <w:r>
        <w:rPr>
          <w:noProof/>
        </w:rPr>
        <w:t>437</w:t>
      </w:r>
    </w:fldSimple>
  </w:p>
  <w:p w:rsidR="00B450E5" w:rsidRDefault="00B450E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50E5" w:rsidRDefault="00B450E5" w:rsidP="009F5962">
      <w:pPr>
        <w:spacing w:after="0" w:line="240" w:lineRule="auto"/>
      </w:pPr>
      <w:r>
        <w:separator/>
      </w:r>
    </w:p>
  </w:footnote>
  <w:footnote w:type="continuationSeparator" w:id="0">
    <w:p w:rsidR="00B450E5" w:rsidRDefault="00B450E5" w:rsidP="009F596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7AB6C03"/>
    <w:multiLevelType w:val="multilevel"/>
    <w:tmpl w:val="D970536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4C262107"/>
    <w:multiLevelType w:val="hybridMultilevel"/>
    <w:tmpl w:val="691CB9E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
    <w:nsid w:val="637429E6"/>
    <w:multiLevelType w:val="hybridMultilevel"/>
    <w:tmpl w:val="429A62E8"/>
    <w:lvl w:ilvl="0" w:tplc="04050001">
      <w:start w:val="1"/>
      <w:numFmt w:val="bullet"/>
      <w:lvlText w:val=""/>
      <w:lvlJc w:val="left"/>
      <w:pPr>
        <w:ind w:left="1320" w:hanging="360"/>
      </w:pPr>
      <w:rPr>
        <w:rFonts w:ascii="Symbol" w:hAnsi="Symbol" w:cs="Symbol" w:hint="default"/>
      </w:rPr>
    </w:lvl>
    <w:lvl w:ilvl="1" w:tplc="04050003" w:tentative="1">
      <w:start w:val="1"/>
      <w:numFmt w:val="bullet"/>
      <w:lvlText w:val="o"/>
      <w:lvlJc w:val="left"/>
      <w:pPr>
        <w:ind w:left="2040" w:hanging="360"/>
      </w:pPr>
      <w:rPr>
        <w:rFonts w:ascii="Courier New" w:hAnsi="Courier New" w:cs="Courier New" w:hint="default"/>
      </w:rPr>
    </w:lvl>
    <w:lvl w:ilvl="2" w:tplc="04050005" w:tentative="1">
      <w:start w:val="1"/>
      <w:numFmt w:val="bullet"/>
      <w:lvlText w:val=""/>
      <w:lvlJc w:val="left"/>
      <w:pPr>
        <w:ind w:left="2760" w:hanging="360"/>
      </w:pPr>
      <w:rPr>
        <w:rFonts w:ascii="Wingdings" w:hAnsi="Wingdings" w:cs="Wingdings" w:hint="default"/>
      </w:rPr>
    </w:lvl>
    <w:lvl w:ilvl="3" w:tplc="04050001" w:tentative="1">
      <w:start w:val="1"/>
      <w:numFmt w:val="bullet"/>
      <w:lvlText w:val=""/>
      <w:lvlJc w:val="left"/>
      <w:pPr>
        <w:ind w:left="3480" w:hanging="360"/>
      </w:pPr>
      <w:rPr>
        <w:rFonts w:ascii="Symbol" w:hAnsi="Symbol" w:cs="Symbol" w:hint="default"/>
      </w:rPr>
    </w:lvl>
    <w:lvl w:ilvl="4" w:tplc="04050003" w:tentative="1">
      <w:start w:val="1"/>
      <w:numFmt w:val="bullet"/>
      <w:lvlText w:val="o"/>
      <w:lvlJc w:val="left"/>
      <w:pPr>
        <w:ind w:left="4200" w:hanging="360"/>
      </w:pPr>
      <w:rPr>
        <w:rFonts w:ascii="Courier New" w:hAnsi="Courier New" w:cs="Courier New" w:hint="default"/>
      </w:rPr>
    </w:lvl>
    <w:lvl w:ilvl="5" w:tplc="04050005" w:tentative="1">
      <w:start w:val="1"/>
      <w:numFmt w:val="bullet"/>
      <w:lvlText w:val=""/>
      <w:lvlJc w:val="left"/>
      <w:pPr>
        <w:ind w:left="4920" w:hanging="360"/>
      </w:pPr>
      <w:rPr>
        <w:rFonts w:ascii="Wingdings" w:hAnsi="Wingdings" w:cs="Wingdings" w:hint="default"/>
      </w:rPr>
    </w:lvl>
    <w:lvl w:ilvl="6" w:tplc="04050001" w:tentative="1">
      <w:start w:val="1"/>
      <w:numFmt w:val="bullet"/>
      <w:lvlText w:val=""/>
      <w:lvlJc w:val="left"/>
      <w:pPr>
        <w:ind w:left="5640" w:hanging="360"/>
      </w:pPr>
      <w:rPr>
        <w:rFonts w:ascii="Symbol" w:hAnsi="Symbol" w:cs="Symbol" w:hint="default"/>
      </w:rPr>
    </w:lvl>
    <w:lvl w:ilvl="7" w:tplc="04050003" w:tentative="1">
      <w:start w:val="1"/>
      <w:numFmt w:val="bullet"/>
      <w:lvlText w:val="o"/>
      <w:lvlJc w:val="left"/>
      <w:pPr>
        <w:ind w:left="6360" w:hanging="360"/>
      </w:pPr>
      <w:rPr>
        <w:rFonts w:ascii="Courier New" w:hAnsi="Courier New" w:cs="Courier New" w:hint="default"/>
      </w:rPr>
    </w:lvl>
    <w:lvl w:ilvl="8" w:tplc="04050005" w:tentative="1">
      <w:start w:val="1"/>
      <w:numFmt w:val="bullet"/>
      <w:lvlText w:val=""/>
      <w:lvlJc w:val="left"/>
      <w:pPr>
        <w:ind w:left="7080" w:hanging="360"/>
      </w:pPr>
      <w:rPr>
        <w:rFonts w:ascii="Wingdings" w:hAnsi="Wingdings" w:cs="Wingdings" w:hint="default"/>
      </w:rPr>
    </w:lvl>
  </w:abstractNum>
  <w:abstractNum w:abstractNumId="3">
    <w:nsid w:val="637E20A4"/>
    <w:multiLevelType w:val="multilevel"/>
    <w:tmpl w:val="72BE7FD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3"/>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15FA7"/>
    <w:rsid w:val="00002827"/>
    <w:rsid w:val="000047F3"/>
    <w:rsid w:val="00004A94"/>
    <w:rsid w:val="00004FB5"/>
    <w:rsid w:val="0000739F"/>
    <w:rsid w:val="000073B6"/>
    <w:rsid w:val="00010E7B"/>
    <w:rsid w:val="00011375"/>
    <w:rsid w:val="000119A2"/>
    <w:rsid w:val="00012AC0"/>
    <w:rsid w:val="0001354C"/>
    <w:rsid w:val="0001417B"/>
    <w:rsid w:val="00014B42"/>
    <w:rsid w:val="0001572E"/>
    <w:rsid w:val="000173B6"/>
    <w:rsid w:val="00017D81"/>
    <w:rsid w:val="00024038"/>
    <w:rsid w:val="000246D1"/>
    <w:rsid w:val="000255BD"/>
    <w:rsid w:val="000255C5"/>
    <w:rsid w:val="00025686"/>
    <w:rsid w:val="00026988"/>
    <w:rsid w:val="00026D4B"/>
    <w:rsid w:val="00032EA4"/>
    <w:rsid w:val="00033D4F"/>
    <w:rsid w:val="00036DFC"/>
    <w:rsid w:val="00037766"/>
    <w:rsid w:val="00041ABE"/>
    <w:rsid w:val="00042AAD"/>
    <w:rsid w:val="00043B44"/>
    <w:rsid w:val="000445DB"/>
    <w:rsid w:val="000446B5"/>
    <w:rsid w:val="00047453"/>
    <w:rsid w:val="00053E7C"/>
    <w:rsid w:val="000547CD"/>
    <w:rsid w:val="0005522D"/>
    <w:rsid w:val="000561E0"/>
    <w:rsid w:val="00060696"/>
    <w:rsid w:val="00061486"/>
    <w:rsid w:val="0006370D"/>
    <w:rsid w:val="00065039"/>
    <w:rsid w:val="00067225"/>
    <w:rsid w:val="00067B54"/>
    <w:rsid w:val="00070474"/>
    <w:rsid w:val="00070F71"/>
    <w:rsid w:val="00071482"/>
    <w:rsid w:val="00071EA7"/>
    <w:rsid w:val="00072BDC"/>
    <w:rsid w:val="00073C6E"/>
    <w:rsid w:val="000741E7"/>
    <w:rsid w:val="000765C3"/>
    <w:rsid w:val="00076CB6"/>
    <w:rsid w:val="000772B5"/>
    <w:rsid w:val="0008008D"/>
    <w:rsid w:val="00082536"/>
    <w:rsid w:val="0009039E"/>
    <w:rsid w:val="00090D55"/>
    <w:rsid w:val="00091B59"/>
    <w:rsid w:val="0009216C"/>
    <w:rsid w:val="00095E60"/>
    <w:rsid w:val="00096DB7"/>
    <w:rsid w:val="000A0D82"/>
    <w:rsid w:val="000A2D76"/>
    <w:rsid w:val="000A569F"/>
    <w:rsid w:val="000A5C1E"/>
    <w:rsid w:val="000A6A41"/>
    <w:rsid w:val="000A6E60"/>
    <w:rsid w:val="000A710E"/>
    <w:rsid w:val="000A74CC"/>
    <w:rsid w:val="000B0093"/>
    <w:rsid w:val="000B1E65"/>
    <w:rsid w:val="000B5561"/>
    <w:rsid w:val="000B6859"/>
    <w:rsid w:val="000B7D1D"/>
    <w:rsid w:val="000C0E49"/>
    <w:rsid w:val="000C1B1E"/>
    <w:rsid w:val="000C372E"/>
    <w:rsid w:val="000C79A2"/>
    <w:rsid w:val="000D027A"/>
    <w:rsid w:val="000D168A"/>
    <w:rsid w:val="000D18ED"/>
    <w:rsid w:val="000D6E30"/>
    <w:rsid w:val="000D754D"/>
    <w:rsid w:val="000D7559"/>
    <w:rsid w:val="000D7938"/>
    <w:rsid w:val="000E10AD"/>
    <w:rsid w:val="000E1411"/>
    <w:rsid w:val="000E2CC0"/>
    <w:rsid w:val="000E3631"/>
    <w:rsid w:val="000E53D3"/>
    <w:rsid w:val="000E583A"/>
    <w:rsid w:val="000E60E1"/>
    <w:rsid w:val="000E632D"/>
    <w:rsid w:val="000F24C0"/>
    <w:rsid w:val="000F2FC2"/>
    <w:rsid w:val="000F3ADA"/>
    <w:rsid w:val="000F3E8E"/>
    <w:rsid w:val="000F52F4"/>
    <w:rsid w:val="000F59E0"/>
    <w:rsid w:val="000F5F69"/>
    <w:rsid w:val="000F6591"/>
    <w:rsid w:val="000F757C"/>
    <w:rsid w:val="00101CDD"/>
    <w:rsid w:val="001030C2"/>
    <w:rsid w:val="00103F1E"/>
    <w:rsid w:val="00111244"/>
    <w:rsid w:val="00112921"/>
    <w:rsid w:val="00115FA7"/>
    <w:rsid w:val="00117521"/>
    <w:rsid w:val="00121420"/>
    <w:rsid w:val="00121844"/>
    <w:rsid w:val="00123C2C"/>
    <w:rsid w:val="0012407F"/>
    <w:rsid w:val="00124372"/>
    <w:rsid w:val="00124674"/>
    <w:rsid w:val="00126666"/>
    <w:rsid w:val="00127C38"/>
    <w:rsid w:val="001309C0"/>
    <w:rsid w:val="00130B4B"/>
    <w:rsid w:val="00131244"/>
    <w:rsid w:val="001327FF"/>
    <w:rsid w:val="001347D7"/>
    <w:rsid w:val="00136D55"/>
    <w:rsid w:val="001372E7"/>
    <w:rsid w:val="001409CE"/>
    <w:rsid w:val="00140F26"/>
    <w:rsid w:val="00142108"/>
    <w:rsid w:val="0014582C"/>
    <w:rsid w:val="00153384"/>
    <w:rsid w:val="00153522"/>
    <w:rsid w:val="00154ED9"/>
    <w:rsid w:val="00155219"/>
    <w:rsid w:val="00161CF3"/>
    <w:rsid w:val="001638A0"/>
    <w:rsid w:val="00164566"/>
    <w:rsid w:val="001650F5"/>
    <w:rsid w:val="001677F7"/>
    <w:rsid w:val="00171DB5"/>
    <w:rsid w:val="001734B5"/>
    <w:rsid w:val="00175B1A"/>
    <w:rsid w:val="00177E02"/>
    <w:rsid w:val="00180264"/>
    <w:rsid w:val="0018199B"/>
    <w:rsid w:val="00182296"/>
    <w:rsid w:val="00182672"/>
    <w:rsid w:val="00182EB3"/>
    <w:rsid w:val="001866D2"/>
    <w:rsid w:val="00187217"/>
    <w:rsid w:val="00187301"/>
    <w:rsid w:val="001874B5"/>
    <w:rsid w:val="001875BC"/>
    <w:rsid w:val="00190709"/>
    <w:rsid w:val="00190CFB"/>
    <w:rsid w:val="00192DAE"/>
    <w:rsid w:val="00194609"/>
    <w:rsid w:val="0019505F"/>
    <w:rsid w:val="001A0021"/>
    <w:rsid w:val="001A0608"/>
    <w:rsid w:val="001A06F1"/>
    <w:rsid w:val="001A1C88"/>
    <w:rsid w:val="001A4165"/>
    <w:rsid w:val="001A43DD"/>
    <w:rsid w:val="001A484A"/>
    <w:rsid w:val="001A5681"/>
    <w:rsid w:val="001A679A"/>
    <w:rsid w:val="001B0671"/>
    <w:rsid w:val="001B5BCC"/>
    <w:rsid w:val="001B71C4"/>
    <w:rsid w:val="001B7B49"/>
    <w:rsid w:val="001C196E"/>
    <w:rsid w:val="001C4556"/>
    <w:rsid w:val="001C5768"/>
    <w:rsid w:val="001C7064"/>
    <w:rsid w:val="001C71A0"/>
    <w:rsid w:val="001C7ACA"/>
    <w:rsid w:val="001C7B80"/>
    <w:rsid w:val="001D18B7"/>
    <w:rsid w:val="001D1FAB"/>
    <w:rsid w:val="001D60ED"/>
    <w:rsid w:val="001D6143"/>
    <w:rsid w:val="001D7088"/>
    <w:rsid w:val="001E0486"/>
    <w:rsid w:val="001E0BD0"/>
    <w:rsid w:val="001E0C0A"/>
    <w:rsid w:val="001E1910"/>
    <w:rsid w:val="001E1BA5"/>
    <w:rsid w:val="001E1C99"/>
    <w:rsid w:val="001E3FC2"/>
    <w:rsid w:val="001E4CE3"/>
    <w:rsid w:val="001E603D"/>
    <w:rsid w:val="001E671E"/>
    <w:rsid w:val="001E6BD4"/>
    <w:rsid w:val="001E7714"/>
    <w:rsid w:val="001F28B0"/>
    <w:rsid w:val="001F45D6"/>
    <w:rsid w:val="001F4A31"/>
    <w:rsid w:val="001F5E0F"/>
    <w:rsid w:val="002010AD"/>
    <w:rsid w:val="00201862"/>
    <w:rsid w:val="00201F13"/>
    <w:rsid w:val="0020291F"/>
    <w:rsid w:val="00202B56"/>
    <w:rsid w:val="00203C23"/>
    <w:rsid w:val="00203D63"/>
    <w:rsid w:val="00203E21"/>
    <w:rsid w:val="00205EDD"/>
    <w:rsid w:val="00211DA3"/>
    <w:rsid w:val="00211EF1"/>
    <w:rsid w:val="002132CA"/>
    <w:rsid w:val="00216493"/>
    <w:rsid w:val="002222F7"/>
    <w:rsid w:val="00223271"/>
    <w:rsid w:val="0022349B"/>
    <w:rsid w:val="00223BC5"/>
    <w:rsid w:val="00223E40"/>
    <w:rsid w:val="00223E65"/>
    <w:rsid w:val="0022625F"/>
    <w:rsid w:val="00230EAD"/>
    <w:rsid w:val="00231306"/>
    <w:rsid w:val="00234353"/>
    <w:rsid w:val="002351DB"/>
    <w:rsid w:val="00236BAD"/>
    <w:rsid w:val="002370A7"/>
    <w:rsid w:val="0024312F"/>
    <w:rsid w:val="00243E98"/>
    <w:rsid w:val="0024430F"/>
    <w:rsid w:val="00244890"/>
    <w:rsid w:val="0024662E"/>
    <w:rsid w:val="00251565"/>
    <w:rsid w:val="00251798"/>
    <w:rsid w:val="002539DA"/>
    <w:rsid w:val="00253E52"/>
    <w:rsid w:val="002547B1"/>
    <w:rsid w:val="002553C2"/>
    <w:rsid w:val="00256C88"/>
    <w:rsid w:val="00257715"/>
    <w:rsid w:val="0026080C"/>
    <w:rsid w:val="00261B25"/>
    <w:rsid w:val="00261FD6"/>
    <w:rsid w:val="0026438D"/>
    <w:rsid w:val="002649F0"/>
    <w:rsid w:val="00265CE1"/>
    <w:rsid w:val="00265E65"/>
    <w:rsid w:val="00267A65"/>
    <w:rsid w:val="0027116E"/>
    <w:rsid w:val="00271DF7"/>
    <w:rsid w:val="00273763"/>
    <w:rsid w:val="00276093"/>
    <w:rsid w:val="0027781B"/>
    <w:rsid w:val="00277CB7"/>
    <w:rsid w:val="002802B2"/>
    <w:rsid w:val="002806B3"/>
    <w:rsid w:val="002810D7"/>
    <w:rsid w:val="00285CE4"/>
    <w:rsid w:val="00287A76"/>
    <w:rsid w:val="00292168"/>
    <w:rsid w:val="002922AE"/>
    <w:rsid w:val="00292C7B"/>
    <w:rsid w:val="00293584"/>
    <w:rsid w:val="002954A5"/>
    <w:rsid w:val="00295861"/>
    <w:rsid w:val="002959EB"/>
    <w:rsid w:val="002A0380"/>
    <w:rsid w:val="002A4D48"/>
    <w:rsid w:val="002A65FC"/>
    <w:rsid w:val="002A683A"/>
    <w:rsid w:val="002A7856"/>
    <w:rsid w:val="002B2760"/>
    <w:rsid w:val="002B48C7"/>
    <w:rsid w:val="002B5474"/>
    <w:rsid w:val="002B56A1"/>
    <w:rsid w:val="002B6D51"/>
    <w:rsid w:val="002C0261"/>
    <w:rsid w:val="002C0EC4"/>
    <w:rsid w:val="002C3F46"/>
    <w:rsid w:val="002C55C5"/>
    <w:rsid w:val="002C5CF4"/>
    <w:rsid w:val="002D1CE5"/>
    <w:rsid w:val="002D1FC2"/>
    <w:rsid w:val="002D4A4E"/>
    <w:rsid w:val="002D6275"/>
    <w:rsid w:val="002D64F7"/>
    <w:rsid w:val="002D6E2F"/>
    <w:rsid w:val="002D6F53"/>
    <w:rsid w:val="002D7628"/>
    <w:rsid w:val="002D7B67"/>
    <w:rsid w:val="002E1B48"/>
    <w:rsid w:val="002E30A2"/>
    <w:rsid w:val="002E418D"/>
    <w:rsid w:val="002E4B51"/>
    <w:rsid w:val="002E5216"/>
    <w:rsid w:val="002E64E1"/>
    <w:rsid w:val="002E7172"/>
    <w:rsid w:val="002E770A"/>
    <w:rsid w:val="002E7D9E"/>
    <w:rsid w:val="002F05AB"/>
    <w:rsid w:val="002F147D"/>
    <w:rsid w:val="002F2AF7"/>
    <w:rsid w:val="002F6913"/>
    <w:rsid w:val="003001A1"/>
    <w:rsid w:val="00303320"/>
    <w:rsid w:val="0030487E"/>
    <w:rsid w:val="00304BD4"/>
    <w:rsid w:val="00305DD3"/>
    <w:rsid w:val="003063BF"/>
    <w:rsid w:val="00307F15"/>
    <w:rsid w:val="00307F95"/>
    <w:rsid w:val="00311B8B"/>
    <w:rsid w:val="0031383D"/>
    <w:rsid w:val="003169C6"/>
    <w:rsid w:val="0032000C"/>
    <w:rsid w:val="0032089A"/>
    <w:rsid w:val="00320DD8"/>
    <w:rsid w:val="00321B5C"/>
    <w:rsid w:val="0032254F"/>
    <w:rsid w:val="00322971"/>
    <w:rsid w:val="0032317A"/>
    <w:rsid w:val="003242B9"/>
    <w:rsid w:val="00324551"/>
    <w:rsid w:val="00325607"/>
    <w:rsid w:val="0032643D"/>
    <w:rsid w:val="003265F5"/>
    <w:rsid w:val="0032662D"/>
    <w:rsid w:val="003313CA"/>
    <w:rsid w:val="003341E1"/>
    <w:rsid w:val="00336762"/>
    <w:rsid w:val="00344C88"/>
    <w:rsid w:val="003450DF"/>
    <w:rsid w:val="0034532E"/>
    <w:rsid w:val="00345A37"/>
    <w:rsid w:val="00351821"/>
    <w:rsid w:val="003529AB"/>
    <w:rsid w:val="003533EF"/>
    <w:rsid w:val="00353DB1"/>
    <w:rsid w:val="00354680"/>
    <w:rsid w:val="00354F89"/>
    <w:rsid w:val="0035505A"/>
    <w:rsid w:val="00356381"/>
    <w:rsid w:val="003574DC"/>
    <w:rsid w:val="00357C57"/>
    <w:rsid w:val="00360FED"/>
    <w:rsid w:val="003614D2"/>
    <w:rsid w:val="003632FA"/>
    <w:rsid w:val="00364D8A"/>
    <w:rsid w:val="00365533"/>
    <w:rsid w:val="003656E1"/>
    <w:rsid w:val="0036579B"/>
    <w:rsid w:val="003660D9"/>
    <w:rsid w:val="00367249"/>
    <w:rsid w:val="003718BA"/>
    <w:rsid w:val="00371FEB"/>
    <w:rsid w:val="00375555"/>
    <w:rsid w:val="00376396"/>
    <w:rsid w:val="0037682A"/>
    <w:rsid w:val="00376A32"/>
    <w:rsid w:val="00376A8F"/>
    <w:rsid w:val="003915C5"/>
    <w:rsid w:val="0039199B"/>
    <w:rsid w:val="00392B85"/>
    <w:rsid w:val="00392DBF"/>
    <w:rsid w:val="003943FC"/>
    <w:rsid w:val="003954F7"/>
    <w:rsid w:val="00396E08"/>
    <w:rsid w:val="00397763"/>
    <w:rsid w:val="003979BD"/>
    <w:rsid w:val="003A12B0"/>
    <w:rsid w:val="003A19D4"/>
    <w:rsid w:val="003A784C"/>
    <w:rsid w:val="003A7F49"/>
    <w:rsid w:val="003B0A59"/>
    <w:rsid w:val="003B33C9"/>
    <w:rsid w:val="003B5FE6"/>
    <w:rsid w:val="003B7D0B"/>
    <w:rsid w:val="003C0285"/>
    <w:rsid w:val="003D097A"/>
    <w:rsid w:val="003D09B0"/>
    <w:rsid w:val="003D1004"/>
    <w:rsid w:val="003D67A9"/>
    <w:rsid w:val="003E0A86"/>
    <w:rsid w:val="003E1BF1"/>
    <w:rsid w:val="003E4493"/>
    <w:rsid w:val="003E4C58"/>
    <w:rsid w:val="003E4CB0"/>
    <w:rsid w:val="003E7AEC"/>
    <w:rsid w:val="003F07AF"/>
    <w:rsid w:val="003F29D4"/>
    <w:rsid w:val="003F3011"/>
    <w:rsid w:val="003F4867"/>
    <w:rsid w:val="003F648F"/>
    <w:rsid w:val="00402247"/>
    <w:rsid w:val="00404549"/>
    <w:rsid w:val="0040526A"/>
    <w:rsid w:val="00412F79"/>
    <w:rsid w:val="0041553F"/>
    <w:rsid w:val="00415965"/>
    <w:rsid w:val="00417637"/>
    <w:rsid w:val="00420B66"/>
    <w:rsid w:val="00420E8D"/>
    <w:rsid w:val="0042259B"/>
    <w:rsid w:val="00422B11"/>
    <w:rsid w:val="00426486"/>
    <w:rsid w:val="004347E8"/>
    <w:rsid w:val="00435246"/>
    <w:rsid w:val="00435F16"/>
    <w:rsid w:val="0043750E"/>
    <w:rsid w:val="00437796"/>
    <w:rsid w:val="0044097C"/>
    <w:rsid w:val="0044297B"/>
    <w:rsid w:val="00442E44"/>
    <w:rsid w:val="00445DA4"/>
    <w:rsid w:val="00450B94"/>
    <w:rsid w:val="00451022"/>
    <w:rsid w:val="0045646F"/>
    <w:rsid w:val="00457D11"/>
    <w:rsid w:val="0046239E"/>
    <w:rsid w:val="00464F8E"/>
    <w:rsid w:val="004663E4"/>
    <w:rsid w:val="00470B88"/>
    <w:rsid w:val="00475E3D"/>
    <w:rsid w:val="0047714E"/>
    <w:rsid w:val="004808D1"/>
    <w:rsid w:val="00481409"/>
    <w:rsid w:val="004819D0"/>
    <w:rsid w:val="00481EF9"/>
    <w:rsid w:val="00482003"/>
    <w:rsid w:val="00484BAE"/>
    <w:rsid w:val="00487DE3"/>
    <w:rsid w:val="00490006"/>
    <w:rsid w:val="004903C9"/>
    <w:rsid w:val="00491B62"/>
    <w:rsid w:val="0049463E"/>
    <w:rsid w:val="00495E5B"/>
    <w:rsid w:val="0049711C"/>
    <w:rsid w:val="00497685"/>
    <w:rsid w:val="004A0396"/>
    <w:rsid w:val="004A1DB4"/>
    <w:rsid w:val="004A2A98"/>
    <w:rsid w:val="004A2D55"/>
    <w:rsid w:val="004A32B8"/>
    <w:rsid w:val="004A5DCB"/>
    <w:rsid w:val="004A675D"/>
    <w:rsid w:val="004A6B76"/>
    <w:rsid w:val="004A7333"/>
    <w:rsid w:val="004A7D3B"/>
    <w:rsid w:val="004B033D"/>
    <w:rsid w:val="004B28F1"/>
    <w:rsid w:val="004B3D96"/>
    <w:rsid w:val="004B4C76"/>
    <w:rsid w:val="004B5535"/>
    <w:rsid w:val="004B6ECE"/>
    <w:rsid w:val="004C08EB"/>
    <w:rsid w:val="004C0B8E"/>
    <w:rsid w:val="004C28B3"/>
    <w:rsid w:val="004C2C1C"/>
    <w:rsid w:val="004C6257"/>
    <w:rsid w:val="004C7C6B"/>
    <w:rsid w:val="004D178C"/>
    <w:rsid w:val="004D2C2E"/>
    <w:rsid w:val="004D3628"/>
    <w:rsid w:val="004D37C0"/>
    <w:rsid w:val="004D4DCD"/>
    <w:rsid w:val="004D6733"/>
    <w:rsid w:val="004E129C"/>
    <w:rsid w:val="004E32B0"/>
    <w:rsid w:val="004E430B"/>
    <w:rsid w:val="004E5053"/>
    <w:rsid w:val="004E5281"/>
    <w:rsid w:val="004E679F"/>
    <w:rsid w:val="004F050D"/>
    <w:rsid w:val="004F2538"/>
    <w:rsid w:val="004F3011"/>
    <w:rsid w:val="004F7CBB"/>
    <w:rsid w:val="00501776"/>
    <w:rsid w:val="00502524"/>
    <w:rsid w:val="00510AE5"/>
    <w:rsid w:val="005116FD"/>
    <w:rsid w:val="00512A81"/>
    <w:rsid w:val="0051371D"/>
    <w:rsid w:val="005143ED"/>
    <w:rsid w:val="00514B4F"/>
    <w:rsid w:val="00515B84"/>
    <w:rsid w:val="005178C4"/>
    <w:rsid w:val="005204CB"/>
    <w:rsid w:val="00520A26"/>
    <w:rsid w:val="00522A58"/>
    <w:rsid w:val="0052381C"/>
    <w:rsid w:val="00530142"/>
    <w:rsid w:val="00533363"/>
    <w:rsid w:val="00533ADA"/>
    <w:rsid w:val="00534487"/>
    <w:rsid w:val="00534488"/>
    <w:rsid w:val="00535405"/>
    <w:rsid w:val="00535C34"/>
    <w:rsid w:val="00535F6E"/>
    <w:rsid w:val="00536EE1"/>
    <w:rsid w:val="00537769"/>
    <w:rsid w:val="005411F6"/>
    <w:rsid w:val="00541FC3"/>
    <w:rsid w:val="005448B8"/>
    <w:rsid w:val="005457C3"/>
    <w:rsid w:val="005458E3"/>
    <w:rsid w:val="005466E8"/>
    <w:rsid w:val="00547591"/>
    <w:rsid w:val="005524BA"/>
    <w:rsid w:val="005527D8"/>
    <w:rsid w:val="00552FA0"/>
    <w:rsid w:val="00553247"/>
    <w:rsid w:val="005539FD"/>
    <w:rsid w:val="00553DB6"/>
    <w:rsid w:val="00556AA0"/>
    <w:rsid w:val="0056037E"/>
    <w:rsid w:val="00561A9B"/>
    <w:rsid w:val="00562DED"/>
    <w:rsid w:val="0056369D"/>
    <w:rsid w:val="00564213"/>
    <w:rsid w:val="00564641"/>
    <w:rsid w:val="00572218"/>
    <w:rsid w:val="005745D0"/>
    <w:rsid w:val="00574A4A"/>
    <w:rsid w:val="00575549"/>
    <w:rsid w:val="00577783"/>
    <w:rsid w:val="00585CF6"/>
    <w:rsid w:val="00586FA6"/>
    <w:rsid w:val="005902E9"/>
    <w:rsid w:val="005904F4"/>
    <w:rsid w:val="005929A7"/>
    <w:rsid w:val="00593AF2"/>
    <w:rsid w:val="00594704"/>
    <w:rsid w:val="00596C9D"/>
    <w:rsid w:val="00597207"/>
    <w:rsid w:val="00597396"/>
    <w:rsid w:val="005A0669"/>
    <w:rsid w:val="005A0871"/>
    <w:rsid w:val="005A1221"/>
    <w:rsid w:val="005A229B"/>
    <w:rsid w:val="005A28F4"/>
    <w:rsid w:val="005A4081"/>
    <w:rsid w:val="005A448F"/>
    <w:rsid w:val="005A5E1D"/>
    <w:rsid w:val="005B0C7A"/>
    <w:rsid w:val="005B1786"/>
    <w:rsid w:val="005B2298"/>
    <w:rsid w:val="005B3570"/>
    <w:rsid w:val="005B513C"/>
    <w:rsid w:val="005C003E"/>
    <w:rsid w:val="005C035E"/>
    <w:rsid w:val="005C082C"/>
    <w:rsid w:val="005C149A"/>
    <w:rsid w:val="005C1B56"/>
    <w:rsid w:val="005C2291"/>
    <w:rsid w:val="005C238A"/>
    <w:rsid w:val="005C43D9"/>
    <w:rsid w:val="005C4C56"/>
    <w:rsid w:val="005C4EC1"/>
    <w:rsid w:val="005C4F5C"/>
    <w:rsid w:val="005C58B1"/>
    <w:rsid w:val="005C697F"/>
    <w:rsid w:val="005D1063"/>
    <w:rsid w:val="005D215E"/>
    <w:rsid w:val="005D2A29"/>
    <w:rsid w:val="005D3098"/>
    <w:rsid w:val="005D340E"/>
    <w:rsid w:val="005E1D99"/>
    <w:rsid w:val="005E2EC5"/>
    <w:rsid w:val="005E3491"/>
    <w:rsid w:val="005E5ACC"/>
    <w:rsid w:val="005E5DA6"/>
    <w:rsid w:val="005E6ADB"/>
    <w:rsid w:val="005E720E"/>
    <w:rsid w:val="005F02F4"/>
    <w:rsid w:val="005F26D9"/>
    <w:rsid w:val="005F400D"/>
    <w:rsid w:val="005F59EA"/>
    <w:rsid w:val="005F5FB5"/>
    <w:rsid w:val="005F7095"/>
    <w:rsid w:val="0060278B"/>
    <w:rsid w:val="00603F1B"/>
    <w:rsid w:val="006046FE"/>
    <w:rsid w:val="0060673B"/>
    <w:rsid w:val="006068B1"/>
    <w:rsid w:val="00606C50"/>
    <w:rsid w:val="00607994"/>
    <w:rsid w:val="00611E32"/>
    <w:rsid w:val="00612FF5"/>
    <w:rsid w:val="00614D8A"/>
    <w:rsid w:val="006157F2"/>
    <w:rsid w:val="0062040F"/>
    <w:rsid w:val="00620843"/>
    <w:rsid w:val="00621A22"/>
    <w:rsid w:val="00624523"/>
    <w:rsid w:val="006269FF"/>
    <w:rsid w:val="00632DEC"/>
    <w:rsid w:val="00637EDB"/>
    <w:rsid w:val="00640C50"/>
    <w:rsid w:val="00641796"/>
    <w:rsid w:val="00642734"/>
    <w:rsid w:val="00643927"/>
    <w:rsid w:val="0064426F"/>
    <w:rsid w:val="006450B4"/>
    <w:rsid w:val="006467A8"/>
    <w:rsid w:val="00647A28"/>
    <w:rsid w:val="0065058D"/>
    <w:rsid w:val="00651744"/>
    <w:rsid w:val="00651D66"/>
    <w:rsid w:val="00651EE2"/>
    <w:rsid w:val="0065253D"/>
    <w:rsid w:val="00653F5B"/>
    <w:rsid w:val="0065411A"/>
    <w:rsid w:val="00655B1F"/>
    <w:rsid w:val="006563E8"/>
    <w:rsid w:val="00661D2A"/>
    <w:rsid w:val="006620A2"/>
    <w:rsid w:val="0066400D"/>
    <w:rsid w:val="00664AA4"/>
    <w:rsid w:val="00665DB8"/>
    <w:rsid w:val="006675AB"/>
    <w:rsid w:val="00670A16"/>
    <w:rsid w:val="00673965"/>
    <w:rsid w:val="00675815"/>
    <w:rsid w:val="006769DE"/>
    <w:rsid w:val="00676F62"/>
    <w:rsid w:val="0068108F"/>
    <w:rsid w:val="00681A4C"/>
    <w:rsid w:val="00682AE9"/>
    <w:rsid w:val="006875B7"/>
    <w:rsid w:val="0069039B"/>
    <w:rsid w:val="00692D26"/>
    <w:rsid w:val="00692F81"/>
    <w:rsid w:val="006941CD"/>
    <w:rsid w:val="006943F4"/>
    <w:rsid w:val="00697C45"/>
    <w:rsid w:val="00697C48"/>
    <w:rsid w:val="006A1BFA"/>
    <w:rsid w:val="006A326B"/>
    <w:rsid w:val="006A4999"/>
    <w:rsid w:val="006A5FB9"/>
    <w:rsid w:val="006B128A"/>
    <w:rsid w:val="006B413B"/>
    <w:rsid w:val="006B4513"/>
    <w:rsid w:val="006B4C46"/>
    <w:rsid w:val="006B4E59"/>
    <w:rsid w:val="006B6747"/>
    <w:rsid w:val="006B781A"/>
    <w:rsid w:val="006C1CE5"/>
    <w:rsid w:val="006C4DC2"/>
    <w:rsid w:val="006C4EA3"/>
    <w:rsid w:val="006C6D81"/>
    <w:rsid w:val="006C71B9"/>
    <w:rsid w:val="006D4233"/>
    <w:rsid w:val="006D44D3"/>
    <w:rsid w:val="006D5047"/>
    <w:rsid w:val="006D5354"/>
    <w:rsid w:val="006D6F73"/>
    <w:rsid w:val="006D78E5"/>
    <w:rsid w:val="006D7B1D"/>
    <w:rsid w:val="006E00B9"/>
    <w:rsid w:val="006E01DD"/>
    <w:rsid w:val="006E077C"/>
    <w:rsid w:val="006E108E"/>
    <w:rsid w:val="006E1999"/>
    <w:rsid w:val="006E2037"/>
    <w:rsid w:val="006E224D"/>
    <w:rsid w:val="006E356E"/>
    <w:rsid w:val="006E546E"/>
    <w:rsid w:val="006E58B0"/>
    <w:rsid w:val="006E73A4"/>
    <w:rsid w:val="006F2754"/>
    <w:rsid w:val="006F2B98"/>
    <w:rsid w:val="006F2F94"/>
    <w:rsid w:val="006F2FBA"/>
    <w:rsid w:val="006F4A95"/>
    <w:rsid w:val="006F4AD4"/>
    <w:rsid w:val="006F6409"/>
    <w:rsid w:val="006F7CC2"/>
    <w:rsid w:val="0070032F"/>
    <w:rsid w:val="00700D1E"/>
    <w:rsid w:val="00701E06"/>
    <w:rsid w:val="0070362C"/>
    <w:rsid w:val="00704135"/>
    <w:rsid w:val="007106E5"/>
    <w:rsid w:val="00712520"/>
    <w:rsid w:val="00715CFC"/>
    <w:rsid w:val="00720E97"/>
    <w:rsid w:val="00721761"/>
    <w:rsid w:val="00723510"/>
    <w:rsid w:val="00726042"/>
    <w:rsid w:val="00727034"/>
    <w:rsid w:val="007306EB"/>
    <w:rsid w:val="007311A9"/>
    <w:rsid w:val="007314FF"/>
    <w:rsid w:val="007323C0"/>
    <w:rsid w:val="00733D27"/>
    <w:rsid w:val="007402FE"/>
    <w:rsid w:val="00741F70"/>
    <w:rsid w:val="0074653D"/>
    <w:rsid w:val="00753E29"/>
    <w:rsid w:val="00756E6A"/>
    <w:rsid w:val="007575F3"/>
    <w:rsid w:val="007601BD"/>
    <w:rsid w:val="007606D8"/>
    <w:rsid w:val="00760CD4"/>
    <w:rsid w:val="007664C1"/>
    <w:rsid w:val="00774BFB"/>
    <w:rsid w:val="00776EF4"/>
    <w:rsid w:val="0077706F"/>
    <w:rsid w:val="0078000D"/>
    <w:rsid w:val="00781D9C"/>
    <w:rsid w:val="00782E28"/>
    <w:rsid w:val="00783AA8"/>
    <w:rsid w:val="00785704"/>
    <w:rsid w:val="0078592D"/>
    <w:rsid w:val="007860B2"/>
    <w:rsid w:val="007952EE"/>
    <w:rsid w:val="007956CD"/>
    <w:rsid w:val="00795EA0"/>
    <w:rsid w:val="007961C8"/>
    <w:rsid w:val="00796EBE"/>
    <w:rsid w:val="007970BB"/>
    <w:rsid w:val="00797832"/>
    <w:rsid w:val="007A0791"/>
    <w:rsid w:val="007A0A45"/>
    <w:rsid w:val="007A210D"/>
    <w:rsid w:val="007A29A0"/>
    <w:rsid w:val="007A3417"/>
    <w:rsid w:val="007A6DC5"/>
    <w:rsid w:val="007B2F4E"/>
    <w:rsid w:val="007B4E62"/>
    <w:rsid w:val="007B5752"/>
    <w:rsid w:val="007B5956"/>
    <w:rsid w:val="007B5BDC"/>
    <w:rsid w:val="007B5D6A"/>
    <w:rsid w:val="007B6EB3"/>
    <w:rsid w:val="007B7A85"/>
    <w:rsid w:val="007B7F77"/>
    <w:rsid w:val="007C21F5"/>
    <w:rsid w:val="007C468F"/>
    <w:rsid w:val="007D1BDB"/>
    <w:rsid w:val="007D1D9C"/>
    <w:rsid w:val="007D6AF4"/>
    <w:rsid w:val="007D7562"/>
    <w:rsid w:val="007E15ED"/>
    <w:rsid w:val="007E1F96"/>
    <w:rsid w:val="007E2040"/>
    <w:rsid w:val="007E20E7"/>
    <w:rsid w:val="007E239B"/>
    <w:rsid w:val="007E30AF"/>
    <w:rsid w:val="007E453D"/>
    <w:rsid w:val="007E47C8"/>
    <w:rsid w:val="007E54DB"/>
    <w:rsid w:val="007E5DDD"/>
    <w:rsid w:val="007E6868"/>
    <w:rsid w:val="007E6C15"/>
    <w:rsid w:val="007E75D8"/>
    <w:rsid w:val="007E7AFF"/>
    <w:rsid w:val="007F0799"/>
    <w:rsid w:val="007F1F1E"/>
    <w:rsid w:val="007F2188"/>
    <w:rsid w:val="007F2ACD"/>
    <w:rsid w:val="007F3CBD"/>
    <w:rsid w:val="007F3F15"/>
    <w:rsid w:val="007F51B1"/>
    <w:rsid w:val="00800FD1"/>
    <w:rsid w:val="0080143C"/>
    <w:rsid w:val="00801D6D"/>
    <w:rsid w:val="00803FAB"/>
    <w:rsid w:val="00804AA1"/>
    <w:rsid w:val="008056BA"/>
    <w:rsid w:val="00805A64"/>
    <w:rsid w:val="00805D7A"/>
    <w:rsid w:val="00807561"/>
    <w:rsid w:val="00807796"/>
    <w:rsid w:val="00810938"/>
    <w:rsid w:val="00813F39"/>
    <w:rsid w:val="008201F1"/>
    <w:rsid w:val="008209CA"/>
    <w:rsid w:val="00821397"/>
    <w:rsid w:val="00823041"/>
    <w:rsid w:val="00823B16"/>
    <w:rsid w:val="00826486"/>
    <w:rsid w:val="00827AB8"/>
    <w:rsid w:val="00830837"/>
    <w:rsid w:val="00831B71"/>
    <w:rsid w:val="00831FFC"/>
    <w:rsid w:val="008332BD"/>
    <w:rsid w:val="00833F39"/>
    <w:rsid w:val="00836F0D"/>
    <w:rsid w:val="008371FC"/>
    <w:rsid w:val="0083752F"/>
    <w:rsid w:val="00840F9D"/>
    <w:rsid w:val="00842A91"/>
    <w:rsid w:val="00842F5C"/>
    <w:rsid w:val="008436A5"/>
    <w:rsid w:val="00843A34"/>
    <w:rsid w:val="00843F32"/>
    <w:rsid w:val="00846F19"/>
    <w:rsid w:val="00847D92"/>
    <w:rsid w:val="008501DA"/>
    <w:rsid w:val="008538C5"/>
    <w:rsid w:val="0085435F"/>
    <w:rsid w:val="0085486A"/>
    <w:rsid w:val="008550A0"/>
    <w:rsid w:val="00855AD7"/>
    <w:rsid w:val="0085635E"/>
    <w:rsid w:val="00856B23"/>
    <w:rsid w:val="00857457"/>
    <w:rsid w:val="00860450"/>
    <w:rsid w:val="00860BA1"/>
    <w:rsid w:val="00861E7D"/>
    <w:rsid w:val="00862434"/>
    <w:rsid w:val="008624E7"/>
    <w:rsid w:val="00863A1B"/>
    <w:rsid w:val="00867D78"/>
    <w:rsid w:val="00867EDD"/>
    <w:rsid w:val="008704D7"/>
    <w:rsid w:val="00872A45"/>
    <w:rsid w:val="00872FEF"/>
    <w:rsid w:val="00874E5C"/>
    <w:rsid w:val="008755BD"/>
    <w:rsid w:val="00876F7C"/>
    <w:rsid w:val="00877B94"/>
    <w:rsid w:val="00880D28"/>
    <w:rsid w:val="0088111B"/>
    <w:rsid w:val="0088122F"/>
    <w:rsid w:val="00883FCD"/>
    <w:rsid w:val="00890382"/>
    <w:rsid w:val="00891485"/>
    <w:rsid w:val="00891661"/>
    <w:rsid w:val="00892215"/>
    <w:rsid w:val="008927B8"/>
    <w:rsid w:val="008932A1"/>
    <w:rsid w:val="00896A3E"/>
    <w:rsid w:val="00897015"/>
    <w:rsid w:val="008970B2"/>
    <w:rsid w:val="008A7922"/>
    <w:rsid w:val="008B2B10"/>
    <w:rsid w:val="008B469D"/>
    <w:rsid w:val="008B52CB"/>
    <w:rsid w:val="008B7EF6"/>
    <w:rsid w:val="008C16A1"/>
    <w:rsid w:val="008C21AB"/>
    <w:rsid w:val="008C263A"/>
    <w:rsid w:val="008C2943"/>
    <w:rsid w:val="008C2B20"/>
    <w:rsid w:val="008C3F5F"/>
    <w:rsid w:val="008C512F"/>
    <w:rsid w:val="008C7030"/>
    <w:rsid w:val="008C7238"/>
    <w:rsid w:val="008C73CA"/>
    <w:rsid w:val="008C74D2"/>
    <w:rsid w:val="008D0B61"/>
    <w:rsid w:val="008D2671"/>
    <w:rsid w:val="008D2D00"/>
    <w:rsid w:val="008D31F1"/>
    <w:rsid w:val="008D452F"/>
    <w:rsid w:val="008D47D4"/>
    <w:rsid w:val="008D4D77"/>
    <w:rsid w:val="008D758D"/>
    <w:rsid w:val="008E3270"/>
    <w:rsid w:val="008E69FA"/>
    <w:rsid w:val="008E70BA"/>
    <w:rsid w:val="008E733A"/>
    <w:rsid w:val="008E7A74"/>
    <w:rsid w:val="008F03F6"/>
    <w:rsid w:val="008F072A"/>
    <w:rsid w:val="008F0A98"/>
    <w:rsid w:val="008F2FB4"/>
    <w:rsid w:val="008F4528"/>
    <w:rsid w:val="008F4A8F"/>
    <w:rsid w:val="008F6B3B"/>
    <w:rsid w:val="008F6EFD"/>
    <w:rsid w:val="009004F7"/>
    <w:rsid w:val="009024F2"/>
    <w:rsid w:val="009025E6"/>
    <w:rsid w:val="00902752"/>
    <w:rsid w:val="0090303F"/>
    <w:rsid w:val="009041C3"/>
    <w:rsid w:val="00905CA7"/>
    <w:rsid w:val="009061CE"/>
    <w:rsid w:val="00906DC2"/>
    <w:rsid w:val="00907433"/>
    <w:rsid w:val="00907FF2"/>
    <w:rsid w:val="00910F35"/>
    <w:rsid w:val="00911318"/>
    <w:rsid w:val="00917A6F"/>
    <w:rsid w:val="00917D3F"/>
    <w:rsid w:val="009215FC"/>
    <w:rsid w:val="009216F4"/>
    <w:rsid w:val="00922AC1"/>
    <w:rsid w:val="00923833"/>
    <w:rsid w:val="009243D9"/>
    <w:rsid w:val="009255BB"/>
    <w:rsid w:val="00925AE0"/>
    <w:rsid w:val="009266B0"/>
    <w:rsid w:val="009274DE"/>
    <w:rsid w:val="00927A0F"/>
    <w:rsid w:val="00927A71"/>
    <w:rsid w:val="009306A2"/>
    <w:rsid w:val="009311B3"/>
    <w:rsid w:val="009354E2"/>
    <w:rsid w:val="00940D3E"/>
    <w:rsid w:val="009415EB"/>
    <w:rsid w:val="00941A7F"/>
    <w:rsid w:val="00941E0C"/>
    <w:rsid w:val="009452F1"/>
    <w:rsid w:val="00946522"/>
    <w:rsid w:val="00947AB0"/>
    <w:rsid w:val="00947D62"/>
    <w:rsid w:val="0095472C"/>
    <w:rsid w:val="00957109"/>
    <w:rsid w:val="00961153"/>
    <w:rsid w:val="0096136D"/>
    <w:rsid w:val="0096435E"/>
    <w:rsid w:val="00964877"/>
    <w:rsid w:val="0096505E"/>
    <w:rsid w:val="009653FF"/>
    <w:rsid w:val="009669DB"/>
    <w:rsid w:val="00970E3F"/>
    <w:rsid w:val="00971F49"/>
    <w:rsid w:val="009744A7"/>
    <w:rsid w:val="00974584"/>
    <w:rsid w:val="00976DF7"/>
    <w:rsid w:val="00980951"/>
    <w:rsid w:val="009819F9"/>
    <w:rsid w:val="009820A0"/>
    <w:rsid w:val="009826B5"/>
    <w:rsid w:val="00984F8C"/>
    <w:rsid w:val="00985A96"/>
    <w:rsid w:val="00990FFD"/>
    <w:rsid w:val="00991D40"/>
    <w:rsid w:val="0099540F"/>
    <w:rsid w:val="009974B5"/>
    <w:rsid w:val="009A031B"/>
    <w:rsid w:val="009A3082"/>
    <w:rsid w:val="009A3A6B"/>
    <w:rsid w:val="009A3CD5"/>
    <w:rsid w:val="009A4CB1"/>
    <w:rsid w:val="009A57A6"/>
    <w:rsid w:val="009A7872"/>
    <w:rsid w:val="009A7ABD"/>
    <w:rsid w:val="009A7F44"/>
    <w:rsid w:val="009B0806"/>
    <w:rsid w:val="009B0D8C"/>
    <w:rsid w:val="009B5FD9"/>
    <w:rsid w:val="009B7F68"/>
    <w:rsid w:val="009C0177"/>
    <w:rsid w:val="009C1D17"/>
    <w:rsid w:val="009C23B5"/>
    <w:rsid w:val="009C54FA"/>
    <w:rsid w:val="009C6514"/>
    <w:rsid w:val="009C6921"/>
    <w:rsid w:val="009C7051"/>
    <w:rsid w:val="009D3130"/>
    <w:rsid w:val="009D4185"/>
    <w:rsid w:val="009D4548"/>
    <w:rsid w:val="009E1BA5"/>
    <w:rsid w:val="009E3198"/>
    <w:rsid w:val="009E39C8"/>
    <w:rsid w:val="009E3B10"/>
    <w:rsid w:val="009E3CF2"/>
    <w:rsid w:val="009E4C19"/>
    <w:rsid w:val="009F052D"/>
    <w:rsid w:val="009F0A10"/>
    <w:rsid w:val="009F32BC"/>
    <w:rsid w:val="009F3C13"/>
    <w:rsid w:val="009F41E6"/>
    <w:rsid w:val="009F4862"/>
    <w:rsid w:val="009F5823"/>
    <w:rsid w:val="009F5962"/>
    <w:rsid w:val="009F5A6C"/>
    <w:rsid w:val="009F5DD4"/>
    <w:rsid w:val="009F628D"/>
    <w:rsid w:val="00A00539"/>
    <w:rsid w:val="00A02F5F"/>
    <w:rsid w:val="00A05DB9"/>
    <w:rsid w:val="00A05E69"/>
    <w:rsid w:val="00A05F59"/>
    <w:rsid w:val="00A069A8"/>
    <w:rsid w:val="00A07BEC"/>
    <w:rsid w:val="00A14015"/>
    <w:rsid w:val="00A15C9C"/>
    <w:rsid w:val="00A17CD3"/>
    <w:rsid w:val="00A224E6"/>
    <w:rsid w:val="00A23026"/>
    <w:rsid w:val="00A231F9"/>
    <w:rsid w:val="00A24ADC"/>
    <w:rsid w:val="00A24DF8"/>
    <w:rsid w:val="00A25682"/>
    <w:rsid w:val="00A2611F"/>
    <w:rsid w:val="00A2762A"/>
    <w:rsid w:val="00A306BD"/>
    <w:rsid w:val="00A306EC"/>
    <w:rsid w:val="00A31400"/>
    <w:rsid w:val="00A34A38"/>
    <w:rsid w:val="00A36D78"/>
    <w:rsid w:val="00A36ED3"/>
    <w:rsid w:val="00A37B01"/>
    <w:rsid w:val="00A37E90"/>
    <w:rsid w:val="00A413B6"/>
    <w:rsid w:val="00A43B2A"/>
    <w:rsid w:val="00A44283"/>
    <w:rsid w:val="00A442A1"/>
    <w:rsid w:val="00A44A04"/>
    <w:rsid w:val="00A45613"/>
    <w:rsid w:val="00A45ECF"/>
    <w:rsid w:val="00A46E1A"/>
    <w:rsid w:val="00A50C5F"/>
    <w:rsid w:val="00A51020"/>
    <w:rsid w:val="00A51301"/>
    <w:rsid w:val="00A52A35"/>
    <w:rsid w:val="00A54AED"/>
    <w:rsid w:val="00A55A1C"/>
    <w:rsid w:val="00A5716C"/>
    <w:rsid w:val="00A64296"/>
    <w:rsid w:val="00A65EE6"/>
    <w:rsid w:val="00A6637D"/>
    <w:rsid w:val="00A666E6"/>
    <w:rsid w:val="00A67142"/>
    <w:rsid w:val="00A67286"/>
    <w:rsid w:val="00A67AD2"/>
    <w:rsid w:val="00A67E2E"/>
    <w:rsid w:val="00A7059C"/>
    <w:rsid w:val="00A708CD"/>
    <w:rsid w:val="00A71F4C"/>
    <w:rsid w:val="00A72994"/>
    <w:rsid w:val="00A77CB0"/>
    <w:rsid w:val="00A8043E"/>
    <w:rsid w:val="00A8169B"/>
    <w:rsid w:val="00A83EB3"/>
    <w:rsid w:val="00A8551A"/>
    <w:rsid w:val="00A86E3D"/>
    <w:rsid w:val="00A9361A"/>
    <w:rsid w:val="00A9383B"/>
    <w:rsid w:val="00A952A5"/>
    <w:rsid w:val="00A95F9A"/>
    <w:rsid w:val="00A97BA5"/>
    <w:rsid w:val="00A97E50"/>
    <w:rsid w:val="00A97F1B"/>
    <w:rsid w:val="00AA01B3"/>
    <w:rsid w:val="00AA1FB3"/>
    <w:rsid w:val="00AA2DA7"/>
    <w:rsid w:val="00AA3B2B"/>
    <w:rsid w:val="00AA489C"/>
    <w:rsid w:val="00AA4C4F"/>
    <w:rsid w:val="00AB1185"/>
    <w:rsid w:val="00AB29E0"/>
    <w:rsid w:val="00AB2B29"/>
    <w:rsid w:val="00AB6384"/>
    <w:rsid w:val="00AB665C"/>
    <w:rsid w:val="00AB777D"/>
    <w:rsid w:val="00AC0F7B"/>
    <w:rsid w:val="00AC1396"/>
    <w:rsid w:val="00AC71D0"/>
    <w:rsid w:val="00AC7E75"/>
    <w:rsid w:val="00AD2549"/>
    <w:rsid w:val="00AD3FE8"/>
    <w:rsid w:val="00AD685D"/>
    <w:rsid w:val="00AD758C"/>
    <w:rsid w:val="00AE2151"/>
    <w:rsid w:val="00AE2178"/>
    <w:rsid w:val="00AE3845"/>
    <w:rsid w:val="00AE77BD"/>
    <w:rsid w:val="00AE7FE0"/>
    <w:rsid w:val="00AF026D"/>
    <w:rsid w:val="00AF0344"/>
    <w:rsid w:val="00AF0632"/>
    <w:rsid w:val="00AF0CD4"/>
    <w:rsid w:val="00AF0D3E"/>
    <w:rsid w:val="00AF1C79"/>
    <w:rsid w:val="00AF2402"/>
    <w:rsid w:val="00AF2475"/>
    <w:rsid w:val="00AF5069"/>
    <w:rsid w:val="00B004D5"/>
    <w:rsid w:val="00B01571"/>
    <w:rsid w:val="00B018D2"/>
    <w:rsid w:val="00B01BB0"/>
    <w:rsid w:val="00B0640E"/>
    <w:rsid w:val="00B07099"/>
    <w:rsid w:val="00B10F21"/>
    <w:rsid w:val="00B1120A"/>
    <w:rsid w:val="00B1154D"/>
    <w:rsid w:val="00B11691"/>
    <w:rsid w:val="00B12BED"/>
    <w:rsid w:val="00B13AC5"/>
    <w:rsid w:val="00B13DC7"/>
    <w:rsid w:val="00B16613"/>
    <w:rsid w:val="00B17F53"/>
    <w:rsid w:val="00B202F5"/>
    <w:rsid w:val="00B20A5F"/>
    <w:rsid w:val="00B20C6E"/>
    <w:rsid w:val="00B21413"/>
    <w:rsid w:val="00B214E2"/>
    <w:rsid w:val="00B21A99"/>
    <w:rsid w:val="00B23305"/>
    <w:rsid w:val="00B26F87"/>
    <w:rsid w:val="00B27631"/>
    <w:rsid w:val="00B27CE1"/>
    <w:rsid w:val="00B327B5"/>
    <w:rsid w:val="00B3293D"/>
    <w:rsid w:val="00B34E4E"/>
    <w:rsid w:val="00B368AE"/>
    <w:rsid w:val="00B41235"/>
    <w:rsid w:val="00B429AA"/>
    <w:rsid w:val="00B4308B"/>
    <w:rsid w:val="00B43ABE"/>
    <w:rsid w:val="00B440E8"/>
    <w:rsid w:val="00B450E5"/>
    <w:rsid w:val="00B475EE"/>
    <w:rsid w:val="00B52842"/>
    <w:rsid w:val="00B535E4"/>
    <w:rsid w:val="00B548AF"/>
    <w:rsid w:val="00B57818"/>
    <w:rsid w:val="00B578E1"/>
    <w:rsid w:val="00B57BA9"/>
    <w:rsid w:val="00B630DA"/>
    <w:rsid w:val="00B6377E"/>
    <w:rsid w:val="00B642DD"/>
    <w:rsid w:val="00B65E4E"/>
    <w:rsid w:val="00B6614B"/>
    <w:rsid w:val="00B66595"/>
    <w:rsid w:val="00B66A53"/>
    <w:rsid w:val="00B70F2A"/>
    <w:rsid w:val="00B727B5"/>
    <w:rsid w:val="00B72A28"/>
    <w:rsid w:val="00B762F3"/>
    <w:rsid w:val="00B76DB3"/>
    <w:rsid w:val="00B7728E"/>
    <w:rsid w:val="00B7736D"/>
    <w:rsid w:val="00B827CA"/>
    <w:rsid w:val="00B83B62"/>
    <w:rsid w:val="00B8671F"/>
    <w:rsid w:val="00B878D9"/>
    <w:rsid w:val="00B90E5D"/>
    <w:rsid w:val="00B911D7"/>
    <w:rsid w:val="00B91D04"/>
    <w:rsid w:val="00B92CA6"/>
    <w:rsid w:val="00B93190"/>
    <w:rsid w:val="00B948F5"/>
    <w:rsid w:val="00B9510E"/>
    <w:rsid w:val="00B9708A"/>
    <w:rsid w:val="00BA2003"/>
    <w:rsid w:val="00BA3B92"/>
    <w:rsid w:val="00BA487E"/>
    <w:rsid w:val="00BA5851"/>
    <w:rsid w:val="00BA6D0C"/>
    <w:rsid w:val="00BA74DC"/>
    <w:rsid w:val="00BA78B6"/>
    <w:rsid w:val="00BB012D"/>
    <w:rsid w:val="00BB04FB"/>
    <w:rsid w:val="00BB1920"/>
    <w:rsid w:val="00BB46BF"/>
    <w:rsid w:val="00BB5F1F"/>
    <w:rsid w:val="00BB6B9B"/>
    <w:rsid w:val="00BB7D6B"/>
    <w:rsid w:val="00BC06A6"/>
    <w:rsid w:val="00BC2F34"/>
    <w:rsid w:val="00BC3189"/>
    <w:rsid w:val="00BC698B"/>
    <w:rsid w:val="00BC6DFE"/>
    <w:rsid w:val="00BC7958"/>
    <w:rsid w:val="00BD0359"/>
    <w:rsid w:val="00BD040D"/>
    <w:rsid w:val="00BD2063"/>
    <w:rsid w:val="00BD4816"/>
    <w:rsid w:val="00BD5BBB"/>
    <w:rsid w:val="00BD7627"/>
    <w:rsid w:val="00BD7ECC"/>
    <w:rsid w:val="00BE0B64"/>
    <w:rsid w:val="00BE0DC4"/>
    <w:rsid w:val="00BE17C6"/>
    <w:rsid w:val="00BE372B"/>
    <w:rsid w:val="00BE4A7F"/>
    <w:rsid w:val="00BE55BE"/>
    <w:rsid w:val="00BE5DCD"/>
    <w:rsid w:val="00BE5EF5"/>
    <w:rsid w:val="00BE67E9"/>
    <w:rsid w:val="00BE6A1A"/>
    <w:rsid w:val="00BE7825"/>
    <w:rsid w:val="00BF0C12"/>
    <w:rsid w:val="00BF18A9"/>
    <w:rsid w:val="00BF1A26"/>
    <w:rsid w:val="00BF2D61"/>
    <w:rsid w:val="00BF38B1"/>
    <w:rsid w:val="00BF48B6"/>
    <w:rsid w:val="00C00671"/>
    <w:rsid w:val="00C0227A"/>
    <w:rsid w:val="00C02814"/>
    <w:rsid w:val="00C055B8"/>
    <w:rsid w:val="00C074BF"/>
    <w:rsid w:val="00C0789A"/>
    <w:rsid w:val="00C202EC"/>
    <w:rsid w:val="00C212A6"/>
    <w:rsid w:val="00C23344"/>
    <w:rsid w:val="00C254DA"/>
    <w:rsid w:val="00C30C93"/>
    <w:rsid w:val="00C3234E"/>
    <w:rsid w:val="00C327D4"/>
    <w:rsid w:val="00C34C06"/>
    <w:rsid w:val="00C371B7"/>
    <w:rsid w:val="00C377EE"/>
    <w:rsid w:val="00C40F36"/>
    <w:rsid w:val="00C41CC4"/>
    <w:rsid w:val="00C42D6C"/>
    <w:rsid w:val="00C432D7"/>
    <w:rsid w:val="00C51356"/>
    <w:rsid w:val="00C56716"/>
    <w:rsid w:val="00C57743"/>
    <w:rsid w:val="00C57DA7"/>
    <w:rsid w:val="00C62176"/>
    <w:rsid w:val="00C64937"/>
    <w:rsid w:val="00C65514"/>
    <w:rsid w:val="00C66605"/>
    <w:rsid w:val="00C6772C"/>
    <w:rsid w:val="00C67B80"/>
    <w:rsid w:val="00C711D3"/>
    <w:rsid w:val="00C73298"/>
    <w:rsid w:val="00C73E2B"/>
    <w:rsid w:val="00C74014"/>
    <w:rsid w:val="00C743C1"/>
    <w:rsid w:val="00C74CDC"/>
    <w:rsid w:val="00C76993"/>
    <w:rsid w:val="00C77BAE"/>
    <w:rsid w:val="00C84538"/>
    <w:rsid w:val="00C85CF0"/>
    <w:rsid w:val="00C86A13"/>
    <w:rsid w:val="00C86B3D"/>
    <w:rsid w:val="00C90F0F"/>
    <w:rsid w:val="00C919F8"/>
    <w:rsid w:val="00C91FF9"/>
    <w:rsid w:val="00C9369C"/>
    <w:rsid w:val="00C9527B"/>
    <w:rsid w:val="00C95866"/>
    <w:rsid w:val="00C95FF8"/>
    <w:rsid w:val="00C962C7"/>
    <w:rsid w:val="00C96CF4"/>
    <w:rsid w:val="00C96DBF"/>
    <w:rsid w:val="00CA42A8"/>
    <w:rsid w:val="00CA50FB"/>
    <w:rsid w:val="00CA5EFD"/>
    <w:rsid w:val="00CA605A"/>
    <w:rsid w:val="00CA6371"/>
    <w:rsid w:val="00CA76AD"/>
    <w:rsid w:val="00CB5AB5"/>
    <w:rsid w:val="00CB6C51"/>
    <w:rsid w:val="00CB6EF2"/>
    <w:rsid w:val="00CB7298"/>
    <w:rsid w:val="00CC219C"/>
    <w:rsid w:val="00CD0DD5"/>
    <w:rsid w:val="00CD5D7A"/>
    <w:rsid w:val="00CD6A7E"/>
    <w:rsid w:val="00CE02E1"/>
    <w:rsid w:val="00CE2AE9"/>
    <w:rsid w:val="00CE374B"/>
    <w:rsid w:val="00CE3D47"/>
    <w:rsid w:val="00CE5149"/>
    <w:rsid w:val="00CE7EE3"/>
    <w:rsid w:val="00CF32DD"/>
    <w:rsid w:val="00CF4EF9"/>
    <w:rsid w:val="00CF4FF3"/>
    <w:rsid w:val="00CF5C27"/>
    <w:rsid w:val="00CF5CFC"/>
    <w:rsid w:val="00CF7582"/>
    <w:rsid w:val="00CF78A4"/>
    <w:rsid w:val="00CF7B0D"/>
    <w:rsid w:val="00D00CB5"/>
    <w:rsid w:val="00D00E71"/>
    <w:rsid w:val="00D014BB"/>
    <w:rsid w:val="00D03675"/>
    <w:rsid w:val="00D04E5E"/>
    <w:rsid w:val="00D066EC"/>
    <w:rsid w:val="00D12698"/>
    <w:rsid w:val="00D12B9B"/>
    <w:rsid w:val="00D130FC"/>
    <w:rsid w:val="00D140D1"/>
    <w:rsid w:val="00D1491E"/>
    <w:rsid w:val="00D15F5E"/>
    <w:rsid w:val="00D16590"/>
    <w:rsid w:val="00D20BD0"/>
    <w:rsid w:val="00D20C19"/>
    <w:rsid w:val="00D21448"/>
    <w:rsid w:val="00D21759"/>
    <w:rsid w:val="00D24BA2"/>
    <w:rsid w:val="00D251BD"/>
    <w:rsid w:val="00D26B92"/>
    <w:rsid w:val="00D27480"/>
    <w:rsid w:val="00D2799D"/>
    <w:rsid w:val="00D27C58"/>
    <w:rsid w:val="00D3149F"/>
    <w:rsid w:val="00D3199D"/>
    <w:rsid w:val="00D31F24"/>
    <w:rsid w:val="00D33356"/>
    <w:rsid w:val="00D33538"/>
    <w:rsid w:val="00D33D17"/>
    <w:rsid w:val="00D34DC2"/>
    <w:rsid w:val="00D3524A"/>
    <w:rsid w:val="00D37541"/>
    <w:rsid w:val="00D375DC"/>
    <w:rsid w:val="00D37B84"/>
    <w:rsid w:val="00D37C9A"/>
    <w:rsid w:val="00D409ED"/>
    <w:rsid w:val="00D419C1"/>
    <w:rsid w:val="00D459C4"/>
    <w:rsid w:val="00D46138"/>
    <w:rsid w:val="00D4674C"/>
    <w:rsid w:val="00D52EFF"/>
    <w:rsid w:val="00D56892"/>
    <w:rsid w:val="00D5797E"/>
    <w:rsid w:val="00D60513"/>
    <w:rsid w:val="00D60B78"/>
    <w:rsid w:val="00D61175"/>
    <w:rsid w:val="00D63E23"/>
    <w:rsid w:val="00D66262"/>
    <w:rsid w:val="00D664B1"/>
    <w:rsid w:val="00D66FC1"/>
    <w:rsid w:val="00D70F7D"/>
    <w:rsid w:val="00D7199B"/>
    <w:rsid w:val="00D71D15"/>
    <w:rsid w:val="00D7319C"/>
    <w:rsid w:val="00D73492"/>
    <w:rsid w:val="00D74B65"/>
    <w:rsid w:val="00D75DDC"/>
    <w:rsid w:val="00D75E12"/>
    <w:rsid w:val="00D768FD"/>
    <w:rsid w:val="00D817A0"/>
    <w:rsid w:val="00D818C2"/>
    <w:rsid w:val="00D81E55"/>
    <w:rsid w:val="00D84DCB"/>
    <w:rsid w:val="00D8668A"/>
    <w:rsid w:val="00D87EA8"/>
    <w:rsid w:val="00D960BD"/>
    <w:rsid w:val="00D97790"/>
    <w:rsid w:val="00D9795F"/>
    <w:rsid w:val="00D97B98"/>
    <w:rsid w:val="00D97BE2"/>
    <w:rsid w:val="00DA0ADA"/>
    <w:rsid w:val="00DA279F"/>
    <w:rsid w:val="00DA2C28"/>
    <w:rsid w:val="00DA460A"/>
    <w:rsid w:val="00DA5FAA"/>
    <w:rsid w:val="00DA738E"/>
    <w:rsid w:val="00DA73F8"/>
    <w:rsid w:val="00DB0BA6"/>
    <w:rsid w:val="00DB12A1"/>
    <w:rsid w:val="00DB1646"/>
    <w:rsid w:val="00DB18AC"/>
    <w:rsid w:val="00DB3BC2"/>
    <w:rsid w:val="00DB41ED"/>
    <w:rsid w:val="00DB677F"/>
    <w:rsid w:val="00DB6C61"/>
    <w:rsid w:val="00DB751A"/>
    <w:rsid w:val="00DC02F7"/>
    <w:rsid w:val="00DC1BB3"/>
    <w:rsid w:val="00DC2391"/>
    <w:rsid w:val="00DC2888"/>
    <w:rsid w:val="00DC3497"/>
    <w:rsid w:val="00DC3ECB"/>
    <w:rsid w:val="00DC4ED8"/>
    <w:rsid w:val="00DC6C4B"/>
    <w:rsid w:val="00DD2AD9"/>
    <w:rsid w:val="00DD5C9D"/>
    <w:rsid w:val="00DD6369"/>
    <w:rsid w:val="00DD7F21"/>
    <w:rsid w:val="00DE0699"/>
    <w:rsid w:val="00DE1B09"/>
    <w:rsid w:val="00DE2E7F"/>
    <w:rsid w:val="00DE3691"/>
    <w:rsid w:val="00DE3706"/>
    <w:rsid w:val="00DE53EE"/>
    <w:rsid w:val="00DE56AA"/>
    <w:rsid w:val="00DE5FE5"/>
    <w:rsid w:val="00DE6E30"/>
    <w:rsid w:val="00DF45D5"/>
    <w:rsid w:val="00DF537C"/>
    <w:rsid w:val="00DF7738"/>
    <w:rsid w:val="00E004B2"/>
    <w:rsid w:val="00E0162A"/>
    <w:rsid w:val="00E0188F"/>
    <w:rsid w:val="00E0349D"/>
    <w:rsid w:val="00E061D1"/>
    <w:rsid w:val="00E07D42"/>
    <w:rsid w:val="00E12758"/>
    <w:rsid w:val="00E12A3D"/>
    <w:rsid w:val="00E13281"/>
    <w:rsid w:val="00E1346C"/>
    <w:rsid w:val="00E1454B"/>
    <w:rsid w:val="00E14F2C"/>
    <w:rsid w:val="00E16733"/>
    <w:rsid w:val="00E16F09"/>
    <w:rsid w:val="00E20275"/>
    <w:rsid w:val="00E21224"/>
    <w:rsid w:val="00E22BBA"/>
    <w:rsid w:val="00E22D87"/>
    <w:rsid w:val="00E23735"/>
    <w:rsid w:val="00E25211"/>
    <w:rsid w:val="00E27255"/>
    <w:rsid w:val="00E27D50"/>
    <w:rsid w:val="00E311A2"/>
    <w:rsid w:val="00E3150E"/>
    <w:rsid w:val="00E31576"/>
    <w:rsid w:val="00E316BC"/>
    <w:rsid w:val="00E34807"/>
    <w:rsid w:val="00E360EA"/>
    <w:rsid w:val="00E372F2"/>
    <w:rsid w:val="00E400F5"/>
    <w:rsid w:val="00E4187C"/>
    <w:rsid w:val="00E41C80"/>
    <w:rsid w:val="00E41D33"/>
    <w:rsid w:val="00E41F77"/>
    <w:rsid w:val="00E468AD"/>
    <w:rsid w:val="00E4717E"/>
    <w:rsid w:val="00E47EA9"/>
    <w:rsid w:val="00E501B7"/>
    <w:rsid w:val="00E50C83"/>
    <w:rsid w:val="00E53527"/>
    <w:rsid w:val="00E538A8"/>
    <w:rsid w:val="00E56658"/>
    <w:rsid w:val="00E56685"/>
    <w:rsid w:val="00E6375C"/>
    <w:rsid w:val="00E65445"/>
    <w:rsid w:val="00E656AB"/>
    <w:rsid w:val="00E72974"/>
    <w:rsid w:val="00E72ABD"/>
    <w:rsid w:val="00E7408A"/>
    <w:rsid w:val="00E77991"/>
    <w:rsid w:val="00E802B2"/>
    <w:rsid w:val="00E806C7"/>
    <w:rsid w:val="00E81C2F"/>
    <w:rsid w:val="00E81D06"/>
    <w:rsid w:val="00E84411"/>
    <w:rsid w:val="00E848E5"/>
    <w:rsid w:val="00E8667D"/>
    <w:rsid w:val="00E92445"/>
    <w:rsid w:val="00E93D82"/>
    <w:rsid w:val="00E95CD4"/>
    <w:rsid w:val="00E96568"/>
    <w:rsid w:val="00E97E5E"/>
    <w:rsid w:val="00EA4490"/>
    <w:rsid w:val="00EA6179"/>
    <w:rsid w:val="00EB17D5"/>
    <w:rsid w:val="00EB27BA"/>
    <w:rsid w:val="00EB4D71"/>
    <w:rsid w:val="00EB5D34"/>
    <w:rsid w:val="00EB647A"/>
    <w:rsid w:val="00EB6D0B"/>
    <w:rsid w:val="00EB7D15"/>
    <w:rsid w:val="00EC1BA9"/>
    <w:rsid w:val="00EC265C"/>
    <w:rsid w:val="00EC2A11"/>
    <w:rsid w:val="00EC2D7E"/>
    <w:rsid w:val="00EC4B80"/>
    <w:rsid w:val="00EC5FA4"/>
    <w:rsid w:val="00EC6D98"/>
    <w:rsid w:val="00ED225E"/>
    <w:rsid w:val="00ED2B76"/>
    <w:rsid w:val="00ED5CB0"/>
    <w:rsid w:val="00ED751A"/>
    <w:rsid w:val="00EE693E"/>
    <w:rsid w:val="00EF003E"/>
    <w:rsid w:val="00EF0960"/>
    <w:rsid w:val="00EF0E01"/>
    <w:rsid w:val="00EF2239"/>
    <w:rsid w:val="00EF4B05"/>
    <w:rsid w:val="00EF5DC1"/>
    <w:rsid w:val="00EF609B"/>
    <w:rsid w:val="00F001A8"/>
    <w:rsid w:val="00F005CD"/>
    <w:rsid w:val="00F02D56"/>
    <w:rsid w:val="00F03202"/>
    <w:rsid w:val="00F03641"/>
    <w:rsid w:val="00F05770"/>
    <w:rsid w:val="00F0772C"/>
    <w:rsid w:val="00F13CEB"/>
    <w:rsid w:val="00F14D91"/>
    <w:rsid w:val="00F1574B"/>
    <w:rsid w:val="00F16313"/>
    <w:rsid w:val="00F2034B"/>
    <w:rsid w:val="00F22417"/>
    <w:rsid w:val="00F227CA"/>
    <w:rsid w:val="00F22D43"/>
    <w:rsid w:val="00F2410D"/>
    <w:rsid w:val="00F241AE"/>
    <w:rsid w:val="00F27B49"/>
    <w:rsid w:val="00F31144"/>
    <w:rsid w:val="00F3334E"/>
    <w:rsid w:val="00F369D4"/>
    <w:rsid w:val="00F419D6"/>
    <w:rsid w:val="00F420C7"/>
    <w:rsid w:val="00F423BB"/>
    <w:rsid w:val="00F42955"/>
    <w:rsid w:val="00F45A61"/>
    <w:rsid w:val="00F47EC3"/>
    <w:rsid w:val="00F51769"/>
    <w:rsid w:val="00F525E0"/>
    <w:rsid w:val="00F53D51"/>
    <w:rsid w:val="00F54613"/>
    <w:rsid w:val="00F557D7"/>
    <w:rsid w:val="00F57C87"/>
    <w:rsid w:val="00F57CCA"/>
    <w:rsid w:val="00F6140F"/>
    <w:rsid w:val="00F61702"/>
    <w:rsid w:val="00F63755"/>
    <w:rsid w:val="00F63DB4"/>
    <w:rsid w:val="00F658BE"/>
    <w:rsid w:val="00F66F3D"/>
    <w:rsid w:val="00F6728D"/>
    <w:rsid w:val="00F706F6"/>
    <w:rsid w:val="00F7415C"/>
    <w:rsid w:val="00F80267"/>
    <w:rsid w:val="00F8195A"/>
    <w:rsid w:val="00F82BA7"/>
    <w:rsid w:val="00F841BC"/>
    <w:rsid w:val="00F84CC5"/>
    <w:rsid w:val="00F86992"/>
    <w:rsid w:val="00F90738"/>
    <w:rsid w:val="00F909AE"/>
    <w:rsid w:val="00F92A23"/>
    <w:rsid w:val="00F9328B"/>
    <w:rsid w:val="00FA24C5"/>
    <w:rsid w:val="00FA24EF"/>
    <w:rsid w:val="00FA5BB1"/>
    <w:rsid w:val="00FA6C47"/>
    <w:rsid w:val="00FB0562"/>
    <w:rsid w:val="00FB0E78"/>
    <w:rsid w:val="00FB3F97"/>
    <w:rsid w:val="00FB59DC"/>
    <w:rsid w:val="00FB699D"/>
    <w:rsid w:val="00FC11A4"/>
    <w:rsid w:val="00FC16E3"/>
    <w:rsid w:val="00FC20C1"/>
    <w:rsid w:val="00FC3885"/>
    <w:rsid w:val="00FC4A29"/>
    <w:rsid w:val="00FD126C"/>
    <w:rsid w:val="00FD1FB3"/>
    <w:rsid w:val="00FD29A1"/>
    <w:rsid w:val="00FD4864"/>
    <w:rsid w:val="00FD5380"/>
    <w:rsid w:val="00FD5707"/>
    <w:rsid w:val="00FD5D36"/>
    <w:rsid w:val="00FD6001"/>
    <w:rsid w:val="00FD6741"/>
    <w:rsid w:val="00FD69C1"/>
    <w:rsid w:val="00FE089A"/>
    <w:rsid w:val="00FE0D8B"/>
    <w:rsid w:val="00FE1908"/>
    <w:rsid w:val="00FE1A07"/>
    <w:rsid w:val="00FE2216"/>
    <w:rsid w:val="00FE6D8A"/>
    <w:rsid w:val="00FE7EC7"/>
    <w:rsid w:val="00FF0B77"/>
    <w:rsid w:val="00FF1762"/>
    <w:rsid w:val="00FF2292"/>
    <w:rsid w:val="00FF2754"/>
    <w:rsid w:val="00FF27B3"/>
    <w:rsid w:val="00FF4C29"/>
    <w:rsid w:val="00FF4C33"/>
    <w:rsid w:val="00FF6DCC"/>
    <w:rsid w:val="00FF7842"/>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nhideWhenUsed="0"/>
    <w:lsdException w:name="footer" w:unhideWhenUsed="0"/>
    <w:lsdException w:name="caption" w:semiHidden="0" w:unhideWhenUsed="0" w:qFormat="1"/>
    <w:lsdException w:name="annotation reference" w:unhideWhenUsed="0"/>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Body Text 3" w:unhideWhenUsed="0"/>
    <w:lsdException w:name="Body Text Indent 3" w:unhideWhenUsed="0"/>
    <w:lsdException w:name="Hyperlink" w:unhideWhenUsed="0"/>
    <w:lsdException w:name="Strong" w:semiHidden="0" w:unhideWhenUsed="0" w:qFormat="1"/>
    <w:lsdException w:name="Emphasis" w:semiHidden="0" w:unhideWhenUsed="0" w:qFormat="1"/>
    <w:lsdException w:name="Normal (Web)" w:unhideWhenUsed="0"/>
    <w:lsdException w:name="annotation subject" w:unhideWhenUsed="0"/>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3C2"/>
    <w:pPr>
      <w:spacing w:after="200" w:line="276" w:lineRule="auto"/>
    </w:pPr>
    <w:rPr>
      <w:rFonts w:cs="Calibri"/>
      <w:lang w:eastAsia="en-US"/>
    </w:rPr>
  </w:style>
  <w:style w:type="paragraph" w:styleId="Heading1">
    <w:name w:val="heading 1"/>
    <w:basedOn w:val="Normal"/>
    <w:next w:val="Normal"/>
    <w:link w:val="Heading1Char"/>
    <w:uiPriority w:val="99"/>
    <w:qFormat/>
    <w:rsid w:val="00487DE3"/>
    <w:pPr>
      <w:keepNext/>
      <w:spacing w:after="0" w:line="240" w:lineRule="auto"/>
      <w:outlineLvl w:val="0"/>
    </w:pPr>
    <w:rPr>
      <w:rFonts w:ascii="Times New Roman" w:eastAsia="Times New Roman" w:hAnsi="Times New Roman" w:cs="Times New Roman"/>
      <w:b/>
      <w:bCs/>
      <w:sz w:val="24"/>
      <w:szCs w:val="24"/>
      <w:lang w:eastAsia="cs-CZ"/>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87DE3"/>
    <w:rPr>
      <w:rFonts w:ascii="Times New Roman" w:hAnsi="Times New Roman" w:cs="Times New Roman"/>
      <w:b/>
      <w:bCs/>
      <w:sz w:val="24"/>
      <w:szCs w:val="24"/>
      <w:lang w:eastAsia="cs-CZ"/>
    </w:rPr>
  </w:style>
  <w:style w:type="character" w:styleId="Hyperlink">
    <w:name w:val="Hyperlink"/>
    <w:basedOn w:val="DefaultParagraphFont"/>
    <w:uiPriority w:val="99"/>
    <w:rsid w:val="002553C2"/>
    <w:rPr>
      <w:color w:val="0000FF"/>
      <w:u w:val="single"/>
    </w:rPr>
  </w:style>
  <w:style w:type="paragraph" w:styleId="ListParagraph">
    <w:name w:val="List Paragraph"/>
    <w:basedOn w:val="Normal"/>
    <w:uiPriority w:val="99"/>
    <w:qFormat/>
    <w:rsid w:val="00807561"/>
    <w:pPr>
      <w:ind w:left="720"/>
      <w:contextualSpacing/>
    </w:pPr>
    <w:rPr>
      <w:rFonts w:eastAsia="Times New Roman"/>
      <w:lang w:eastAsia="cs-CZ"/>
    </w:rPr>
  </w:style>
  <w:style w:type="paragraph" w:styleId="BalloonText">
    <w:name w:val="Balloon Text"/>
    <w:basedOn w:val="Normal"/>
    <w:link w:val="BalloonTextChar"/>
    <w:uiPriority w:val="99"/>
    <w:semiHidden/>
    <w:rsid w:val="008075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7561"/>
    <w:rPr>
      <w:rFonts w:ascii="Tahoma" w:hAnsi="Tahoma" w:cs="Tahoma"/>
      <w:sz w:val="16"/>
      <w:szCs w:val="16"/>
    </w:rPr>
  </w:style>
  <w:style w:type="paragraph" w:styleId="Caption">
    <w:name w:val="caption"/>
    <w:basedOn w:val="Normal"/>
    <w:next w:val="Normal"/>
    <w:uiPriority w:val="99"/>
    <w:qFormat/>
    <w:rsid w:val="00142108"/>
    <w:pPr>
      <w:spacing w:line="240" w:lineRule="auto"/>
    </w:pPr>
    <w:rPr>
      <w:rFonts w:eastAsia="Times New Roman"/>
      <w:b/>
      <w:bCs/>
      <w:color w:val="4F81BD"/>
      <w:sz w:val="18"/>
      <w:szCs w:val="18"/>
      <w:lang w:eastAsia="cs-CZ"/>
    </w:rPr>
  </w:style>
  <w:style w:type="paragraph" w:styleId="NoSpacing">
    <w:name w:val="No Spacing"/>
    <w:uiPriority w:val="99"/>
    <w:qFormat/>
    <w:rsid w:val="00142108"/>
    <w:rPr>
      <w:rFonts w:eastAsia="Times New Roman" w:cs="Calibri"/>
    </w:rPr>
  </w:style>
  <w:style w:type="character" w:styleId="CommentReference">
    <w:name w:val="annotation reference"/>
    <w:basedOn w:val="DefaultParagraphFont"/>
    <w:uiPriority w:val="99"/>
    <w:semiHidden/>
    <w:rsid w:val="00D817A0"/>
    <w:rPr>
      <w:sz w:val="16"/>
      <w:szCs w:val="16"/>
    </w:rPr>
  </w:style>
  <w:style w:type="paragraph" w:styleId="CommentText">
    <w:name w:val="annotation text"/>
    <w:basedOn w:val="Normal"/>
    <w:link w:val="CommentTextChar"/>
    <w:uiPriority w:val="99"/>
    <w:semiHidden/>
    <w:rsid w:val="00D817A0"/>
    <w:pPr>
      <w:spacing w:line="240" w:lineRule="auto"/>
    </w:pPr>
    <w:rPr>
      <w:sz w:val="20"/>
      <w:szCs w:val="20"/>
    </w:rPr>
  </w:style>
  <w:style w:type="character" w:customStyle="1" w:styleId="CommentTextChar">
    <w:name w:val="Comment Text Char"/>
    <w:basedOn w:val="DefaultParagraphFont"/>
    <w:link w:val="CommentText"/>
    <w:uiPriority w:val="99"/>
    <w:semiHidden/>
    <w:rsid w:val="00D817A0"/>
    <w:rPr>
      <w:sz w:val="20"/>
      <w:szCs w:val="20"/>
    </w:rPr>
  </w:style>
  <w:style w:type="paragraph" w:styleId="CommentSubject">
    <w:name w:val="annotation subject"/>
    <w:basedOn w:val="CommentText"/>
    <w:next w:val="CommentText"/>
    <w:link w:val="CommentSubjectChar"/>
    <w:uiPriority w:val="99"/>
    <w:semiHidden/>
    <w:rsid w:val="00D817A0"/>
    <w:rPr>
      <w:b/>
      <w:bCs/>
    </w:rPr>
  </w:style>
  <w:style w:type="character" w:customStyle="1" w:styleId="CommentSubjectChar">
    <w:name w:val="Comment Subject Char"/>
    <w:basedOn w:val="CommentTextChar"/>
    <w:link w:val="CommentSubject"/>
    <w:uiPriority w:val="99"/>
    <w:semiHidden/>
    <w:rsid w:val="00D817A0"/>
    <w:rPr>
      <w:b/>
      <w:bCs/>
    </w:rPr>
  </w:style>
  <w:style w:type="paragraph" w:styleId="Header">
    <w:name w:val="header"/>
    <w:basedOn w:val="Normal"/>
    <w:link w:val="HeaderChar"/>
    <w:uiPriority w:val="99"/>
    <w:semiHidden/>
    <w:rsid w:val="009F5962"/>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9F5962"/>
  </w:style>
  <w:style w:type="paragraph" w:styleId="Footer">
    <w:name w:val="footer"/>
    <w:basedOn w:val="Normal"/>
    <w:link w:val="FooterChar"/>
    <w:uiPriority w:val="99"/>
    <w:rsid w:val="009F5962"/>
    <w:pPr>
      <w:tabs>
        <w:tab w:val="center" w:pos="4536"/>
        <w:tab w:val="right" w:pos="9072"/>
      </w:tabs>
      <w:spacing w:after="0" w:line="240" w:lineRule="auto"/>
    </w:pPr>
  </w:style>
  <w:style w:type="character" w:customStyle="1" w:styleId="FooterChar">
    <w:name w:val="Footer Char"/>
    <w:basedOn w:val="DefaultParagraphFont"/>
    <w:link w:val="Footer"/>
    <w:uiPriority w:val="99"/>
    <w:rsid w:val="009F5962"/>
  </w:style>
  <w:style w:type="character" w:styleId="Strong">
    <w:name w:val="Strong"/>
    <w:basedOn w:val="DefaultParagraphFont"/>
    <w:uiPriority w:val="99"/>
    <w:qFormat/>
    <w:rsid w:val="00487DE3"/>
    <w:rPr>
      <w:b/>
      <w:bCs/>
    </w:rPr>
  </w:style>
  <w:style w:type="character" w:styleId="Emphasis">
    <w:name w:val="Emphasis"/>
    <w:basedOn w:val="DefaultParagraphFont"/>
    <w:uiPriority w:val="99"/>
    <w:qFormat/>
    <w:rsid w:val="00487DE3"/>
    <w:rPr>
      <w:i/>
      <w:iCs/>
    </w:rPr>
  </w:style>
  <w:style w:type="paragraph" w:customStyle="1" w:styleId="Default">
    <w:name w:val="Default"/>
    <w:uiPriority w:val="99"/>
    <w:rsid w:val="00487DE3"/>
    <w:pPr>
      <w:autoSpaceDE w:val="0"/>
      <w:autoSpaceDN w:val="0"/>
      <w:adjustRightInd w:val="0"/>
    </w:pPr>
    <w:rPr>
      <w:color w:val="000000"/>
      <w:sz w:val="24"/>
      <w:szCs w:val="24"/>
      <w:lang w:eastAsia="en-US"/>
    </w:rPr>
  </w:style>
  <w:style w:type="character" w:customStyle="1" w:styleId="A2">
    <w:name w:val="A2"/>
    <w:uiPriority w:val="99"/>
    <w:rsid w:val="00487DE3"/>
    <w:rPr>
      <w:color w:val="000000"/>
      <w:sz w:val="11"/>
      <w:szCs w:val="11"/>
    </w:rPr>
  </w:style>
  <w:style w:type="paragraph" w:styleId="BodyText">
    <w:name w:val="Body Text"/>
    <w:basedOn w:val="Normal"/>
    <w:link w:val="BodyTextChar"/>
    <w:uiPriority w:val="99"/>
    <w:semiHidden/>
    <w:rsid w:val="00487DE3"/>
    <w:pPr>
      <w:spacing w:after="0" w:line="240" w:lineRule="auto"/>
      <w:jc w:val="both"/>
    </w:pPr>
    <w:rPr>
      <w:rFonts w:ascii="Times New Roman" w:eastAsia="Times New Roman" w:hAnsi="Times New Roman" w:cs="Times New Roman"/>
      <w:sz w:val="20"/>
      <w:szCs w:val="20"/>
      <w:lang w:eastAsia="cs-CZ"/>
    </w:rPr>
  </w:style>
  <w:style w:type="character" w:customStyle="1" w:styleId="BodyTextChar">
    <w:name w:val="Body Text Char"/>
    <w:basedOn w:val="DefaultParagraphFont"/>
    <w:link w:val="BodyText"/>
    <w:uiPriority w:val="99"/>
    <w:semiHidden/>
    <w:rsid w:val="00487DE3"/>
    <w:rPr>
      <w:rFonts w:ascii="Times New Roman" w:hAnsi="Times New Roman" w:cs="Times New Roman"/>
      <w:sz w:val="24"/>
      <w:szCs w:val="24"/>
      <w:lang w:eastAsia="cs-CZ"/>
    </w:rPr>
  </w:style>
  <w:style w:type="paragraph" w:styleId="BodyText2">
    <w:name w:val="Body Text 2"/>
    <w:basedOn w:val="Normal"/>
    <w:link w:val="BodyText2Char"/>
    <w:uiPriority w:val="99"/>
    <w:semiHidden/>
    <w:rsid w:val="00487DE3"/>
    <w:pPr>
      <w:spacing w:after="0" w:line="240" w:lineRule="auto"/>
      <w:ind w:right="72"/>
      <w:jc w:val="both"/>
    </w:pPr>
    <w:rPr>
      <w:rFonts w:ascii="Times New Roman" w:eastAsia="Times New Roman" w:hAnsi="Times New Roman" w:cs="Times New Roman"/>
      <w:sz w:val="20"/>
      <w:szCs w:val="20"/>
      <w:lang w:eastAsia="cs-CZ"/>
    </w:rPr>
  </w:style>
  <w:style w:type="character" w:customStyle="1" w:styleId="BodyText2Char">
    <w:name w:val="Body Text 2 Char"/>
    <w:basedOn w:val="DefaultParagraphFont"/>
    <w:link w:val="BodyText2"/>
    <w:uiPriority w:val="99"/>
    <w:semiHidden/>
    <w:rsid w:val="00487DE3"/>
    <w:rPr>
      <w:rFonts w:ascii="Times New Roman" w:hAnsi="Times New Roman" w:cs="Times New Roman"/>
      <w:sz w:val="24"/>
      <w:szCs w:val="24"/>
      <w:lang w:eastAsia="cs-CZ"/>
    </w:rPr>
  </w:style>
  <w:style w:type="paragraph" w:styleId="BodyTextIndent3">
    <w:name w:val="Body Text Indent 3"/>
    <w:basedOn w:val="Normal"/>
    <w:link w:val="BodyTextIndent3Char"/>
    <w:uiPriority w:val="99"/>
    <w:semiHidden/>
    <w:rsid w:val="00487DE3"/>
    <w:pPr>
      <w:spacing w:after="0" w:line="240" w:lineRule="auto"/>
      <w:ind w:left="180" w:hanging="180"/>
      <w:jc w:val="both"/>
    </w:pPr>
    <w:rPr>
      <w:rFonts w:ascii="Times New Roman" w:eastAsia="Times New Roman" w:hAnsi="Times New Roman" w:cs="Times New Roman"/>
      <w:sz w:val="20"/>
      <w:szCs w:val="20"/>
      <w:lang w:eastAsia="cs-CZ"/>
    </w:rPr>
  </w:style>
  <w:style w:type="character" w:customStyle="1" w:styleId="BodyTextIndent3Char">
    <w:name w:val="Body Text Indent 3 Char"/>
    <w:basedOn w:val="DefaultParagraphFont"/>
    <w:link w:val="BodyTextIndent3"/>
    <w:uiPriority w:val="99"/>
    <w:semiHidden/>
    <w:rsid w:val="00487DE3"/>
    <w:rPr>
      <w:rFonts w:ascii="Times New Roman" w:hAnsi="Times New Roman" w:cs="Times New Roman"/>
      <w:sz w:val="24"/>
      <w:szCs w:val="24"/>
      <w:lang w:eastAsia="cs-CZ"/>
    </w:rPr>
  </w:style>
  <w:style w:type="paragraph" w:styleId="BodyText3">
    <w:name w:val="Body Text 3"/>
    <w:basedOn w:val="Normal"/>
    <w:link w:val="BodyText3Char"/>
    <w:uiPriority w:val="99"/>
    <w:semiHidden/>
    <w:rsid w:val="00487DE3"/>
    <w:pPr>
      <w:spacing w:after="0" w:line="240" w:lineRule="auto"/>
      <w:ind w:right="72"/>
    </w:pPr>
    <w:rPr>
      <w:rFonts w:ascii="Times New Roman" w:eastAsia="Times New Roman" w:hAnsi="Times New Roman" w:cs="Times New Roman"/>
      <w:sz w:val="20"/>
      <w:szCs w:val="20"/>
      <w:lang w:eastAsia="cs-CZ"/>
    </w:rPr>
  </w:style>
  <w:style w:type="character" w:customStyle="1" w:styleId="BodyText3Char">
    <w:name w:val="Body Text 3 Char"/>
    <w:basedOn w:val="DefaultParagraphFont"/>
    <w:link w:val="BodyText3"/>
    <w:uiPriority w:val="99"/>
    <w:semiHidden/>
    <w:rsid w:val="00487DE3"/>
    <w:rPr>
      <w:rFonts w:ascii="Times New Roman" w:hAnsi="Times New Roman" w:cs="Times New Roman"/>
      <w:sz w:val="24"/>
      <w:szCs w:val="24"/>
      <w:lang w:eastAsia="cs-CZ"/>
    </w:rPr>
  </w:style>
  <w:style w:type="character" w:customStyle="1" w:styleId="jmBrouPeri">
    <w:name w:val="_jmBrouPeri"/>
    <w:uiPriority w:val="99"/>
    <w:rsid w:val="00487DE3"/>
    <w:rPr>
      <w:i/>
      <w:iCs/>
    </w:rPr>
  </w:style>
  <w:style w:type="character" w:customStyle="1" w:styleId="contact">
    <w:name w:val="contact"/>
    <w:basedOn w:val="DefaultParagraphFont"/>
    <w:uiPriority w:val="99"/>
    <w:rsid w:val="00311B8B"/>
  </w:style>
  <w:style w:type="character" w:customStyle="1" w:styleId="contact-wrap-workaround1">
    <w:name w:val="contact-wrap-workaround1"/>
    <w:basedOn w:val="DefaultParagraphFont"/>
    <w:uiPriority w:val="99"/>
    <w:rsid w:val="00311B8B"/>
  </w:style>
  <w:style w:type="paragraph" w:customStyle="1" w:styleId="Pa21">
    <w:name w:val="Pa21"/>
    <w:basedOn w:val="Normal"/>
    <w:next w:val="Normal"/>
    <w:uiPriority w:val="99"/>
    <w:rsid w:val="008C74D2"/>
    <w:pPr>
      <w:autoSpaceDE w:val="0"/>
      <w:autoSpaceDN w:val="0"/>
      <w:adjustRightInd w:val="0"/>
      <w:spacing w:after="0" w:line="161" w:lineRule="atLeast"/>
    </w:pPr>
    <w:rPr>
      <w:rFonts w:ascii="Times New Roman" w:eastAsia="Times New Roman" w:hAnsi="Times New Roman" w:cs="Times New Roman"/>
      <w:sz w:val="24"/>
      <w:szCs w:val="24"/>
      <w:lang w:eastAsia="cs-CZ"/>
    </w:rPr>
  </w:style>
  <w:style w:type="character" w:customStyle="1" w:styleId="avtext">
    <w:name w:val="avtext"/>
    <w:basedOn w:val="DefaultParagraphFont"/>
    <w:uiPriority w:val="99"/>
    <w:rsid w:val="008C74D2"/>
  </w:style>
  <w:style w:type="character" w:customStyle="1" w:styleId="apple-converted-space">
    <w:name w:val="apple-converted-space"/>
    <w:basedOn w:val="DefaultParagraphFont"/>
    <w:uiPriority w:val="99"/>
    <w:rsid w:val="007B7A85"/>
  </w:style>
  <w:style w:type="paragraph" w:styleId="NormalWeb">
    <w:name w:val="Normal (Web)"/>
    <w:basedOn w:val="Normal"/>
    <w:uiPriority w:val="99"/>
    <w:rsid w:val="007B7A85"/>
    <w:rPr>
      <w:rFonts w:cs="Times New Roman"/>
      <w:sz w:val="24"/>
      <w:szCs w:val="24"/>
    </w:rPr>
  </w:style>
</w:styles>
</file>

<file path=word/webSettings.xml><?xml version="1.0" encoding="utf-8"?>
<w:webSettings xmlns:r="http://schemas.openxmlformats.org/officeDocument/2006/relationships" xmlns:w="http://schemas.openxmlformats.org/wordprocessingml/2006/main">
  <w:divs>
    <w:div w:id="348215711">
      <w:marLeft w:val="0"/>
      <w:marRight w:val="0"/>
      <w:marTop w:val="0"/>
      <w:marBottom w:val="0"/>
      <w:divBdr>
        <w:top w:val="none" w:sz="0" w:space="0" w:color="auto"/>
        <w:left w:val="none" w:sz="0" w:space="0" w:color="auto"/>
        <w:bottom w:val="none" w:sz="0" w:space="0" w:color="auto"/>
        <w:right w:val="none" w:sz="0" w:space="0" w:color="auto"/>
      </w:divBdr>
    </w:div>
    <w:div w:id="34821571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baza.biomap.pl/en/data/person/burakowski_b/default" TargetMode="External"/><Relationship Id="rId21" Type="http://schemas.openxmlformats.org/officeDocument/2006/relationships/hyperlink" Target="http://www.naturabohemica.cz/odonteus-armiger/" TargetMode="External"/><Relationship Id="rId42" Type="http://schemas.openxmlformats.org/officeDocument/2006/relationships/hyperlink" Target="http://www.elateridae.com" TargetMode="External"/><Relationship Id="rId63" Type="http://schemas.openxmlformats.org/officeDocument/2006/relationships/image" Target="media/image24.jpeg"/><Relationship Id="rId84" Type="http://schemas.openxmlformats.org/officeDocument/2006/relationships/hyperlink" Target="http://baza.biomap.pl/en/list/publication/addfilter/periodical/filter_value/katalog_fauny_polski" TargetMode="External"/><Relationship Id="rId138" Type="http://schemas.openxmlformats.org/officeDocument/2006/relationships/image" Target="media/image37.jpeg"/><Relationship Id="rId159" Type="http://schemas.openxmlformats.org/officeDocument/2006/relationships/image" Target="media/image58.jpeg"/><Relationship Id="rId170" Type="http://schemas.openxmlformats.org/officeDocument/2006/relationships/image" Target="media/image69.jpeg"/><Relationship Id="rId191" Type="http://schemas.openxmlformats.org/officeDocument/2006/relationships/image" Target="media/image90.jpeg"/><Relationship Id="rId205" Type="http://schemas.openxmlformats.org/officeDocument/2006/relationships/hyperlink" Target="http://baza.biomap.pl/en/list/publication/addfilter/periodical/filter_value/katalog_fauny_polski" TargetMode="External"/><Relationship Id="rId226" Type="http://schemas.openxmlformats.org/officeDocument/2006/relationships/hyperlink" Target="http://baza.biomap.pl/en/list/publication/addfilter/periodical/filter_value/katalog_fauny_polski" TargetMode="External"/><Relationship Id="rId107" Type="http://schemas.openxmlformats.org/officeDocument/2006/relationships/image" Target="media/image30.jpeg"/><Relationship Id="rId11" Type="http://schemas.openxmlformats.org/officeDocument/2006/relationships/hyperlink" Target="http://www.societaentomologicaitaliana.it/Coleotteri%20Scarabeoidea%20d'Italia%202014/scarabeidi/Anisoplia%20(Anisoplia)%20tempestiva.htm" TargetMode="External"/><Relationship Id="rId32" Type="http://schemas.openxmlformats.org/officeDocument/2006/relationships/hyperlink" Target="http://www.elateridae.com" TargetMode="External"/><Relationship Id="rId53" Type="http://schemas.openxmlformats.org/officeDocument/2006/relationships/image" Target="media/image18.jpeg"/><Relationship Id="rId74" Type="http://schemas.openxmlformats.org/officeDocument/2006/relationships/hyperlink" Target="http://www.elateridae.com/elateridarium/" TargetMode="External"/><Relationship Id="rId128" Type="http://schemas.openxmlformats.org/officeDocument/2006/relationships/hyperlink" Target="http://baza.biomap.pl/en/list/publication/addfilter/periodical/filter_value/katalog_fauny_polski" TargetMode="External"/><Relationship Id="rId149" Type="http://schemas.openxmlformats.org/officeDocument/2006/relationships/image" Target="media/image48.jpeg"/><Relationship Id="rId5" Type="http://schemas.openxmlformats.org/officeDocument/2006/relationships/footnotes" Target="footnotes.xml"/><Relationship Id="rId95" Type="http://schemas.openxmlformats.org/officeDocument/2006/relationships/hyperlink" Target="http://baza.biomap.pl/en/data/person/burakowski_b/default" TargetMode="External"/><Relationship Id="rId160" Type="http://schemas.openxmlformats.org/officeDocument/2006/relationships/image" Target="media/image59.jpeg"/><Relationship Id="rId181" Type="http://schemas.openxmlformats.org/officeDocument/2006/relationships/image" Target="media/image80.jpeg"/><Relationship Id="rId216" Type="http://schemas.openxmlformats.org/officeDocument/2006/relationships/hyperlink" Target="http://baza.biomap.pl/en/data/person/stefanska_j/default" TargetMode="External"/><Relationship Id="rId237" Type="http://schemas.openxmlformats.org/officeDocument/2006/relationships/hyperlink" Target="http://baza.biomap.pl/en/list/publication/addfilter/periodical/filter_value/katalog_fauny_polski" TargetMode="External"/><Relationship Id="rId22" Type="http://schemas.openxmlformats.org/officeDocument/2006/relationships/hyperlink" Target="http://www.naturabohemica.cz/odonteus-armiger/" TargetMode="External"/><Relationship Id="rId43" Type="http://schemas.openxmlformats.org/officeDocument/2006/relationships/image" Target="media/image13.jpeg"/><Relationship Id="rId64" Type="http://schemas.openxmlformats.org/officeDocument/2006/relationships/image" Target="media/image25.jpeg"/><Relationship Id="rId118" Type="http://schemas.openxmlformats.org/officeDocument/2006/relationships/hyperlink" Target="http://baza.biomap.pl/en/data/person/mroczkowski_m/default" TargetMode="External"/><Relationship Id="rId139" Type="http://schemas.openxmlformats.org/officeDocument/2006/relationships/image" Target="media/image38.jpeg"/><Relationship Id="rId85" Type="http://schemas.openxmlformats.org/officeDocument/2006/relationships/hyperlink" Target="http://www.forumochranyprirody.cz/obnova-lesoparku-sadek-zachrana-unikatni-lokality-saproxylickych-broku-na-ceskomoravske-vrchovine" TargetMode="External"/><Relationship Id="rId150" Type="http://schemas.openxmlformats.org/officeDocument/2006/relationships/image" Target="media/image49.jpeg"/><Relationship Id="rId171" Type="http://schemas.openxmlformats.org/officeDocument/2006/relationships/image" Target="media/image70.jpeg"/><Relationship Id="rId192" Type="http://schemas.openxmlformats.org/officeDocument/2006/relationships/image" Target="media/image91.jpeg"/><Relationship Id="rId206" Type="http://schemas.openxmlformats.org/officeDocument/2006/relationships/hyperlink" Target="http://baza.biomap.pl/en/data/person/burakowski_b/default" TargetMode="External"/><Relationship Id="rId227" Type="http://schemas.openxmlformats.org/officeDocument/2006/relationships/hyperlink" Target="http://baza.biomap.pl/en/data/person/burakowski_b/default" TargetMode="External"/><Relationship Id="rId201" Type="http://schemas.openxmlformats.org/officeDocument/2006/relationships/image" Target="media/image96.jpeg"/><Relationship Id="rId222" Type="http://schemas.openxmlformats.org/officeDocument/2006/relationships/hyperlink" Target="https://www.researchgate.net/journal/0324-0770_Acta_Zoologica_Bulgarica" TargetMode="External"/><Relationship Id="rId243" Type="http://schemas.openxmlformats.org/officeDocument/2006/relationships/fontTable" Target="fontTable.xml"/><Relationship Id="rId12" Type="http://schemas.openxmlformats.org/officeDocument/2006/relationships/hyperlink" Target="http://www.societaentomologicaitaliana.it/Coleotteri%20Scarabeoidea%20d'Italia%202014/scarabeidi/Anisoplia%20(Anisoplia)%20tempestiva.htm" TargetMode="External"/><Relationship Id="rId17" Type="http://schemas.openxmlformats.org/officeDocument/2006/relationships/hyperlink" Target="http://www.naturabohemica.cz/hoplia-hungarica/" TargetMode="External"/><Relationship Id="rId33" Type="http://schemas.openxmlformats.org/officeDocument/2006/relationships/image" Target="media/image8.jpeg"/><Relationship Id="rId38" Type="http://schemas.openxmlformats.org/officeDocument/2006/relationships/hyperlink" Target="http://www.elateridae.com" TargetMode="External"/><Relationship Id="rId59" Type="http://schemas.openxmlformats.org/officeDocument/2006/relationships/hyperlink" Target="http://www.elateridae.com" TargetMode="External"/><Relationship Id="rId103" Type="http://schemas.openxmlformats.org/officeDocument/2006/relationships/hyperlink" Target="http://baza.biomap.pl/en/data/person/burakowski_b/default" TargetMode="External"/><Relationship Id="rId108" Type="http://schemas.openxmlformats.org/officeDocument/2006/relationships/image" Target="media/image31.jpeg"/><Relationship Id="rId124" Type="http://schemas.openxmlformats.org/officeDocument/2006/relationships/hyperlink" Target="http://baza.biomap.pl/en/list/publication/addfilter/periodical/filter_value/katalog_fauny_polski" TargetMode="External"/><Relationship Id="rId129" Type="http://schemas.openxmlformats.org/officeDocument/2006/relationships/hyperlink" Target="http://baza.biomap.pl/en/data/person/burakowski_b/default" TargetMode="External"/><Relationship Id="rId54" Type="http://schemas.openxmlformats.org/officeDocument/2006/relationships/hyperlink" Target="http://www.elateridae.com" TargetMode="External"/><Relationship Id="rId70" Type="http://schemas.openxmlformats.org/officeDocument/2006/relationships/hyperlink" Target="http://www.elateridae.com/elateridarium/" TargetMode="External"/><Relationship Id="rId75" Type="http://schemas.openxmlformats.org/officeDocument/2006/relationships/hyperlink" Target="http://www.elateridae.com/elateridarium/" TargetMode="External"/><Relationship Id="rId91" Type="http://schemas.openxmlformats.org/officeDocument/2006/relationships/hyperlink" Target="http://baza.biomap.pl/en/data/person/burakowski_b/default" TargetMode="External"/><Relationship Id="rId96" Type="http://schemas.openxmlformats.org/officeDocument/2006/relationships/hyperlink" Target="http://baza.biomap.pl/en/data/person/mroczkowski_m/default" TargetMode="External"/><Relationship Id="rId140" Type="http://schemas.openxmlformats.org/officeDocument/2006/relationships/image" Target="media/image39.jpeg"/><Relationship Id="rId145" Type="http://schemas.openxmlformats.org/officeDocument/2006/relationships/image" Target="media/image44.jpeg"/><Relationship Id="rId161" Type="http://schemas.openxmlformats.org/officeDocument/2006/relationships/image" Target="media/image60.jpeg"/><Relationship Id="rId166" Type="http://schemas.openxmlformats.org/officeDocument/2006/relationships/image" Target="media/image65.jpeg"/><Relationship Id="rId182" Type="http://schemas.openxmlformats.org/officeDocument/2006/relationships/image" Target="media/image81.jpeg"/><Relationship Id="rId187" Type="http://schemas.openxmlformats.org/officeDocument/2006/relationships/image" Target="media/image86.jpeg"/><Relationship Id="rId217" Type="http://schemas.openxmlformats.org/officeDocument/2006/relationships/hyperlink" Target="http://baza.biomap.pl/en/list/publication/addfilter/periodical/filter_value/katalog_fauny_polski"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baza.biomap.pl/en/data/person/stefanska_j/default" TargetMode="External"/><Relationship Id="rId233" Type="http://schemas.openxmlformats.org/officeDocument/2006/relationships/hyperlink" Target="http://flora.upol.cz/vegetace/info/9244-Violion-caninae.html" TargetMode="External"/><Relationship Id="rId238" Type="http://schemas.openxmlformats.org/officeDocument/2006/relationships/hyperlink" Target="http://baza.biomap.pl/en/data/person/burakowski_b/default" TargetMode="External"/><Relationship Id="rId23" Type="http://schemas.openxmlformats.org/officeDocument/2006/relationships/hyperlink" Target="http://www.naturabohemica.cz/hoplia-hungarica/" TargetMode="External"/><Relationship Id="rId28" Type="http://schemas.openxmlformats.org/officeDocument/2006/relationships/hyperlink" Target="http://www.elateridae.com" TargetMode="External"/><Relationship Id="rId49" Type="http://schemas.openxmlformats.org/officeDocument/2006/relationships/image" Target="media/image16.jpeg"/><Relationship Id="rId114" Type="http://schemas.openxmlformats.org/officeDocument/2006/relationships/hyperlink" Target="http://baza.biomap.pl/en/data/person/mroczkowski_m/default" TargetMode="External"/><Relationship Id="rId119" Type="http://schemas.openxmlformats.org/officeDocument/2006/relationships/hyperlink" Target="http://baza.biomap.pl/en/data/person/stefanska_j/default" TargetMode="External"/><Relationship Id="rId44" Type="http://schemas.openxmlformats.org/officeDocument/2006/relationships/hyperlink" Target="http://www.elateridae.com" TargetMode="External"/><Relationship Id="rId60" Type="http://schemas.openxmlformats.org/officeDocument/2006/relationships/image" Target="media/image22.jpeg"/><Relationship Id="rId65" Type="http://schemas.openxmlformats.org/officeDocument/2006/relationships/image" Target="media/image26.jpeg"/><Relationship Id="rId81" Type="http://schemas.openxmlformats.org/officeDocument/2006/relationships/hyperlink" Target="http://baza.biomap.pl/en/data/person/burakowski_b/default" TargetMode="External"/><Relationship Id="rId86" Type="http://schemas.openxmlformats.org/officeDocument/2006/relationships/hyperlink" Target="http://www.elateridae.com/page.php?idcl=173" TargetMode="External"/><Relationship Id="rId130" Type="http://schemas.openxmlformats.org/officeDocument/2006/relationships/hyperlink" Target="http://baza.biomap.pl/en/data/person/mroczkowski_m/default" TargetMode="External"/><Relationship Id="rId135" Type="http://schemas.openxmlformats.org/officeDocument/2006/relationships/image" Target="media/image34.jpeg"/><Relationship Id="rId151" Type="http://schemas.openxmlformats.org/officeDocument/2006/relationships/image" Target="media/image50.jpeg"/><Relationship Id="rId156" Type="http://schemas.openxmlformats.org/officeDocument/2006/relationships/image" Target="media/image55.jpeg"/><Relationship Id="rId177" Type="http://schemas.openxmlformats.org/officeDocument/2006/relationships/image" Target="media/image76.jpeg"/><Relationship Id="rId198" Type="http://schemas.openxmlformats.org/officeDocument/2006/relationships/hyperlink" Target="http://baza.biomap.pl/en/data/person/mroczkowski_m/default" TargetMode="External"/><Relationship Id="rId172" Type="http://schemas.openxmlformats.org/officeDocument/2006/relationships/image" Target="media/image71.jpeg"/><Relationship Id="rId193" Type="http://schemas.openxmlformats.org/officeDocument/2006/relationships/image" Target="media/image92.jpeg"/><Relationship Id="rId202" Type="http://schemas.openxmlformats.org/officeDocument/2006/relationships/hyperlink" Target="http://baza.biomap.pl/en/data/person/burakowski_b/default" TargetMode="External"/><Relationship Id="rId207" Type="http://schemas.openxmlformats.org/officeDocument/2006/relationships/hyperlink" Target="http://baza.biomap.pl/en/data/person/mroczkowski_m/default" TargetMode="External"/><Relationship Id="rId223" Type="http://schemas.openxmlformats.org/officeDocument/2006/relationships/hyperlink" Target="http://baza.biomap.pl/en/data/person/burakowski_b/default" TargetMode="External"/><Relationship Id="rId228" Type="http://schemas.openxmlformats.org/officeDocument/2006/relationships/hyperlink" Target="http://baza.biomap.pl/en/data/person/mroczkowski_m/default" TargetMode="External"/><Relationship Id="rId244" Type="http://schemas.openxmlformats.org/officeDocument/2006/relationships/theme" Target="theme/theme1.xml"/><Relationship Id="rId13" Type="http://schemas.openxmlformats.org/officeDocument/2006/relationships/hyperlink" Target="http://www.naturabohemica.cz/hoplia-hungarica/" TargetMode="External"/><Relationship Id="rId18" Type="http://schemas.openxmlformats.org/officeDocument/2006/relationships/hyperlink" Target="http://www.naturabohemica.cz/hoplia-hungarica/" TargetMode="External"/><Relationship Id="rId39" Type="http://schemas.openxmlformats.org/officeDocument/2006/relationships/image" Target="media/image11.jpeg"/><Relationship Id="rId109" Type="http://schemas.openxmlformats.org/officeDocument/2006/relationships/hyperlink" Target="http://baza.biomap.pl/en/data/person/burakowski_b/default" TargetMode="External"/><Relationship Id="rId34" Type="http://schemas.openxmlformats.org/officeDocument/2006/relationships/hyperlink" Target="http://www.elateridae.com" TargetMode="External"/><Relationship Id="rId50" Type="http://schemas.openxmlformats.org/officeDocument/2006/relationships/hyperlink" Target="http://www.elateridae.com" TargetMode="External"/><Relationship Id="rId55" Type="http://schemas.openxmlformats.org/officeDocument/2006/relationships/image" Target="media/image19.jpeg"/><Relationship Id="rId76" Type="http://schemas.openxmlformats.org/officeDocument/2006/relationships/hyperlink" Target="http://www.elateridae.com/elateridarium/" TargetMode="External"/><Relationship Id="rId97" Type="http://schemas.openxmlformats.org/officeDocument/2006/relationships/hyperlink" Target="http://baza.biomap.pl/en/data/person/stefanska_j/default" TargetMode="External"/><Relationship Id="rId104" Type="http://schemas.openxmlformats.org/officeDocument/2006/relationships/hyperlink" Target="http://baza.biomap.pl/en/data/person/mroczkowski_m/default" TargetMode="External"/><Relationship Id="rId120" Type="http://schemas.openxmlformats.org/officeDocument/2006/relationships/hyperlink" Target="http://baza.biomap.pl/en/list/publication/addfilter/periodical/filter_value/katalog_fauny_polski" TargetMode="External"/><Relationship Id="rId125" Type="http://schemas.openxmlformats.org/officeDocument/2006/relationships/hyperlink" Target="http://baza.biomap.pl/en/data/person/burakowski_b/default" TargetMode="External"/><Relationship Id="rId141" Type="http://schemas.openxmlformats.org/officeDocument/2006/relationships/image" Target="media/image40.jpeg"/><Relationship Id="rId146" Type="http://schemas.openxmlformats.org/officeDocument/2006/relationships/image" Target="media/image45.jpeg"/><Relationship Id="rId167" Type="http://schemas.openxmlformats.org/officeDocument/2006/relationships/image" Target="media/image66.jpeg"/><Relationship Id="rId188" Type="http://schemas.openxmlformats.org/officeDocument/2006/relationships/image" Target="media/image87.jpeg"/><Relationship Id="rId7" Type="http://schemas.openxmlformats.org/officeDocument/2006/relationships/image" Target="media/image1.jpeg"/><Relationship Id="rId71" Type="http://schemas.openxmlformats.org/officeDocument/2006/relationships/hyperlink" Target="http://www.elateridae.com/elateridarium/" TargetMode="External"/><Relationship Id="rId92" Type="http://schemas.openxmlformats.org/officeDocument/2006/relationships/hyperlink" Target="http://baza.biomap.pl/en/data/person/mroczkowski_m/default" TargetMode="External"/><Relationship Id="rId162" Type="http://schemas.openxmlformats.org/officeDocument/2006/relationships/image" Target="media/image61.jpeg"/><Relationship Id="rId183" Type="http://schemas.openxmlformats.org/officeDocument/2006/relationships/image" Target="media/image82.jpeg"/><Relationship Id="rId213" Type="http://schemas.openxmlformats.org/officeDocument/2006/relationships/hyperlink" Target="http://baza.biomap.pl/en/list/publication/addfilter/periodical/filter_value/katalog_fauny_polski" TargetMode="External"/><Relationship Id="rId218" Type="http://schemas.openxmlformats.org/officeDocument/2006/relationships/hyperlink" Target="http://baza.biomap.pl/en/data/person/burakowski_b/default" TargetMode="External"/><Relationship Id="rId234" Type="http://schemas.openxmlformats.org/officeDocument/2006/relationships/hyperlink" Target="http://baza.biomap.pl/en/data/person/burakowski_b/default" TargetMode="External"/><Relationship Id="rId239" Type="http://schemas.openxmlformats.org/officeDocument/2006/relationships/hyperlink" Target="http://baza.biomap.pl/en/data/person/mroczkowski_m/default" TargetMode="External"/><Relationship Id="rId2" Type="http://schemas.openxmlformats.org/officeDocument/2006/relationships/styles" Target="styles.xml"/><Relationship Id="rId29" Type="http://schemas.openxmlformats.org/officeDocument/2006/relationships/image" Target="media/image6.jpeg"/><Relationship Id="rId24" Type="http://schemas.openxmlformats.org/officeDocument/2006/relationships/hyperlink" Target="http://www.elateridae.com" TargetMode="External"/><Relationship Id="rId40" Type="http://schemas.openxmlformats.org/officeDocument/2006/relationships/hyperlink" Target="http://www.elateridae.com" TargetMode="External"/><Relationship Id="rId45" Type="http://schemas.openxmlformats.org/officeDocument/2006/relationships/image" Target="media/image14.jpeg"/><Relationship Id="rId66" Type="http://schemas.openxmlformats.org/officeDocument/2006/relationships/image" Target="media/image27.jpeg"/><Relationship Id="rId87" Type="http://schemas.openxmlformats.org/officeDocument/2006/relationships/hyperlink" Target="http://baza.biomap.pl/en/data/person/burakowski_b/default" TargetMode="External"/><Relationship Id="rId110" Type="http://schemas.openxmlformats.org/officeDocument/2006/relationships/hyperlink" Target="http://baza.biomap.pl/en/data/person/mroczkowski_m/default" TargetMode="External"/><Relationship Id="rId115" Type="http://schemas.openxmlformats.org/officeDocument/2006/relationships/hyperlink" Target="http://baza.biomap.pl/en/data/person/stefanska_j/default" TargetMode="External"/><Relationship Id="rId131" Type="http://schemas.openxmlformats.org/officeDocument/2006/relationships/hyperlink" Target="http://baza.biomap.pl/en/data/person/stefanska_j/default" TargetMode="External"/><Relationship Id="rId136" Type="http://schemas.openxmlformats.org/officeDocument/2006/relationships/image" Target="media/image35.jpeg"/><Relationship Id="rId157" Type="http://schemas.openxmlformats.org/officeDocument/2006/relationships/image" Target="media/image56.jpeg"/><Relationship Id="rId178" Type="http://schemas.openxmlformats.org/officeDocument/2006/relationships/image" Target="media/image77.jpeg"/><Relationship Id="rId61" Type="http://schemas.openxmlformats.org/officeDocument/2006/relationships/hyperlink" Target="http://www.elateridae.com" TargetMode="External"/><Relationship Id="rId82" Type="http://schemas.openxmlformats.org/officeDocument/2006/relationships/hyperlink" Target="http://baza.biomap.pl/en/data/person/mroczkowski_m/default" TargetMode="External"/><Relationship Id="rId152" Type="http://schemas.openxmlformats.org/officeDocument/2006/relationships/image" Target="media/image51.jpeg"/><Relationship Id="rId173" Type="http://schemas.openxmlformats.org/officeDocument/2006/relationships/image" Target="media/image72.jpeg"/><Relationship Id="rId194" Type="http://schemas.openxmlformats.org/officeDocument/2006/relationships/image" Target="media/image93.jpeg"/><Relationship Id="rId199" Type="http://schemas.openxmlformats.org/officeDocument/2006/relationships/hyperlink" Target="http://baza.biomap.pl/en/data/person/stefanska_j/default" TargetMode="External"/><Relationship Id="rId203" Type="http://schemas.openxmlformats.org/officeDocument/2006/relationships/hyperlink" Target="http://baza.biomap.pl/en/data/person/mroczkowski_m/default" TargetMode="External"/><Relationship Id="rId208" Type="http://schemas.openxmlformats.org/officeDocument/2006/relationships/hyperlink" Target="http://baza.biomap.pl/en/data/person/stefanska_j/default" TargetMode="External"/><Relationship Id="rId229" Type="http://schemas.openxmlformats.org/officeDocument/2006/relationships/hyperlink" Target="http://baza.biomap.pl/en/data/person/stefanska_j/default" TargetMode="External"/><Relationship Id="rId19" Type="http://schemas.openxmlformats.org/officeDocument/2006/relationships/hyperlink" Target="http://www.naturabohemica.cz/odonteus-armiger/" TargetMode="External"/><Relationship Id="rId224" Type="http://schemas.openxmlformats.org/officeDocument/2006/relationships/hyperlink" Target="http://baza.biomap.pl/en/data/person/mroczkowski_m/default" TargetMode="External"/><Relationship Id="rId240" Type="http://schemas.openxmlformats.org/officeDocument/2006/relationships/hyperlink" Target="http://baza.biomap.pl/en/data/person/stefanska_j/default" TargetMode="External"/><Relationship Id="rId14" Type="http://schemas.openxmlformats.org/officeDocument/2006/relationships/hyperlink" Target="http://www.naturabohemica.cz/hoplia-hungarica/" TargetMode="External"/><Relationship Id="rId30" Type="http://schemas.openxmlformats.org/officeDocument/2006/relationships/hyperlink" Target="http://www.elateridae.com" TargetMode="External"/><Relationship Id="rId35" Type="http://schemas.openxmlformats.org/officeDocument/2006/relationships/image" Target="media/image9.jpeg"/><Relationship Id="rId56" Type="http://schemas.openxmlformats.org/officeDocument/2006/relationships/image" Target="media/image20.jpeg"/><Relationship Id="rId77" Type="http://schemas.openxmlformats.org/officeDocument/2006/relationships/image" Target="media/image28.wmf"/><Relationship Id="rId100" Type="http://schemas.openxmlformats.org/officeDocument/2006/relationships/hyperlink" Target="http://baza.biomap.pl/en/data/person/mroczkowski_m/default" TargetMode="External"/><Relationship Id="rId105" Type="http://schemas.openxmlformats.org/officeDocument/2006/relationships/hyperlink" Target="http://baza.biomap.pl/en/data/person/stefanska_j/default" TargetMode="External"/><Relationship Id="rId126" Type="http://schemas.openxmlformats.org/officeDocument/2006/relationships/hyperlink" Target="http://baza.biomap.pl/en/data/person/mroczkowski_m/default" TargetMode="External"/><Relationship Id="rId147" Type="http://schemas.openxmlformats.org/officeDocument/2006/relationships/image" Target="media/image46.jpeg"/><Relationship Id="rId168" Type="http://schemas.openxmlformats.org/officeDocument/2006/relationships/image" Target="media/image67.jpeg"/><Relationship Id="rId8" Type="http://schemas.openxmlformats.org/officeDocument/2006/relationships/image" Target="media/image2.jpeg"/><Relationship Id="rId51" Type="http://schemas.openxmlformats.org/officeDocument/2006/relationships/image" Target="media/image17.jpeg"/><Relationship Id="rId72" Type="http://schemas.openxmlformats.org/officeDocument/2006/relationships/hyperlink" Target="http://www.elateridae.com/elateridarium/" TargetMode="External"/><Relationship Id="rId93" Type="http://schemas.openxmlformats.org/officeDocument/2006/relationships/hyperlink" Target="http://baza.biomap.pl/en/data/person/stefanska_j/default" TargetMode="External"/><Relationship Id="rId98" Type="http://schemas.openxmlformats.org/officeDocument/2006/relationships/hyperlink" Target="http://baza.biomap.pl/en/list/publication/addfilter/periodical/filter_value/katalog_fauny_polski" TargetMode="External"/><Relationship Id="rId121" Type="http://schemas.openxmlformats.org/officeDocument/2006/relationships/hyperlink" Target="http://baza.biomap.pl/en/data/person/burakowski_b/default" TargetMode="External"/><Relationship Id="rId142" Type="http://schemas.openxmlformats.org/officeDocument/2006/relationships/image" Target="media/image41.jpeg"/><Relationship Id="rId163" Type="http://schemas.openxmlformats.org/officeDocument/2006/relationships/image" Target="media/image62.jpeg"/><Relationship Id="rId184" Type="http://schemas.openxmlformats.org/officeDocument/2006/relationships/image" Target="media/image83.jpeg"/><Relationship Id="rId189" Type="http://schemas.openxmlformats.org/officeDocument/2006/relationships/image" Target="media/image88.jpeg"/><Relationship Id="rId219" Type="http://schemas.openxmlformats.org/officeDocument/2006/relationships/hyperlink" Target="http://baza.biomap.pl/en/data/person/mroczkowski_m/default" TargetMode="External"/><Relationship Id="rId3" Type="http://schemas.openxmlformats.org/officeDocument/2006/relationships/settings" Target="settings.xml"/><Relationship Id="rId214" Type="http://schemas.openxmlformats.org/officeDocument/2006/relationships/hyperlink" Target="http://baza.biomap.pl/en/data/person/burakowski_b/default" TargetMode="External"/><Relationship Id="rId230" Type="http://schemas.openxmlformats.org/officeDocument/2006/relationships/hyperlink" Target="http://baza.biomap.pl/en/list/publication/addfilter/periodical/filter_value/katalog_fauny_polski" TargetMode="External"/><Relationship Id="rId235" Type="http://schemas.openxmlformats.org/officeDocument/2006/relationships/hyperlink" Target="http://baza.biomap.pl/en/data/person/mroczkowski_m/default" TargetMode="External"/><Relationship Id="rId25" Type="http://schemas.openxmlformats.org/officeDocument/2006/relationships/image" Target="media/image4.jpeg"/><Relationship Id="rId46" Type="http://schemas.openxmlformats.org/officeDocument/2006/relationships/hyperlink" Target="http://www.elateridae.com" TargetMode="External"/><Relationship Id="rId67" Type="http://schemas.openxmlformats.org/officeDocument/2006/relationships/hyperlink" Target="http://www.elateridae.com" TargetMode="External"/><Relationship Id="rId116" Type="http://schemas.openxmlformats.org/officeDocument/2006/relationships/hyperlink" Target="http://baza.biomap.pl/en/list/publication/addfilter/periodical/filter_value/katalog_fauny_polski" TargetMode="External"/><Relationship Id="rId137" Type="http://schemas.openxmlformats.org/officeDocument/2006/relationships/image" Target="media/image36.jpeg"/><Relationship Id="rId158" Type="http://schemas.openxmlformats.org/officeDocument/2006/relationships/image" Target="media/image57.jpeg"/><Relationship Id="rId20" Type="http://schemas.openxmlformats.org/officeDocument/2006/relationships/hyperlink" Target="http://www.naturabohemica.cz/hoplia-hungarica/" TargetMode="External"/><Relationship Id="rId41" Type="http://schemas.openxmlformats.org/officeDocument/2006/relationships/image" Target="media/image12.jpeg"/><Relationship Id="rId62" Type="http://schemas.openxmlformats.org/officeDocument/2006/relationships/image" Target="media/image23.jpeg"/><Relationship Id="rId83" Type="http://schemas.openxmlformats.org/officeDocument/2006/relationships/hyperlink" Target="http://baza.biomap.pl/en/data/person/stefanska_j/default" TargetMode="External"/><Relationship Id="rId88" Type="http://schemas.openxmlformats.org/officeDocument/2006/relationships/hyperlink" Target="http://baza.biomap.pl/en/data/person/mroczkowski_m/default" TargetMode="External"/><Relationship Id="rId111" Type="http://schemas.openxmlformats.org/officeDocument/2006/relationships/hyperlink" Target="http://baza.biomap.pl/en/data/person/stefanska_j/default" TargetMode="External"/><Relationship Id="rId132" Type="http://schemas.openxmlformats.org/officeDocument/2006/relationships/hyperlink" Target="http://baza.biomap.pl/en/list/publication/addfilter/periodical/filter_value/katalog_fauny_polski" TargetMode="External"/><Relationship Id="rId153" Type="http://schemas.openxmlformats.org/officeDocument/2006/relationships/image" Target="media/image52.jpeg"/><Relationship Id="rId174" Type="http://schemas.openxmlformats.org/officeDocument/2006/relationships/image" Target="media/image73.jpeg"/><Relationship Id="rId179" Type="http://schemas.openxmlformats.org/officeDocument/2006/relationships/image" Target="media/image78.jpeg"/><Relationship Id="rId195" Type="http://schemas.openxmlformats.org/officeDocument/2006/relationships/image" Target="media/image94.jpeg"/><Relationship Id="rId209" Type="http://schemas.openxmlformats.org/officeDocument/2006/relationships/hyperlink" Target="http://baza.biomap.pl/en/list/publication/addfilter/periodical/filter_value/katalog_fauny_polski" TargetMode="External"/><Relationship Id="rId190" Type="http://schemas.openxmlformats.org/officeDocument/2006/relationships/image" Target="media/image89.jpeg"/><Relationship Id="rId204" Type="http://schemas.openxmlformats.org/officeDocument/2006/relationships/hyperlink" Target="http://baza.biomap.pl/en/data/person/stefanska_j/default" TargetMode="External"/><Relationship Id="rId220" Type="http://schemas.openxmlformats.org/officeDocument/2006/relationships/hyperlink" Target="http://baza.biomap.pl/en/data/person/stefanska_j/default" TargetMode="External"/><Relationship Id="rId225" Type="http://schemas.openxmlformats.org/officeDocument/2006/relationships/hyperlink" Target="http://baza.biomap.pl/en/data/person/stefanska_j/default" TargetMode="External"/><Relationship Id="rId241" Type="http://schemas.openxmlformats.org/officeDocument/2006/relationships/hyperlink" Target="http://baza.biomap.pl/en/list/publication/addfilter/periodical/filter_value/katalog_fauny_polski" TargetMode="External"/><Relationship Id="rId15" Type="http://schemas.openxmlformats.org/officeDocument/2006/relationships/hyperlink" Target="http://www.naturabohemica.cz/hoplia-hungarica/" TargetMode="External"/><Relationship Id="rId36" Type="http://schemas.openxmlformats.org/officeDocument/2006/relationships/hyperlink" Target="http://www.elateridae.com" TargetMode="External"/><Relationship Id="rId57" Type="http://schemas.openxmlformats.org/officeDocument/2006/relationships/hyperlink" Target="http://www.elateridae.com" TargetMode="External"/><Relationship Id="rId106" Type="http://schemas.openxmlformats.org/officeDocument/2006/relationships/hyperlink" Target="http://baza.biomap.pl/en/list/publication/addfilter/periodical/filter_value/katalog_fauny_polski" TargetMode="External"/><Relationship Id="rId127" Type="http://schemas.openxmlformats.org/officeDocument/2006/relationships/hyperlink" Target="http://baza.biomap.pl/en/data/person/stefanska_j/default" TargetMode="External"/><Relationship Id="rId10" Type="http://schemas.openxmlformats.org/officeDocument/2006/relationships/hyperlink" Target="http://www.elateridae.com/page.php?idcl=173" TargetMode="External"/><Relationship Id="rId31" Type="http://schemas.openxmlformats.org/officeDocument/2006/relationships/image" Target="media/image7.jpeg"/><Relationship Id="rId52" Type="http://schemas.openxmlformats.org/officeDocument/2006/relationships/hyperlink" Target="http://www.elateridae.com" TargetMode="External"/><Relationship Id="rId73" Type="http://schemas.openxmlformats.org/officeDocument/2006/relationships/hyperlink" Target="http://www.elateridae.com/elateridarium/" TargetMode="External"/><Relationship Id="rId78" Type="http://schemas.openxmlformats.org/officeDocument/2006/relationships/image" Target="media/image29.png"/><Relationship Id="rId94" Type="http://schemas.openxmlformats.org/officeDocument/2006/relationships/hyperlink" Target="http://baza.biomap.pl/en/list/publication/addfilter/periodical/filter_value/katalog_fauny_polski" TargetMode="External"/><Relationship Id="rId99" Type="http://schemas.openxmlformats.org/officeDocument/2006/relationships/hyperlink" Target="http://baza.biomap.pl/en/data/person/burakowski_b/default" TargetMode="External"/><Relationship Id="rId101" Type="http://schemas.openxmlformats.org/officeDocument/2006/relationships/hyperlink" Target="http://baza.biomap.pl/en/data/person/stefanska_j/default" TargetMode="External"/><Relationship Id="rId122" Type="http://schemas.openxmlformats.org/officeDocument/2006/relationships/hyperlink" Target="http://baza.biomap.pl/en/data/person/mroczkowski_m/default" TargetMode="External"/><Relationship Id="rId143" Type="http://schemas.openxmlformats.org/officeDocument/2006/relationships/image" Target="media/image42.jpeg"/><Relationship Id="rId148" Type="http://schemas.openxmlformats.org/officeDocument/2006/relationships/image" Target="media/image47.jpeg"/><Relationship Id="rId164" Type="http://schemas.openxmlformats.org/officeDocument/2006/relationships/image" Target="media/image63.jpeg"/><Relationship Id="rId169" Type="http://schemas.openxmlformats.org/officeDocument/2006/relationships/image" Target="media/image68.jpeg"/><Relationship Id="rId185" Type="http://schemas.openxmlformats.org/officeDocument/2006/relationships/image" Target="media/image84.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79.jpeg"/><Relationship Id="rId210" Type="http://schemas.openxmlformats.org/officeDocument/2006/relationships/hyperlink" Target="http://baza.biomap.pl/en/data/person/burakowski_b/default" TargetMode="External"/><Relationship Id="rId215" Type="http://schemas.openxmlformats.org/officeDocument/2006/relationships/hyperlink" Target="http://baza.biomap.pl/en/data/person/mroczkowski_m/default" TargetMode="External"/><Relationship Id="rId236" Type="http://schemas.openxmlformats.org/officeDocument/2006/relationships/hyperlink" Target="http://baza.biomap.pl/en/data/person/stefanska_j/default" TargetMode="External"/><Relationship Id="rId26" Type="http://schemas.openxmlformats.org/officeDocument/2006/relationships/hyperlink" Target="http://www.elateridae.com" TargetMode="External"/><Relationship Id="rId231" Type="http://schemas.openxmlformats.org/officeDocument/2006/relationships/hyperlink" Target="http://artfakta.artdatabanken.se/taxon/100516" TargetMode="External"/><Relationship Id="rId47" Type="http://schemas.openxmlformats.org/officeDocument/2006/relationships/image" Target="media/image15.jpeg"/><Relationship Id="rId68" Type="http://schemas.openxmlformats.org/officeDocument/2006/relationships/hyperlink" Target="http://www.elateridae.com/elateridarium/" TargetMode="External"/><Relationship Id="rId89" Type="http://schemas.openxmlformats.org/officeDocument/2006/relationships/hyperlink" Target="http://baza.biomap.pl/en/data/person/stefanska_j/default" TargetMode="External"/><Relationship Id="rId112" Type="http://schemas.openxmlformats.org/officeDocument/2006/relationships/hyperlink" Target="http://baza.biomap.pl/en/list/publication/addfilter/periodical/filter_value/katalog_fauny_polski" TargetMode="External"/><Relationship Id="rId133" Type="http://schemas.openxmlformats.org/officeDocument/2006/relationships/image" Target="media/image32.png"/><Relationship Id="rId154" Type="http://schemas.openxmlformats.org/officeDocument/2006/relationships/image" Target="media/image53.jpeg"/><Relationship Id="rId175" Type="http://schemas.openxmlformats.org/officeDocument/2006/relationships/image" Target="media/image74.jpeg"/><Relationship Id="rId196" Type="http://schemas.openxmlformats.org/officeDocument/2006/relationships/image" Target="media/image95.jpeg"/><Relationship Id="rId200" Type="http://schemas.openxmlformats.org/officeDocument/2006/relationships/hyperlink" Target="http://baza.biomap.pl/en/list/publication/addfilter/periodical/filter_value/katalog_fauny_polski" TargetMode="External"/><Relationship Id="rId16" Type="http://schemas.openxmlformats.org/officeDocument/2006/relationships/hyperlink" Target="http://www.naturabohemica.cz/hoplia-hungarica/" TargetMode="External"/><Relationship Id="rId221" Type="http://schemas.openxmlformats.org/officeDocument/2006/relationships/hyperlink" Target="http://baza.biomap.pl/en/list/publication/addfilter/periodical/filter_value/katalog_fauny_polski" TargetMode="External"/><Relationship Id="rId242" Type="http://schemas.openxmlformats.org/officeDocument/2006/relationships/footer" Target="footer1.xml"/><Relationship Id="rId37" Type="http://schemas.openxmlformats.org/officeDocument/2006/relationships/image" Target="media/image10.jpeg"/><Relationship Id="rId58" Type="http://schemas.openxmlformats.org/officeDocument/2006/relationships/image" Target="media/image21.jpeg"/><Relationship Id="rId79" Type="http://schemas.openxmlformats.org/officeDocument/2006/relationships/hyperlink" Target="http://www.naturabohemica.cz/meloe-uralensis/" TargetMode="External"/><Relationship Id="rId102" Type="http://schemas.openxmlformats.org/officeDocument/2006/relationships/hyperlink" Target="http://baza.biomap.pl/en/list/publication/addfilter/periodical/filter_value/katalog_fauny_polski" TargetMode="External"/><Relationship Id="rId123" Type="http://schemas.openxmlformats.org/officeDocument/2006/relationships/hyperlink" Target="http://baza.biomap.pl/en/data/person/stefanska_j/default" TargetMode="External"/><Relationship Id="rId144" Type="http://schemas.openxmlformats.org/officeDocument/2006/relationships/image" Target="media/image43.jpeg"/><Relationship Id="rId90" Type="http://schemas.openxmlformats.org/officeDocument/2006/relationships/hyperlink" Target="http://baza.biomap.pl/en/list/publication/addfilter/periodical/filter_value/katalog_fauny_polski" TargetMode="External"/><Relationship Id="rId165" Type="http://schemas.openxmlformats.org/officeDocument/2006/relationships/image" Target="media/image64.jpeg"/><Relationship Id="rId186" Type="http://schemas.openxmlformats.org/officeDocument/2006/relationships/image" Target="media/image85.jpeg"/><Relationship Id="rId211" Type="http://schemas.openxmlformats.org/officeDocument/2006/relationships/hyperlink" Target="http://baza.biomap.pl/en/data/person/mroczkowski_m/default" TargetMode="External"/><Relationship Id="rId232" Type="http://schemas.openxmlformats.org/officeDocument/2006/relationships/hyperlink" Target="http://www.biomonitoring.cz/biotopy.php?stanovisteID=23&amp;biotopID=120" TargetMode="External"/><Relationship Id="rId27" Type="http://schemas.openxmlformats.org/officeDocument/2006/relationships/image" Target="media/image5.jpeg"/><Relationship Id="rId48" Type="http://schemas.openxmlformats.org/officeDocument/2006/relationships/hyperlink" Target="http://www.elateridae.com" TargetMode="External"/><Relationship Id="rId69" Type="http://schemas.openxmlformats.org/officeDocument/2006/relationships/hyperlink" Target="http://www.elateridae.com/elateridarium/" TargetMode="External"/><Relationship Id="rId113" Type="http://schemas.openxmlformats.org/officeDocument/2006/relationships/hyperlink" Target="http://baza.biomap.pl/en/data/person/burakowski_b/default" TargetMode="External"/><Relationship Id="rId134" Type="http://schemas.openxmlformats.org/officeDocument/2006/relationships/image" Target="media/image33.png"/><Relationship Id="rId80" Type="http://schemas.openxmlformats.org/officeDocument/2006/relationships/hyperlink" Target="http://portal.gov.cz/portal/publikujici/t9zbsva/informace/8222_doc.html" TargetMode="External"/><Relationship Id="rId155" Type="http://schemas.openxmlformats.org/officeDocument/2006/relationships/image" Target="media/image54.jpeg"/><Relationship Id="rId176" Type="http://schemas.openxmlformats.org/officeDocument/2006/relationships/image" Target="media/image75.jpeg"/><Relationship Id="rId197" Type="http://schemas.openxmlformats.org/officeDocument/2006/relationships/hyperlink" Target="http://baza.biomap.pl/en/data/person/burakowski_b/defau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TotalTime>
  <Pages>971</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Číslo projektu: TB020MZP048</dc:title>
  <dc:subject/>
  <dc:creator>Ondra</dc:creator>
  <cp:keywords/>
  <dc:description/>
  <cp:lastModifiedBy>Cizek</cp:lastModifiedBy>
  <cp:revision>2</cp:revision>
  <dcterms:created xsi:type="dcterms:W3CDTF">2017-01-12T09:49:00Z</dcterms:created>
  <dcterms:modified xsi:type="dcterms:W3CDTF">2017-01-12T09:49:00Z</dcterms:modified>
</cp:coreProperties>
</file>